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D9062" w14:textId="6D7B3122" w:rsidR="00D665F5" w:rsidRPr="00A87B63" w:rsidRDefault="009C7599" w:rsidP="00A87B63">
      <w:pPr>
        <w:spacing w:after="240"/>
        <w:jc w:val="right"/>
        <w:rPr>
          <w:rFonts w:ascii="Verdana" w:hAnsi="Verdana"/>
          <w:sz w:val="18"/>
          <w:szCs w:val="18"/>
        </w:rPr>
      </w:pPr>
      <w:r w:rsidRPr="00A87B63">
        <w:rPr>
          <w:rFonts w:ascii="Verdana" w:hAnsi="Verdana"/>
          <w:sz w:val="18"/>
          <w:szCs w:val="18"/>
        </w:rPr>
        <w:t>Kraków</w:t>
      </w:r>
      <w:r w:rsidR="00D665F5" w:rsidRPr="00A87B63">
        <w:rPr>
          <w:rFonts w:ascii="Verdana" w:hAnsi="Verdana"/>
          <w:sz w:val="18"/>
          <w:szCs w:val="18"/>
        </w:rPr>
        <w:t xml:space="preserve"> dnia: </w:t>
      </w:r>
      <w:r w:rsidRPr="00A87B63">
        <w:rPr>
          <w:rFonts w:ascii="Verdana" w:hAnsi="Verdana"/>
          <w:sz w:val="18"/>
          <w:szCs w:val="18"/>
        </w:rPr>
        <w:t>2024-06-10</w:t>
      </w:r>
    </w:p>
    <w:p w14:paraId="29A8D984" w14:textId="77777777" w:rsidR="009C7599" w:rsidRPr="00A87B63" w:rsidRDefault="009C759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87B6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DAD7598" w14:textId="77777777" w:rsidR="009C7599" w:rsidRPr="00A87B63" w:rsidRDefault="009C759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87B6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2851D7E" w14:textId="77777777" w:rsidR="00D665F5" w:rsidRPr="00A87B63" w:rsidRDefault="009C759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87B6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C91303" w14:textId="77777777" w:rsidR="00D665F5" w:rsidRPr="00A87B63" w:rsidRDefault="009C7599" w:rsidP="00D665F5">
      <w:pPr>
        <w:rPr>
          <w:rFonts w:ascii="Verdana" w:hAnsi="Verdana"/>
          <w:sz w:val="18"/>
          <w:szCs w:val="18"/>
        </w:rPr>
      </w:pPr>
      <w:r w:rsidRPr="00A87B63">
        <w:rPr>
          <w:rFonts w:ascii="Verdana" w:hAnsi="Verdana"/>
          <w:sz w:val="18"/>
          <w:szCs w:val="18"/>
        </w:rPr>
        <w:t>Al. Mickiewicza</w:t>
      </w:r>
      <w:r w:rsidR="00D665F5" w:rsidRPr="00A87B63">
        <w:rPr>
          <w:rFonts w:ascii="Verdana" w:hAnsi="Verdana"/>
          <w:sz w:val="18"/>
          <w:szCs w:val="18"/>
        </w:rPr>
        <w:t xml:space="preserve"> </w:t>
      </w:r>
      <w:r w:rsidRPr="00A87B63">
        <w:rPr>
          <w:rFonts w:ascii="Verdana" w:hAnsi="Verdana"/>
          <w:sz w:val="18"/>
          <w:szCs w:val="18"/>
        </w:rPr>
        <w:t>30</w:t>
      </w:r>
    </w:p>
    <w:p w14:paraId="17EB2253" w14:textId="77777777" w:rsidR="00D665F5" w:rsidRDefault="009C7599" w:rsidP="00D665F5">
      <w:pPr>
        <w:rPr>
          <w:rFonts w:ascii="Verdana" w:hAnsi="Verdana"/>
          <w:sz w:val="18"/>
          <w:szCs w:val="18"/>
        </w:rPr>
      </w:pPr>
      <w:r w:rsidRPr="00A87B63">
        <w:rPr>
          <w:rFonts w:ascii="Verdana" w:hAnsi="Verdana"/>
          <w:sz w:val="18"/>
          <w:szCs w:val="18"/>
        </w:rPr>
        <w:t>30-059</w:t>
      </w:r>
      <w:r w:rsidR="00D665F5" w:rsidRPr="00A87B63">
        <w:rPr>
          <w:rFonts w:ascii="Verdana" w:hAnsi="Verdana"/>
          <w:sz w:val="18"/>
          <w:szCs w:val="18"/>
        </w:rPr>
        <w:t xml:space="preserve"> </w:t>
      </w:r>
      <w:r w:rsidRPr="00A87B63">
        <w:rPr>
          <w:rFonts w:ascii="Verdana" w:hAnsi="Verdana"/>
          <w:sz w:val="18"/>
          <w:szCs w:val="18"/>
        </w:rPr>
        <w:t>Kraków</w:t>
      </w:r>
    </w:p>
    <w:p w14:paraId="569A861A" w14:textId="77777777" w:rsidR="00A87B63" w:rsidRPr="00A87B63" w:rsidRDefault="00A87B63" w:rsidP="00D665F5">
      <w:pPr>
        <w:rPr>
          <w:rFonts w:ascii="Verdana" w:hAnsi="Verdana"/>
          <w:sz w:val="18"/>
          <w:szCs w:val="18"/>
        </w:rPr>
      </w:pPr>
    </w:p>
    <w:p w14:paraId="53CB364C" w14:textId="77777777" w:rsidR="00792B55" w:rsidRPr="00A87B63" w:rsidRDefault="00792B55" w:rsidP="00D665F5">
      <w:pPr>
        <w:rPr>
          <w:rFonts w:ascii="Verdana" w:hAnsi="Verdana"/>
          <w:sz w:val="18"/>
          <w:szCs w:val="18"/>
        </w:rPr>
      </w:pPr>
    </w:p>
    <w:p w14:paraId="32908187" w14:textId="77777777" w:rsidR="00A80738" w:rsidRPr="00A87B6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87B63">
        <w:rPr>
          <w:rFonts w:ascii="Verdana" w:hAnsi="Verdana"/>
          <w:sz w:val="18"/>
          <w:szCs w:val="18"/>
        </w:rPr>
        <w:t>Znak sprawy:</w:t>
      </w:r>
      <w:r w:rsidRPr="00A87B63">
        <w:rPr>
          <w:rFonts w:ascii="Verdana" w:hAnsi="Verdana"/>
          <w:b/>
          <w:sz w:val="18"/>
          <w:szCs w:val="18"/>
        </w:rPr>
        <w:t xml:space="preserve"> </w:t>
      </w:r>
      <w:r w:rsidR="009C7599" w:rsidRPr="00A87B63">
        <w:rPr>
          <w:rFonts w:ascii="Verdana" w:hAnsi="Verdana"/>
          <w:b/>
          <w:sz w:val="18"/>
          <w:szCs w:val="18"/>
        </w:rPr>
        <w:t>DE-dzp.272-207/24</w:t>
      </w:r>
      <w:r w:rsidR="00A80738" w:rsidRPr="00A87B63">
        <w:rPr>
          <w:rFonts w:ascii="Verdana" w:hAnsi="Verdana"/>
          <w:sz w:val="18"/>
          <w:szCs w:val="18"/>
        </w:rPr>
        <w:tab/>
        <w:t xml:space="preserve"> </w:t>
      </w:r>
    </w:p>
    <w:p w14:paraId="6CC5D46F" w14:textId="77777777" w:rsidR="00A80738" w:rsidRPr="00A87B6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738F98" w14:textId="77777777" w:rsidR="00A80738" w:rsidRPr="00A87B6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58C25C" w14:textId="77777777" w:rsidR="00A80738" w:rsidRPr="00A87B6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254547" w14:textId="77777777" w:rsidR="00A80738" w:rsidRPr="00A87B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87B6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0DF6007" w14:textId="77777777" w:rsidR="00A80738" w:rsidRPr="00A87B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473BEF8" w14:textId="77777777" w:rsidR="00C659E2" w:rsidRPr="00A87B6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A87B63">
        <w:rPr>
          <w:rFonts w:ascii="Verdana" w:hAnsi="Verdana"/>
          <w:bCs/>
          <w:sz w:val="18"/>
          <w:szCs w:val="18"/>
        </w:rPr>
        <w:t xml:space="preserve">Dotyczy </w:t>
      </w:r>
      <w:r w:rsidRPr="00A87B6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C7599" w:rsidRPr="00A87B63">
        <w:rPr>
          <w:rFonts w:ascii="Verdana" w:hAnsi="Verdana"/>
          <w:sz w:val="18"/>
          <w:szCs w:val="18"/>
        </w:rPr>
        <w:t>przetarg nieograniczony</w:t>
      </w:r>
      <w:r w:rsidRPr="00A87B63">
        <w:rPr>
          <w:rFonts w:ascii="Verdana" w:hAnsi="Verdana"/>
          <w:sz w:val="18"/>
          <w:szCs w:val="18"/>
        </w:rPr>
        <w:t xml:space="preserve"> </w:t>
      </w:r>
      <w:r w:rsidR="007965DC" w:rsidRPr="00A87B63">
        <w:rPr>
          <w:rFonts w:ascii="Verdana" w:hAnsi="Verdana"/>
          <w:sz w:val="18"/>
          <w:szCs w:val="18"/>
        </w:rPr>
        <w:t>prowadzonego pn.</w:t>
      </w:r>
      <w:r w:rsidRPr="00A87B63">
        <w:rPr>
          <w:rFonts w:ascii="Verdana" w:hAnsi="Verdana"/>
          <w:sz w:val="18"/>
          <w:szCs w:val="18"/>
        </w:rPr>
        <w:t xml:space="preserve">: </w:t>
      </w:r>
    </w:p>
    <w:p w14:paraId="6771EA76" w14:textId="77777777" w:rsidR="00A80738" w:rsidRPr="00A87B63" w:rsidRDefault="009C759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87B63">
        <w:rPr>
          <w:rFonts w:ascii="Verdana" w:hAnsi="Verdana"/>
          <w:b/>
          <w:sz w:val="18"/>
          <w:szCs w:val="18"/>
        </w:rPr>
        <w:t>Dostawa 12 szt. zestawów komputerowych dla CDSI - DE-dzp.272-207/24</w:t>
      </w:r>
    </w:p>
    <w:p w14:paraId="183C9DD1" w14:textId="77777777" w:rsidR="00D665F5" w:rsidRPr="00A87B6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87B63">
        <w:rPr>
          <w:rFonts w:ascii="Verdana" w:hAnsi="Verdana"/>
          <w:sz w:val="18"/>
          <w:szCs w:val="18"/>
        </w:rPr>
        <w:t>Zamawiający, działając na podstawie art. 22</w:t>
      </w:r>
      <w:r w:rsidR="00601802" w:rsidRPr="00A87B63">
        <w:rPr>
          <w:rFonts w:ascii="Verdana" w:hAnsi="Verdana"/>
          <w:sz w:val="18"/>
          <w:szCs w:val="18"/>
        </w:rPr>
        <w:t>2</w:t>
      </w:r>
      <w:r w:rsidRPr="00A87B63">
        <w:rPr>
          <w:rFonts w:ascii="Verdana" w:hAnsi="Verdana"/>
          <w:sz w:val="18"/>
          <w:szCs w:val="18"/>
        </w:rPr>
        <w:t xml:space="preserve"> ust. 5 </w:t>
      </w:r>
      <w:r w:rsidRPr="00A87B6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87B63">
        <w:rPr>
          <w:rFonts w:ascii="Verdana" w:hAnsi="Verdana"/>
          <w:sz w:val="18"/>
          <w:szCs w:val="18"/>
        </w:rPr>
        <w:t>publicznych</w:t>
      </w:r>
      <w:r w:rsidR="00104EFA" w:rsidRPr="00A87B63">
        <w:rPr>
          <w:rFonts w:ascii="Verdana" w:hAnsi="Verdana"/>
          <w:sz w:val="18"/>
          <w:szCs w:val="18"/>
        </w:rPr>
        <w:t xml:space="preserve"> </w:t>
      </w:r>
      <w:r w:rsidR="00AA718D" w:rsidRPr="00A87B63">
        <w:rPr>
          <w:rFonts w:ascii="Verdana" w:hAnsi="Verdana"/>
          <w:sz w:val="18"/>
          <w:szCs w:val="18"/>
        </w:rPr>
        <w:t xml:space="preserve">(Dz.U.2023.1605 </w:t>
      </w:r>
      <w:r w:rsidR="00104EFA" w:rsidRPr="00A87B63">
        <w:rPr>
          <w:rFonts w:ascii="Verdana" w:hAnsi="Verdana"/>
          <w:sz w:val="18"/>
          <w:szCs w:val="18"/>
        </w:rPr>
        <w:t>ze zm.</w:t>
      </w:r>
      <w:r w:rsidR="00AA718D" w:rsidRPr="00A87B63">
        <w:rPr>
          <w:rFonts w:ascii="Verdana" w:hAnsi="Verdana"/>
          <w:sz w:val="18"/>
          <w:szCs w:val="18"/>
        </w:rPr>
        <w:t>)</w:t>
      </w:r>
      <w:r w:rsidR="00A67C20" w:rsidRPr="00A87B63">
        <w:rPr>
          <w:rFonts w:ascii="Verdana" w:hAnsi="Verdana"/>
          <w:sz w:val="18"/>
          <w:szCs w:val="18"/>
        </w:rPr>
        <w:t xml:space="preserve"> </w:t>
      </w:r>
      <w:r w:rsidRPr="00A87B63">
        <w:rPr>
          <w:rFonts w:ascii="Verdana" w:hAnsi="Verdana"/>
          <w:sz w:val="18"/>
          <w:szCs w:val="18"/>
        </w:rPr>
        <w:t>udostępnia</w:t>
      </w:r>
      <w:r w:rsidR="00F95C33" w:rsidRPr="00A87B63">
        <w:rPr>
          <w:rFonts w:ascii="Verdana" w:hAnsi="Verdana"/>
          <w:sz w:val="18"/>
          <w:szCs w:val="18"/>
        </w:rPr>
        <w:t xml:space="preserve"> </w:t>
      </w:r>
      <w:r w:rsidR="004C7E9B" w:rsidRPr="00A87B63">
        <w:rPr>
          <w:rFonts w:ascii="Verdana" w:hAnsi="Verdana"/>
          <w:sz w:val="18"/>
          <w:szCs w:val="18"/>
        </w:rPr>
        <w:t>informacj</w:t>
      </w:r>
      <w:r w:rsidR="00577BC6" w:rsidRPr="00A87B63">
        <w:rPr>
          <w:rFonts w:ascii="Verdana" w:hAnsi="Verdana"/>
          <w:sz w:val="18"/>
          <w:szCs w:val="18"/>
        </w:rPr>
        <w:t>ę</w:t>
      </w:r>
      <w:r w:rsidR="00035488" w:rsidRPr="00A87B63">
        <w:rPr>
          <w:rFonts w:ascii="Verdana" w:hAnsi="Verdana"/>
          <w:sz w:val="18"/>
          <w:szCs w:val="18"/>
        </w:rPr>
        <w:t xml:space="preserve"> z otwarcia ofert</w:t>
      </w:r>
      <w:r w:rsidR="00577BC6" w:rsidRPr="00A87B63">
        <w:rPr>
          <w:rFonts w:ascii="Verdana" w:hAnsi="Verdana"/>
          <w:sz w:val="18"/>
          <w:szCs w:val="18"/>
        </w:rPr>
        <w:t>.</w:t>
      </w:r>
    </w:p>
    <w:p w14:paraId="687F1272" w14:textId="77777777" w:rsidR="00A80738" w:rsidRPr="00A87B6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87B63">
        <w:rPr>
          <w:rFonts w:ascii="Verdana" w:hAnsi="Verdana"/>
          <w:sz w:val="18"/>
          <w:szCs w:val="18"/>
        </w:rPr>
        <w:t>Podczas otwarcia ofert, mającego miejsce</w:t>
      </w:r>
      <w:r w:rsidR="00FF4AB1" w:rsidRPr="00A87B63">
        <w:rPr>
          <w:rFonts w:ascii="Verdana" w:hAnsi="Verdana"/>
          <w:sz w:val="18"/>
          <w:szCs w:val="18"/>
        </w:rPr>
        <w:t xml:space="preserve"> w dniu </w:t>
      </w:r>
      <w:r w:rsidR="009C7599" w:rsidRPr="00A87B63">
        <w:rPr>
          <w:rFonts w:ascii="Verdana" w:hAnsi="Verdana"/>
          <w:sz w:val="18"/>
          <w:szCs w:val="18"/>
        </w:rPr>
        <w:t>10/06/2024</w:t>
      </w:r>
      <w:r w:rsidR="00FF4AB1" w:rsidRPr="00A87B63">
        <w:rPr>
          <w:rFonts w:ascii="Verdana" w:hAnsi="Verdana"/>
          <w:sz w:val="18"/>
          <w:szCs w:val="18"/>
        </w:rPr>
        <w:t xml:space="preserve"> o godz. </w:t>
      </w:r>
      <w:r w:rsidR="009C7599" w:rsidRPr="00A87B63">
        <w:rPr>
          <w:rFonts w:ascii="Verdana" w:hAnsi="Verdana"/>
          <w:sz w:val="18"/>
          <w:szCs w:val="18"/>
        </w:rPr>
        <w:t>11:00</w:t>
      </w:r>
      <w:r w:rsidRPr="00A87B6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87B63" w14:paraId="1D2ACF96" w14:textId="77777777" w:rsidTr="003F57CD">
        <w:tc>
          <w:tcPr>
            <w:tcW w:w="993" w:type="dxa"/>
            <w:shd w:val="clear" w:color="auto" w:fill="auto"/>
            <w:vAlign w:val="center"/>
          </w:tcPr>
          <w:p w14:paraId="6DF3901B" w14:textId="77777777" w:rsidR="00D665F5" w:rsidRPr="00A87B6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EC3CD8" w14:textId="77777777" w:rsidR="00D665F5" w:rsidRPr="00A87B6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B6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6E6A4" w14:textId="77777777" w:rsidR="00D665F5" w:rsidRPr="00A87B6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C7599" w:rsidRPr="00A87B63" w14:paraId="11786B57" w14:textId="77777777" w:rsidTr="00A12A31">
        <w:tc>
          <w:tcPr>
            <w:tcW w:w="993" w:type="dxa"/>
            <w:shd w:val="clear" w:color="auto" w:fill="auto"/>
            <w:vAlign w:val="center"/>
          </w:tcPr>
          <w:p w14:paraId="0E6A7534" w14:textId="77777777" w:rsidR="009C7599" w:rsidRPr="00A87B63" w:rsidRDefault="009C7599" w:rsidP="00A12A3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51EF8D9" w14:textId="206FBA58" w:rsidR="009C7599" w:rsidRPr="00A87B63" w:rsidRDefault="009C7599" w:rsidP="00A12A3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 xml:space="preserve">Redicreo Chmiela Sylwestrzak Majda </w:t>
            </w:r>
            <w:r w:rsidR="00792B55" w:rsidRPr="00A87B63">
              <w:rPr>
                <w:rFonts w:ascii="Verdana" w:hAnsi="Verdana"/>
                <w:sz w:val="18"/>
                <w:szCs w:val="18"/>
              </w:rPr>
              <w:t>s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półka </w:t>
            </w:r>
            <w:r w:rsidR="00792B55" w:rsidRPr="00A87B63">
              <w:rPr>
                <w:rFonts w:ascii="Verdana" w:hAnsi="Verdana"/>
                <w:sz w:val="18"/>
                <w:szCs w:val="18"/>
              </w:rPr>
              <w:t>j</w:t>
            </w:r>
            <w:r w:rsidRPr="00A87B63">
              <w:rPr>
                <w:rFonts w:ascii="Verdana" w:hAnsi="Verdana"/>
                <w:sz w:val="18"/>
                <w:szCs w:val="18"/>
              </w:rPr>
              <w:t>awna</w:t>
            </w:r>
          </w:p>
          <w:p w14:paraId="303D7613" w14:textId="0FB9B4A8" w:rsidR="009C7599" w:rsidRPr="00A87B63" w:rsidRDefault="00792B55" w:rsidP="00A12A31">
            <w:pPr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>Zygmuntowska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>12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0E77731" w14:textId="77777777" w:rsidR="009C7599" w:rsidRPr="00A87B63" w:rsidRDefault="009C7599" w:rsidP="00A12A3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31-314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B6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D466CD" w14:textId="77777777" w:rsidR="009C7599" w:rsidRPr="00A87B63" w:rsidRDefault="009C7599" w:rsidP="00A12A3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56 560.32 zł</w:t>
            </w:r>
          </w:p>
        </w:tc>
      </w:tr>
      <w:tr w:rsidR="009C7599" w:rsidRPr="00A87B63" w14:paraId="021D02DC" w14:textId="77777777" w:rsidTr="00A12A31">
        <w:tc>
          <w:tcPr>
            <w:tcW w:w="993" w:type="dxa"/>
            <w:shd w:val="clear" w:color="auto" w:fill="auto"/>
            <w:vAlign w:val="center"/>
          </w:tcPr>
          <w:p w14:paraId="53BAAA2B" w14:textId="77777777" w:rsidR="009C7599" w:rsidRPr="00A87B63" w:rsidRDefault="009C7599" w:rsidP="00A12A3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B1F0AFD" w14:textId="77777777" w:rsidR="009C7599" w:rsidRPr="00A87B63" w:rsidRDefault="009C7599" w:rsidP="00A12A3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Web-Profit Maciej Kuźlik</w:t>
            </w:r>
          </w:p>
          <w:p w14:paraId="30F55DCF" w14:textId="4EF37A78" w:rsidR="009C7599" w:rsidRPr="00A87B63" w:rsidRDefault="00A87B63" w:rsidP="00A12A31">
            <w:pPr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>Spokojna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>18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01C9621" w14:textId="77777777" w:rsidR="009C7599" w:rsidRPr="00A87B63" w:rsidRDefault="009C7599" w:rsidP="00A12A3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41-940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B63">
              <w:rPr>
                <w:rFonts w:ascii="Verdana" w:hAnsi="Verdana"/>
                <w:sz w:val="18"/>
                <w:szCs w:val="18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85836" w14:textId="77777777" w:rsidR="009C7599" w:rsidRPr="00A87B63" w:rsidRDefault="009C7599" w:rsidP="00A12A3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57 076.92 zł</w:t>
            </w:r>
          </w:p>
        </w:tc>
      </w:tr>
      <w:tr w:rsidR="009C7599" w:rsidRPr="00A87B63" w14:paraId="65E90D18" w14:textId="77777777" w:rsidTr="00A12A31">
        <w:tc>
          <w:tcPr>
            <w:tcW w:w="993" w:type="dxa"/>
            <w:shd w:val="clear" w:color="auto" w:fill="auto"/>
            <w:vAlign w:val="center"/>
          </w:tcPr>
          <w:p w14:paraId="2E03737C" w14:textId="77777777" w:rsidR="009C7599" w:rsidRPr="00A87B63" w:rsidRDefault="009C7599" w:rsidP="00A12A3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5572336A" w14:textId="77777777" w:rsidR="009C7599" w:rsidRPr="00A87B63" w:rsidRDefault="009C7599" w:rsidP="00A12A3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192B5269" w14:textId="77777777" w:rsidR="009C7599" w:rsidRPr="00A87B63" w:rsidRDefault="009C7599" w:rsidP="00A12A31">
            <w:pPr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Al. Mickiewicza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B63">
              <w:rPr>
                <w:rFonts w:ascii="Verdana" w:hAnsi="Verdana"/>
                <w:sz w:val="18"/>
                <w:szCs w:val="18"/>
              </w:rPr>
              <w:t>27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E054503" w14:textId="77777777" w:rsidR="009C7599" w:rsidRPr="00A87B63" w:rsidRDefault="009C7599" w:rsidP="00A12A3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31-120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B6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3546C7" w14:textId="77777777" w:rsidR="009C7599" w:rsidRPr="00A87B63" w:rsidRDefault="009C7599" w:rsidP="00A12A3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60 885.00 zł</w:t>
            </w:r>
          </w:p>
        </w:tc>
      </w:tr>
      <w:tr w:rsidR="009C7599" w:rsidRPr="00A87B63" w14:paraId="08619AB2" w14:textId="77777777" w:rsidTr="00A12A31">
        <w:tc>
          <w:tcPr>
            <w:tcW w:w="993" w:type="dxa"/>
            <w:shd w:val="clear" w:color="auto" w:fill="auto"/>
            <w:vAlign w:val="center"/>
          </w:tcPr>
          <w:p w14:paraId="38A83287" w14:textId="77777777" w:rsidR="009C7599" w:rsidRPr="00A87B63" w:rsidRDefault="009C7599" w:rsidP="00A12A3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7A73298" w14:textId="77777777" w:rsidR="009C7599" w:rsidRPr="00A87B63" w:rsidRDefault="009C7599" w:rsidP="00A12A3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iCOD.pl Sp. z o.o.</w:t>
            </w:r>
          </w:p>
          <w:p w14:paraId="544CCAFB" w14:textId="707082D5" w:rsidR="009C7599" w:rsidRPr="00A87B63" w:rsidRDefault="00A87B63" w:rsidP="00A12A31">
            <w:pPr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>Grażyńskiego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>51</w:t>
            </w:r>
            <w:r w:rsidR="009C7599"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113F041" w14:textId="77777777" w:rsidR="009C7599" w:rsidRPr="00A87B63" w:rsidRDefault="009C7599" w:rsidP="00A12A3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43-300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B63">
              <w:rPr>
                <w:rFonts w:ascii="Verdana" w:hAnsi="Verdana"/>
                <w:sz w:val="18"/>
                <w:szCs w:val="18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4A4C3" w14:textId="77777777" w:rsidR="009C7599" w:rsidRPr="00A87B63" w:rsidRDefault="009C7599" w:rsidP="00A12A3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53 947.80 zł</w:t>
            </w:r>
          </w:p>
        </w:tc>
      </w:tr>
      <w:tr w:rsidR="009C7599" w:rsidRPr="00A87B63" w14:paraId="28379687" w14:textId="77777777" w:rsidTr="00A12A31">
        <w:tc>
          <w:tcPr>
            <w:tcW w:w="993" w:type="dxa"/>
            <w:shd w:val="clear" w:color="auto" w:fill="auto"/>
            <w:vAlign w:val="center"/>
          </w:tcPr>
          <w:p w14:paraId="23784794" w14:textId="77777777" w:rsidR="009C7599" w:rsidRPr="00A87B63" w:rsidRDefault="009C7599" w:rsidP="00A12A3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585EB2FC" w14:textId="77777777" w:rsidR="009C7599" w:rsidRPr="00A87B63" w:rsidRDefault="009C7599" w:rsidP="00A12A3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CEZAR Cezary Machnio i Piotr Gębka Sp. z o.o.</w:t>
            </w:r>
          </w:p>
          <w:p w14:paraId="44054C8E" w14:textId="2758061D" w:rsidR="009C7599" w:rsidRPr="00A87B63" w:rsidRDefault="009C7599" w:rsidP="00A12A31">
            <w:pPr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ul. Wolność 8 lok. 4,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A56C9B7" w14:textId="77777777" w:rsidR="009C7599" w:rsidRPr="00A87B63" w:rsidRDefault="009C7599" w:rsidP="00A12A3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26-600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B63">
              <w:rPr>
                <w:rFonts w:ascii="Verdana" w:hAnsi="Verdana"/>
                <w:sz w:val="18"/>
                <w:szCs w:val="18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53B10" w14:textId="77777777" w:rsidR="009C7599" w:rsidRPr="00A87B63" w:rsidRDefault="009C7599" w:rsidP="00A12A3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57 121.20 zł</w:t>
            </w:r>
          </w:p>
        </w:tc>
      </w:tr>
      <w:tr w:rsidR="009C7599" w:rsidRPr="00A87B63" w14:paraId="5B206505" w14:textId="77777777" w:rsidTr="00A12A31">
        <w:tc>
          <w:tcPr>
            <w:tcW w:w="993" w:type="dxa"/>
            <w:shd w:val="clear" w:color="auto" w:fill="auto"/>
            <w:vAlign w:val="center"/>
          </w:tcPr>
          <w:p w14:paraId="779677FB" w14:textId="77777777" w:rsidR="009C7599" w:rsidRPr="00A87B63" w:rsidRDefault="009C7599" w:rsidP="00A12A3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6285C833" w14:textId="77777777" w:rsidR="009C7599" w:rsidRPr="00A87B63" w:rsidRDefault="009C7599" w:rsidP="00A12A3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BINO COMPUTERS S. BOBEK, B. BIELAK, S. BARA SPÓŁKA JAWNA</w:t>
            </w:r>
          </w:p>
          <w:p w14:paraId="415E3BA5" w14:textId="73243463" w:rsidR="00A87B63" w:rsidRPr="00A87B63" w:rsidRDefault="009C7599" w:rsidP="00A87B63">
            <w:pPr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ul. Urocza 27, 32-040 Wrząsowice</w:t>
            </w:r>
            <w:r w:rsidRPr="00A87B6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7231117" w14:textId="76EF4D31" w:rsidR="009C7599" w:rsidRPr="00A87B63" w:rsidRDefault="009C7599" w:rsidP="00A12A3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7538BA0" w14:textId="77777777" w:rsidR="009C7599" w:rsidRPr="00A87B63" w:rsidRDefault="009C7599" w:rsidP="00A12A3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87B63">
              <w:rPr>
                <w:rFonts w:ascii="Verdana" w:hAnsi="Verdana"/>
                <w:sz w:val="18"/>
                <w:szCs w:val="18"/>
              </w:rPr>
              <w:t>53 726.40 zł</w:t>
            </w:r>
          </w:p>
        </w:tc>
      </w:tr>
    </w:tbl>
    <w:p w14:paraId="04D0603D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A6F3F32" w14:textId="328C4B36" w:rsidR="00A87B63" w:rsidRDefault="00A87B63" w:rsidP="00A87B63">
      <w:pPr>
        <w:tabs>
          <w:tab w:val="left" w:pos="66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Sekretarz Komisji Przetargowej</w:t>
      </w:r>
    </w:p>
    <w:p w14:paraId="10246492" w14:textId="30423945" w:rsidR="00A87B63" w:rsidRPr="00A87B63" w:rsidRDefault="00A87B63" w:rsidP="00A87B63">
      <w:pPr>
        <w:tabs>
          <w:tab w:val="left" w:pos="66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mgr Joanna Kraińska</w:t>
      </w:r>
    </w:p>
    <w:sectPr w:rsidR="00A87B63" w:rsidRPr="00A87B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D69B6" w14:textId="77777777" w:rsidR="00865294" w:rsidRDefault="00865294">
      <w:r>
        <w:separator/>
      </w:r>
    </w:p>
  </w:endnote>
  <w:endnote w:type="continuationSeparator" w:id="0">
    <w:p w14:paraId="08127BF6" w14:textId="77777777" w:rsidR="00865294" w:rsidRDefault="00865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C56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DF5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024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90C5C5">
        <v:line id="_x0000_s1025" style="position:absolute;left:0;text-align:left;z-index:251657728" from="-3.85pt,8.7pt" to="455.15pt,8.7pt"/>
      </w:pict>
    </w:r>
  </w:p>
  <w:p w14:paraId="246083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604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04F674" w14:textId="77777777" w:rsidR="009F189D" w:rsidRDefault="009F189D">
    <w:pPr>
      <w:pStyle w:val="Stopka"/>
      <w:tabs>
        <w:tab w:val="clear" w:pos="4536"/>
      </w:tabs>
      <w:jc w:val="center"/>
    </w:pPr>
  </w:p>
  <w:p w14:paraId="4F6FC2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6E58F" w14:textId="77777777" w:rsidR="00865294" w:rsidRDefault="00865294">
      <w:r>
        <w:separator/>
      </w:r>
    </w:p>
  </w:footnote>
  <w:footnote w:type="continuationSeparator" w:id="0">
    <w:p w14:paraId="7A812CA6" w14:textId="77777777" w:rsidR="00865294" w:rsidRDefault="00865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93FB0" w14:textId="77777777" w:rsidR="009C7599" w:rsidRDefault="009C75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ED727" w14:textId="77777777" w:rsidR="009C7599" w:rsidRDefault="009C75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067FA" w14:textId="77777777" w:rsidR="009C7599" w:rsidRDefault="009C75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29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2B55"/>
    <w:rsid w:val="007965DC"/>
    <w:rsid w:val="00843263"/>
    <w:rsid w:val="00861E75"/>
    <w:rsid w:val="00865294"/>
    <w:rsid w:val="009C7599"/>
    <w:rsid w:val="009D19BD"/>
    <w:rsid w:val="009F189D"/>
    <w:rsid w:val="00A120F7"/>
    <w:rsid w:val="00A67C20"/>
    <w:rsid w:val="00A80738"/>
    <w:rsid w:val="00A87B63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63132"/>
  <w15:chartTrackingRefBased/>
  <w15:docId w15:val="{55FEFFAE-8EB9-4A1F-8265-C042D10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200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2024-06-10T09:28:00Z</dcterms:created>
  <dcterms:modified xsi:type="dcterms:W3CDTF">2024-06-10T09:31:00Z</dcterms:modified>
</cp:coreProperties>
</file>