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CB2C53" w14:textId="541B3019" w:rsidR="00025386" w:rsidRPr="0060304F" w:rsidRDefault="00025386" w:rsidP="00A137C9">
      <w:pPr>
        <w:pStyle w:val="Nagwek4"/>
        <w:spacing w:after="600" w:line="276" w:lineRule="auto"/>
        <w:rPr>
          <w:bCs/>
          <w:i w:val="0"/>
          <w:szCs w:val="24"/>
        </w:rPr>
      </w:pPr>
      <w:bookmarkStart w:id="0" w:name="_Hlk603014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60304F" w14:paraId="08038DD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705940" w14:textId="77777777" w:rsidR="008D442B" w:rsidRPr="0060304F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304F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A1CB1B5" w14:textId="77777777" w:rsidR="00053927" w:rsidRPr="0060304F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0304F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60304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39DA5534" w14:textId="75FD21DF" w:rsidR="00053927" w:rsidRPr="0060304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60304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0304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y wspólnie ubiegają się </w:t>
            </w:r>
            <w:r w:rsidR="0060304F"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br/>
            </w:r>
            <w:r w:rsidR="00B641BE"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 udzielenie zamówienia</w:t>
            </w:r>
            <w:r w:rsidRPr="0060304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0B649AA4" w14:textId="77777777" w:rsidR="00A137C9" w:rsidRPr="0060304F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60304F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0304F" w14:paraId="7EBD9537" w14:textId="77777777" w:rsidTr="004F10A0">
        <w:tc>
          <w:tcPr>
            <w:tcW w:w="2269" w:type="dxa"/>
            <w:shd w:val="clear" w:color="auto" w:fill="auto"/>
          </w:tcPr>
          <w:p w14:paraId="2D8D47E4" w14:textId="77777777" w:rsidR="00A137C9" w:rsidRPr="0060304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00BC627" w14:textId="77777777" w:rsidR="00A137C9" w:rsidRPr="0060304F" w:rsidRDefault="003A2D8B" w:rsidP="0060304F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Opieka serwisowa strategicznej aparatury medycznej: sprzęt endoskopowy Olympus, aparaty RTG Siemens, Samsung oraz sterylizatorów parowych </w:t>
            </w:r>
            <w:proofErr w:type="spellStart"/>
            <w:r w:rsidRPr="0060304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Sterivap</w:t>
            </w:r>
            <w:proofErr w:type="spellEnd"/>
            <w:r w:rsidR="00A137C9" w:rsidRPr="0060304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3A2D8B" w:rsidRPr="0060304F" w14:paraId="13A18E2F" w14:textId="77777777" w:rsidTr="00857ED1">
        <w:tc>
          <w:tcPr>
            <w:tcW w:w="2269" w:type="dxa"/>
            <w:shd w:val="clear" w:color="auto" w:fill="auto"/>
          </w:tcPr>
          <w:p w14:paraId="4A125105" w14:textId="77777777" w:rsidR="003A2D8B" w:rsidRPr="0060304F" w:rsidRDefault="003A2D8B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BB1857" w14:textId="77777777" w:rsidR="003A2D8B" w:rsidRPr="0060304F" w:rsidRDefault="003A2D8B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ZP/33/2024</w:t>
            </w:r>
          </w:p>
        </w:tc>
      </w:tr>
    </w:tbl>
    <w:p w14:paraId="37D86CFA" w14:textId="77777777" w:rsidR="00A137C9" w:rsidRPr="0060304F" w:rsidRDefault="00A137C9" w:rsidP="00A137C9">
      <w:pPr>
        <w:spacing w:after="0" w:line="360" w:lineRule="auto"/>
        <w:jc w:val="both"/>
        <w:rPr>
          <w:rFonts w:ascii="Times New Roman" w:hAnsi="Times New Roman"/>
          <w:sz w:val="12"/>
          <w:szCs w:val="12"/>
        </w:rPr>
      </w:pPr>
    </w:p>
    <w:p w14:paraId="28F8E0F0" w14:textId="739975D8" w:rsidR="003A486D" w:rsidRPr="0060304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0304F">
        <w:rPr>
          <w:rFonts w:ascii="Times New Roman" w:hAnsi="Times New Roman"/>
          <w:sz w:val="24"/>
          <w:szCs w:val="24"/>
        </w:rPr>
        <w:t xml:space="preserve">prowadzonego przez </w:t>
      </w:r>
      <w:r w:rsidR="003A2D8B" w:rsidRPr="0060304F">
        <w:rPr>
          <w:rFonts w:ascii="Times New Roman" w:hAnsi="Times New Roman"/>
          <w:b/>
          <w:sz w:val="24"/>
          <w:szCs w:val="24"/>
        </w:rPr>
        <w:t xml:space="preserve">Szpital Miejski Specjalistyczny im. Gabriela Narutowicza </w:t>
      </w:r>
      <w:r w:rsidR="0060304F">
        <w:rPr>
          <w:rFonts w:ascii="Times New Roman" w:hAnsi="Times New Roman"/>
          <w:b/>
          <w:sz w:val="24"/>
          <w:szCs w:val="24"/>
        </w:rPr>
        <w:br/>
      </w:r>
      <w:r w:rsidR="003A2D8B" w:rsidRPr="0060304F">
        <w:rPr>
          <w:rFonts w:ascii="Times New Roman" w:hAnsi="Times New Roman"/>
          <w:b/>
          <w:sz w:val="24"/>
          <w:szCs w:val="24"/>
        </w:rPr>
        <w:t>w Krakowie</w:t>
      </w:r>
      <w:r w:rsidRPr="0060304F">
        <w:rPr>
          <w:rFonts w:ascii="Times New Roman" w:hAnsi="Times New Roman"/>
          <w:b/>
          <w:sz w:val="24"/>
          <w:szCs w:val="24"/>
        </w:rPr>
        <w:t>,</w:t>
      </w:r>
      <w:r w:rsidRPr="0060304F">
        <w:rPr>
          <w:rFonts w:ascii="Times New Roman" w:hAnsi="Times New Roman"/>
          <w:sz w:val="24"/>
          <w:szCs w:val="24"/>
        </w:rPr>
        <w:t xml:space="preserve"> d</w:t>
      </w:r>
      <w:r w:rsidR="008D442B"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ziałając </w:t>
      </w:r>
      <w:r w:rsidR="003A486D"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60304F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p w14:paraId="6EDA2C74" w14:textId="77777777" w:rsidR="00A137C9" w:rsidRPr="0060304F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18"/>
          <w:szCs w:val="18"/>
        </w:rPr>
      </w:pPr>
      <w:r w:rsidRPr="0060304F">
        <w:rPr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60304F" w14:paraId="10833ECC" w14:textId="77777777" w:rsidTr="00A137C9">
        <w:tc>
          <w:tcPr>
            <w:tcW w:w="617" w:type="dxa"/>
            <w:shd w:val="clear" w:color="auto" w:fill="auto"/>
            <w:vAlign w:val="center"/>
          </w:tcPr>
          <w:p w14:paraId="42E8531B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65C8FB1D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</w:t>
            </w:r>
            <w:r w:rsidR="0024648D"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A566C3D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60304F" w14:paraId="50028050" w14:textId="77777777" w:rsidTr="00A137C9">
        <w:tc>
          <w:tcPr>
            <w:tcW w:w="617" w:type="dxa"/>
            <w:shd w:val="clear" w:color="auto" w:fill="auto"/>
            <w:vAlign w:val="center"/>
          </w:tcPr>
          <w:p w14:paraId="160CDB66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06498FE1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F216A94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3A486D" w:rsidRPr="0060304F" w14:paraId="4ABBB17C" w14:textId="77777777" w:rsidTr="00A137C9">
        <w:tc>
          <w:tcPr>
            <w:tcW w:w="617" w:type="dxa"/>
            <w:shd w:val="clear" w:color="auto" w:fill="auto"/>
            <w:vAlign w:val="center"/>
          </w:tcPr>
          <w:p w14:paraId="0B016105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EF3BC21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7852A7B" w14:textId="77777777" w:rsidR="003A486D" w:rsidRPr="0060304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1D94C52E" w14:textId="114E1168" w:rsidR="00DC652A" w:rsidRPr="0060304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030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60304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60304F">
        <w:rPr>
          <w:rFonts w:ascii="Times New Roman" w:hAnsi="Times New Roman"/>
          <w:sz w:val="24"/>
          <w:szCs w:val="24"/>
        </w:rPr>
        <w:t>ustawy z dnia 11 września 2019</w:t>
      </w:r>
      <w:r w:rsidR="0060304F">
        <w:rPr>
          <w:rFonts w:ascii="Times New Roman" w:hAnsi="Times New Roman"/>
          <w:sz w:val="24"/>
          <w:szCs w:val="24"/>
        </w:rPr>
        <w:t xml:space="preserve"> </w:t>
      </w:r>
      <w:r w:rsidRPr="0060304F">
        <w:rPr>
          <w:rFonts w:ascii="Times New Roman" w:hAnsi="Times New Roman"/>
          <w:sz w:val="24"/>
          <w:szCs w:val="24"/>
        </w:rPr>
        <w:t>r. Prawo zamówień publicznych, że w ramach zamówienia</w:t>
      </w:r>
      <w:r w:rsidR="00A137C9" w:rsidRPr="0060304F">
        <w:rPr>
          <w:rFonts w:ascii="Times New Roman" w:hAnsi="Times New Roman"/>
          <w:sz w:val="24"/>
          <w:szCs w:val="24"/>
        </w:rPr>
        <w:t>,</w:t>
      </w:r>
      <w:r w:rsidR="00A137C9"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następujące </w:t>
      </w:r>
      <w:r w:rsidRPr="0060304F">
        <w:rPr>
          <w:rFonts w:ascii="Times New Roman" w:eastAsia="Times New Roman" w:hAnsi="Times New Roman"/>
          <w:strike/>
          <w:sz w:val="24"/>
          <w:szCs w:val="24"/>
          <w:lang w:eastAsia="pl-PL"/>
        </w:rPr>
        <w:t>roboty</w:t>
      </w:r>
      <w:r w:rsidR="00B641BE"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/ usługi / </w:t>
      </w:r>
      <w:r w:rsidRPr="0060304F">
        <w:rPr>
          <w:rFonts w:ascii="Times New Roman" w:eastAsia="Times New Roman" w:hAnsi="Times New Roman"/>
          <w:strike/>
          <w:sz w:val="24"/>
          <w:szCs w:val="24"/>
          <w:lang w:eastAsia="pl-PL"/>
        </w:rPr>
        <w:t>dostawy</w:t>
      </w:r>
      <w:r w:rsidR="00B641BE" w:rsidRPr="0060304F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60304F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60304F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60304F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60304F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60304F" w14:paraId="0A2539A7" w14:textId="77777777" w:rsidTr="00A137C9">
        <w:tc>
          <w:tcPr>
            <w:tcW w:w="617" w:type="dxa"/>
            <w:shd w:val="clear" w:color="auto" w:fill="auto"/>
            <w:vAlign w:val="center"/>
          </w:tcPr>
          <w:p w14:paraId="6F5D3519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5CAF38B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5EE1841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60304F" w14:paraId="6B6D0805" w14:textId="77777777" w:rsidTr="00A137C9">
        <w:tc>
          <w:tcPr>
            <w:tcW w:w="617" w:type="dxa"/>
            <w:shd w:val="clear" w:color="auto" w:fill="auto"/>
            <w:vAlign w:val="center"/>
          </w:tcPr>
          <w:p w14:paraId="51216C72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0A4A34C6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5BD73DDC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641BE" w:rsidRPr="0060304F" w14:paraId="328CCF1A" w14:textId="77777777" w:rsidTr="00A137C9">
        <w:tc>
          <w:tcPr>
            <w:tcW w:w="617" w:type="dxa"/>
            <w:shd w:val="clear" w:color="auto" w:fill="auto"/>
            <w:vAlign w:val="center"/>
          </w:tcPr>
          <w:p w14:paraId="50D9A59F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48B39DB4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B5CD2C" w14:textId="77777777" w:rsidR="00B641BE" w:rsidRPr="0060304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5EF1E22C" w14:textId="77777777" w:rsidR="007A2C38" w:rsidRPr="0060304F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bookmarkEnd w:id="0"/>
    <w:p w14:paraId="007EA800" w14:textId="77777777" w:rsidR="007A2C38" w:rsidRPr="0060304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60304F" w14:paraId="5E6D7101" w14:textId="77777777" w:rsidTr="004F10A0">
        <w:tc>
          <w:tcPr>
            <w:tcW w:w="2660" w:type="dxa"/>
            <w:shd w:val="clear" w:color="auto" w:fill="auto"/>
          </w:tcPr>
          <w:p w14:paraId="15FFBEB3" w14:textId="77777777" w:rsidR="00A137C9" w:rsidRPr="0060304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0F43A370" w14:textId="77777777" w:rsidR="00A137C9" w:rsidRPr="0060304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0E1A677" w14:textId="77777777" w:rsidR="00A137C9" w:rsidRPr="0060304F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BBBE9D9" w14:textId="77777777" w:rsidR="00A137C9" w:rsidRPr="0060304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3071E62" w14:textId="77777777" w:rsidR="00A137C9" w:rsidRPr="0060304F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257103" w14:textId="77777777" w:rsidR="00A137C9" w:rsidRPr="0060304F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60304F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3A2D8B" w:rsidRPr="0060304F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60304F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2795294D" w14:textId="77777777" w:rsidR="00A137C9" w:rsidRPr="0060304F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A137C9" w:rsidRPr="0060304F" w:rsidSect="0060304F">
      <w:headerReference w:type="default" r:id="rId7"/>
      <w:pgSz w:w="11906" w:h="16838"/>
      <w:pgMar w:top="993" w:right="1417" w:bottom="851" w:left="1417" w:header="709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79CA0" w14:textId="77777777" w:rsidR="00DD2446" w:rsidRDefault="00DD2446" w:rsidP="00025386">
      <w:pPr>
        <w:spacing w:after="0" w:line="240" w:lineRule="auto"/>
      </w:pPr>
      <w:r>
        <w:separator/>
      </w:r>
    </w:p>
  </w:endnote>
  <w:endnote w:type="continuationSeparator" w:id="0">
    <w:p w14:paraId="3CA2D854" w14:textId="77777777" w:rsidR="00DD2446" w:rsidRDefault="00DD244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6B3237" w14:textId="77777777" w:rsidR="00DD2446" w:rsidRDefault="00DD2446" w:rsidP="00025386">
      <w:pPr>
        <w:spacing w:after="0" w:line="240" w:lineRule="auto"/>
      </w:pPr>
      <w:r>
        <w:separator/>
      </w:r>
    </w:p>
  </w:footnote>
  <w:footnote w:type="continuationSeparator" w:id="0">
    <w:p w14:paraId="2BE807F5" w14:textId="77777777" w:rsidR="00DD2446" w:rsidRDefault="00DD244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5EA178" w14:textId="321117E8" w:rsidR="003A2D8B" w:rsidRPr="00CA2595" w:rsidRDefault="0060304F" w:rsidP="0060304F">
    <w:pPr>
      <w:pStyle w:val="Nagwek"/>
      <w:jc w:val="right"/>
      <w:rPr>
        <w:rFonts w:ascii="Times New Roman" w:hAnsi="Times New Roman"/>
        <w:iCs/>
      </w:rPr>
    </w:pPr>
    <w:r w:rsidRPr="00CA2595">
      <w:rPr>
        <w:rFonts w:ascii="Times New Roman" w:hAnsi="Times New Roman"/>
        <w:bCs/>
        <w:iCs/>
        <w:szCs w:val="24"/>
      </w:rPr>
      <w:t>Załącznik nr 12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6611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2446"/>
    <w:rsid w:val="00025386"/>
    <w:rsid w:val="000423B9"/>
    <w:rsid w:val="00053927"/>
    <w:rsid w:val="00084786"/>
    <w:rsid w:val="0016158F"/>
    <w:rsid w:val="001C2314"/>
    <w:rsid w:val="00213980"/>
    <w:rsid w:val="0024648D"/>
    <w:rsid w:val="003A2D8B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0304F"/>
    <w:rsid w:val="00620476"/>
    <w:rsid w:val="006218C4"/>
    <w:rsid w:val="00657A47"/>
    <w:rsid w:val="00745A44"/>
    <w:rsid w:val="00751F41"/>
    <w:rsid w:val="007666D6"/>
    <w:rsid w:val="007A2C38"/>
    <w:rsid w:val="007C6096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A2595"/>
    <w:rsid w:val="00CB29AC"/>
    <w:rsid w:val="00D03170"/>
    <w:rsid w:val="00D55FC4"/>
    <w:rsid w:val="00D9320D"/>
    <w:rsid w:val="00DC4842"/>
    <w:rsid w:val="00DC587A"/>
    <w:rsid w:val="00DC652A"/>
    <w:rsid w:val="00DD2446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6CD5E"/>
  <w15:chartTrackingRefBased/>
  <w15:docId w15:val="{1C393EDF-A7E8-4551-A345-270A4CA8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dcterms:created xsi:type="dcterms:W3CDTF">2024-05-29T09:42:00Z</dcterms:created>
  <dcterms:modified xsi:type="dcterms:W3CDTF">2024-05-31T12:32:00Z</dcterms:modified>
</cp:coreProperties>
</file>