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B2653A" w14:textId="6A6E7A86" w:rsidR="00025386" w:rsidRPr="00E66DF2" w:rsidRDefault="00025386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E66DF2" w14:paraId="45388DF9" w14:textId="77777777" w:rsidTr="00467CA2">
        <w:tc>
          <w:tcPr>
            <w:tcW w:w="2800" w:type="dxa"/>
            <w:shd w:val="clear" w:color="auto" w:fill="auto"/>
          </w:tcPr>
          <w:p w14:paraId="5AE24952" w14:textId="77777777" w:rsidR="00D520D3" w:rsidRPr="00E66DF2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66DF2">
              <w:rPr>
                <w:rFonts w:ascii="Times New Roman" w:hAnsi="Times New Roman"/>
                <w:b/>
                <w:sz w:val="24"/>
                <w:szCs w:val="24"/>
              </w:rPr>
              <w:t>Podmiot</w:t>
            </w:r>
            <w:r w:rsidRPr="00E66DF2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623B42B" w14:textId="77777777" w:rsidR="00D520D3" w:rsidRPr="00E66DF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12C3A63F" w14:textId="77777777" w:rsidR="00D520D3" w:rsidRPr="00E66DF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6CD8371" w14:textId="77777777" w:rsidR="00D520D3" w:rsidRPr="00E66DF2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E66DF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E66DF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E66DF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E66DF2" w14:paraId="64DC9548" w14:textId="77777777" w:rsidTr="00467CA2">
        <w:tc>
          <w:tcPr>
            <w:tcW w:w="2800" w:type="dxa"/>
            <w:shd w:val="clear" w:color="auto" w:fill="auto"/>
          </w:tcPr>
          <w:p w14:paraId="25AB501E" w14:textId="77777777" w:rsidR="00D520D3" w:rsidRPr="00E66DF2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66DF2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2D4D64" w14:textId="77777777" w:rsidR="00D520D3" w:rsidRPr="00E66DF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14:paraId="3CFEBB89" w14:textId="77777777" w:rsidR="00D520D3" w:rsidRPr="00E66DF2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36D582E" w14:textId="77777777" w:rsidR="00D520D3" w:rsidRPr="00E66DF2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18"/>
                <w:szCs w:val="18"/>
              </w:rPr>
            </w:pPr>
            <w:r w:rsidRPr="00E66DF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E66DF2">
              <w:rPr>
                <w:rFonts w:ascii="Times New Roman" w:hAnsi="Times New Roman"/>
                <w:iCs/>
                <w:sz w:val="18"/>
                <w:szCs w:val="18"/>
              </w:rPr>
              <w:t>imię, nazwisko osoby upoważnionej do reprezentacji podmiotu udostępniającego zasoby, stanowisko/podstawa do reprezentacji</w:t>
            </w:r>
            <w:r w:rsidRPr="00E66DF2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D57CA50" w14:textId="77777777" w:rsidR="00B62AD0" w:rsidRPr="00E66DF2" w:rsidRDefault="00B62AD0" w:rsidP="00D520D3">
      <w:pPr>
        <w:spacing w:after="360"/>
        <w:rPr>
          <w:rFonts w:ascii="Times New Roman" w:hAnsi="Times New Roman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E66DF2" w14:paraId="17256AD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F95321" w14:textId="77777777" w:rsidR="00053927" w:rsidRPr="00E66DF2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66DF2">
              <w:rPr>
                <w:rFonts w:ascii="Times New Roman" w:hAnsi="Times New Roman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6F6DA67" w14:textId="43E0C950" w:rsidR="00053927" w:rsidRPr="00E66DF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DF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E66DF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E66DF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zobowiązanie wypełnia podmiot trzeci w przypadku, gdy wykonawca polega na zdolnościach technicznych lub zawodowych lub sytuacji finansowej lub ekonomicznej podmiotów udostępniających zasoby </w:t>
            </w:r>
            <w:r w:rsidR="00E66DF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br/>
            </w:r>
            <w:r w:rsidRPr="00E66DF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 celu potwierdzenia spełniania warunków udziału w postępowaniu.</w:t>
            </w:r>
          </w:p>
        </w:tc>
      </w:tr>
    </w:tbl>
    <w:p w14:paraId="1180E0F9" w14:textId="57AE57AE" w:rsidR="0071340C" w:rsidRPr="00E66DF2" w:rsidRDefault="0071340C" w:rsidP="00E66DF2">
      <w:pPr>
        <w:widowControl w:val="0"/>
        <w:suppressAutoHyphens/>
        <w:autoSpaceDE w:val="0"/>
        <w:autoSpaceDN w:val="0"/>
        <w:adjustRightInd w:val="0"/>
        <w:spacing w:before="600" w:after="24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Oświadczam</w:t>
      </w:r>
      <w:r w:rsidR="00EF3368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w oparciu o</w:t>
      </w:r>
      <w:r w:rsidR="00EF3368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 postanowienia art. 118</w:t>
      </w:r>
      <w:r w:rsidR="00BE3BCE" w:rsidRPr="00E66DF2">
        <w:rPr>
          <w:rFonts w:ascii="Times New Roman" w:hAnsi="Times New Roman"/>
          <w:sz w:val="24"/>
          <w:szCs w:val="24"/>
        </w:rPr>
        <w:t xml:space="preserve"> ustawy </w:t>
      </w:r>
      <w:r w:rsidR="00EF3368" w:rsidRPr="00E66DF2">
        <w:rPr>
          <w:rFonts w:ascii="Times New Roman" w:hAnsi="Times New Roman"/>
          <w:sz w:val="24"/>
          <w:szCs w:val="24"/>
        </w:rPr>
        <w:t>z dnia 11 września 2019</w:t>
      </w:r>
      <w:r w:rsidR="00E66DF2">
        <w:rPr>
          <w:rFonts w:ascii="Times New Roman" w:hAnsi="Times New Roman"/>
          <w:sz w:val="24"/>
          <w:szCs w:val="24"/>
        </w:rPr>
        <w:t xml:space="preserve"> </w:t>
      </w:r>
      <w:r w:rsidR="00EF3368" w:rsidRPr="00E66DF2">
        <w:rPr>
          <w:rFonts w:ascii="Times New Roman" w:hAnsi="Times New Roman"/>
          <w:sz w:val="24"/>
          <w:szCs w:val="24"/>
        </w:rPr>
        <w:t>r. Prawo zamówień publicznych</w:t>
      </w:r>
      <w:r w:rsidR="00E27ABB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że </w:t>
      </w:r>
      <w:r w:rsidRPr="00E66D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zobowiązuję się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do 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E66DF2" w14:paraId="282D3FC6" w14:textId="77777777" w:rsidTr="00467CA2">
        <w:tc>
          <w:tcPr>
            <w:tcW w:w="2269" w:type="dxa"/>
            <w:shd w:val="clear" w:color="auto" w:fill="auto"/>
          </w:tcPr>
          <w:p w14:paraId="184377A4" w14:textId="77777777" w:rsidR="00D520D3" w:rsidRPr="00E66DF2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F51977B" w14:textId="77777777" w:rsidR="00D520D3" w:rsidRPr="00E66DF2" w:rsidRDefault="00F269F0" w:rsidP="00E66DF2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Opieka serwisowa strategicznej aparatury medycznej: sprzęt endoskopowy Olympus, aparaty RTG Siemens, Samsung oraz sterylizatorów parowych </w:t>
            </w:r>
            <w:proofErr w:type="spellStart"/>
            <w:r w:rsidRPr="00E66DF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Sterivap</w:t>
            </w:r>
            <w:proofErr w:type="spellEnd"/>
            <w:r w:rsidR="00D520D3" w:rsidRPr="00E66DF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F269F0" w:rsidRPr="00E66DF2" w14:paraId="4DA3B9CF" w14:textId="77777777" w:rsidTr="00857ED1">
        <w:tc>
          <w:tcPr>
            <w:tcW w:w="2269" w:type="dxa"/>
            <w:shd w:val="clear" w:color="auto" w:fill="auto"/>
          </w:tcPr>
          <w:p w14:paraId="6AF44C98" w14:textId="77777777" w:rsidR="00F269F0" w:rsidRPr="00E66DF2" w:rsidRDefault="00F269F0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92B4FDE" w14:textId="77777777" w:rsidR="00F269F0" w:rsidRPr="00E66DF2" w:rsidRDefault="00F269F0" w:rsidP="00857ED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ZP/33/2024</w:t>
            </w:r>
          </w:p>
        </w:tc>
      </w:tr>
    </w:tbl>
    <w:p w14:paraId="1D1C22F4" w14:textId="77777777" w:rsidR="00DC652A" w:rsidRPr="00E66DF2" w:rsidRDefault="00F269F0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DC652A" w:rsidRPr="00E66DF2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5B759B91" w14:textId="77777777" w:rsidR="00DC652A" w:rsidRPr="00E66DF2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9DDFAF8" w14:textId="77777777" w:rsidR="0071340C" w:rsidRPr="00E66D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E66DF2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E66DF2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E66DF2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63F1C825" w14:textId="77777777" w:rsidR="0071340C" w:rsidRPr="00E66DF2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D981B4B" w14:textId="77777777" w:rsidR="0071340C" w:rsidRPr="00E66DF2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nw. zasobów:</w:t>
      </w:r>
    </w:p>
    <w:p w14:paraId="5F5BDCA4" w14:textId="77777777" w:rsidR="0071340C" w:rsidRPr="00E66D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622C7BF5" w14:textId="77777777" w:rsidR="0071340C" w:rsidRPr="00E66DF2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18"/>
          <w:szCs w:val="18"/>
          <w:lang w:eastAsia="pl-PL"/>
        </w:rPr>
      </w:pPr>
      <w:r w:rsidRPr="00E66DF2">
        <w:rPr>
          <w:rFonts w:ascii="Times New Roman" w:eastAsia="Times New Roman" w:hAnsi="Times New Roman"/>
          <w:iCs/>
          <w:sz w:val="18"/>
          <w:szCs w:val="18"/>
          <w:lang w:eastAsia="pl-PL"/>
        </w:rPr>
        <w:t>[</w:t>
      </w:r>
      <w:r w:rsidR="0071340C" w:rsidRPr="00E66DF2">
        <w:rPr>
          <w:rFonts w:ascii="Times New Roman" w:eastAsia="Times New Roman" w:hAnsi="Times New Roman"/>
          <w:iCs/>
          <w:sz w:val="18"/>
          <w:szCs w:val="18"/>
          <w:lang w:eastAsia="pl-PL"/>
        </w:rPr>
        <w:t>określenie zasobów</w:t>
      </w:r>
      <w:r w:rsidRPr="00E66DF2">
        <w:rPr>
          <w:rFonts w:ascii="Times New Roman" w:eastAsia="Times New Roman" w:hAnsi="Times New Roman"/>
          <w:iCs/>
          <w:sz w:val="18"/>
          <w:szCs w:val="18"/>
          <w:lang w:eastAsia="pl-PL"/>
        </w:rPr>
        <w:t>]</w:t>
      </w:r>
    </w:p>
    <w:p w14:paraId="5F9C53EC" w14:textId="77777777" w:rsidR="0071340C" w:rsidRPr="00E66D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</w:p>
    <w:p w14:paraId="0B4C707C" w14:textId="77777777" w:rsidR="0071340C" w:rsidRPr="00E66DF2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14:paraId="0E84002B" w14:textId="77777777" w:rsidR="00DC652A" w:rsidRPr="00E66D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E66D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DC652A" w:rsidRPr="00E66DF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świadczam, że</w:t>
      </w:r>
      <w:r w:rsidR="00DC652A" w:rsidRPr="00E66DF2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9073128" w14:textId="77777777" w:rsidR="00DC652A" w:rsidRPr="00E66D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="00DC652A" w:rsidRPr="00E66DF2">
        <w:rPr>
          <w:rFonts w:ascii="Times New Roman" w:eastAsia="Times New Roman" w:hAnsi="Times New Roman"/>
          <w:sz w:val="24"/>
          <w:szCs w:val="24"/>
          <w:lang w:eastAsia="pl-PL"/>
        </w:rPr>
        <w:t>dostę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p</w:t>
      </w:r>
      <w:r w:rsidR="00DC652A" w:rsidRPr="00E66DF2">
        <w:rPr>
          <w:rFonts w:ascii="Times New Roman" w:eastAsia="Times New Roman" w:hAnsi="Times New Roman"/>
          <w:sz w:val="24"/>
          <w:szCs w:val="24"/>
          <w:lang w:eastAsia="pl-PL"/>
        </w:rPr>
        <w:t>ni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ę</w:t>
      </w:r>
      <w:r w:rsidR="00DC652A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Wykonawcy zasoby, w następującym zakresie:</w:t>
      </w:r>
    </w:p>
    <w:p w14:paraId="23F5CCEF" w14:textId="77777777" w:rsidR="0093388F" w:rsidRPr="00E66D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lang w:eastAsia="pl-PL"/>
        </w:rPr>
      </w:pPr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7C3BAFA" w14:textId="77777777" w:rsidR="0093388F" w:rsidRPr="00E66D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AE8CD9B" w14:textId="77777777" w:rsidR="0093388F" w:rsidRPr="00E66DF2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1"/>
    <w:p w14:paraId="70248368" w14:textId="77777777" w:rsidR="00CB29AC" w:rsidRPr="00E66DF2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14:paraId="43D20D4A" w14:textId="77777777" w:rsidR="00CB29AC" w:rsidRPr="00E66DF2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C54A7EC" w14:textId="77777777" w:rsidR="00830970" w:rsidRPr="00E66DF2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okres </w:t>
      </w:r>
      <w:r w:rsidR="00830970"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mojego </w:t>
      </w:r>
      <w:r w:rsidRPr="00E66DF2">
        <w:rPr>
          <w:rFonts w:ascii="Times New Roman" w:eastAsia="Times New Roman" w:hAnsi="Times New Roman"/>
          <w:sz w:val="24"/>
          <w:szCs w:val="24"/>
          <w:lang w:eastAsia="pl-PL"/>
        </w:rPr>
        <w:t xml:space="preserve">udostępnienia zasobów Wykonawcy </w:t>
      </w:r>
      <w:r w:rsidR="00830970" w:rsidRPr="00E66DF2">
        <w:rPr>
          <w:rFonts w:ascii="Times New Roman" w:eastAsia="Times New Roman" w:hAnsi="Times New Roman"/>
          <w:sz w:val="24"/>
          <w:szCs w:val="24"/>
          <w:lang w:eastAsia="pl-PL"/>
        </w:rPr>
        <w:t>będzie następujący:</w:t>
      </w:r>
    </w:p>
    <w:p w14:paraId="06BAF2FD" w14:textId="77777777" w:rsidR="00E27ABB" w:rsidRPr="00E66DF2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E66DF2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E66DF2" w14:paraId="14428EF0" w14:textId="77777777" w:rsidTr="00467CA2">
        <w:tc>
          <w:tcPr>
            <w:tcW w:w="2660" w:type="dxa"/>
            <w:shd w:val="clear" w:color="auto" w:fill="auto"/>
          </w:tcPr>
          <w:p w14:paraId="4D0876E7" w14:textId="77777777" w:rsidR="00D520D3" w:rsidRPr="00E66D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58C64F16" w14:textId="77777777" w:rsidR="00D520D3" w:rsidRPr="00E66D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4AD4F0A8" w14:textId="77777777" w:rsidR="00D520D3" w:rsidRPr="00E66DF2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6214BEC" w14:textId="77777777" w:rsidR="00D520D3" w:rsidRPr="00E66DF2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14:paraId="266A9658" w14:textId="0815F755" w:rsidR="00D520D3" w:rsidRPr="00E66DF2" w:rsidRDefault="00E66DF2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 xml:space="preserve">             </w:t>
            </w:r>
            <w:r w:rsidR="00D520D3" w:rsidRPr="00E66DF2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216803D" w14:textId="77777777" w:rsidR="00D520D3" w:rsidRPr="00E66DF2" w:rsidRDefault="00D520D3" w:rsidP="00E66DF2">
            <w:pPr>
              <w:widowControl w:val="0"/>
              <w:adjustRightInd w:val="0"/>
              <w:spacing w:after="60" w:line="240" w:lineRule="auto"/>
              <w:jc w:val="center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F269F0"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podmiotu udostępniającego zasoby</w:t>
            </w:r>
            <w:r w:rsidRPr="00E66DF2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8723A71" w14:textId="77777777" w:rsidR="00E27ABB" w:rsidRPr="00E66DF2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sectPr w:rsidR="00E27ABB" w:rsidRPr="00E66DF2" w:rsidSect="00E66DF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417" w:bottom="1560" w:left="1417" w:header="709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C44175" w14:textId="77777777" w:rsidR="0037414F" w:rsidRDefault="0037414F" w:rsidP="00025386">
      <w:pPr>
        <w:spacing w:after="0" w:line="240" w:lineRule="auto"/>
      </w:pPr>
      <w:r>
        <w:separator/>
      </w:r>
    </w:p>
  </w:endnote>
  <w:endnote w:type="continuationSeparator" w:id="0">
    <w:p w14:paraId="47D4E3DD" w14:textId="77777777" w:rsidR="0037414F" w:rsidRDefault="0037414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6A552A" w14:textId="77777777" w:rsidR="00F269F0" w:rsidRDefault="00F269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07A3F8" w14:textId="38E6D6A1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</w:p>
  <w:p w14:paraId="192A2AFA" w14:textId="77777777" w:rsidR="00025386" w:rsidRDefault="00025386">
    <w:pPr>
      <w:pStyle w:val="Stopka"/>
    </w:pPr>
  </w:p>
  <w:p w14:paraId="394591B4" w14:textId="77777777" w:rsidR="00E66DF2" w:rsidRDefault="00E66DF2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17A39" w14:textId="77777777" w:rsidR="00F269F0" w:rsidRDefault="00F269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6395EC" w14:textId="77777777" w:rsidR="0037414F" w:rsidRDefault="0037414F" w:rsidP="00025386">
      <w:pPr>
        <w:spacing w:after="0" w:line="240" w:lineRule="auto"/>
      </w:pPr>
      <w:r>
        <w:separator/>
      </w:r>
    </w:p>
  </w:footnote>
  <w:footnote w:type="continuationSeparator" w:id="0">
    <w:p w14:paraId="2983ADC9" w14:textId="77777777" w:rsidR="0037414F" w:rsidRDefault="0037414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BD989" w14:textId="77777777" w:rsidR="00F269F0" w:rsidRDefault="00F269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E58AEA" w14:textId="51E3E4A2" w:rsidR="00F269F0" w:rsidRDefault="00E66DF2" w:rsidP="00E66DF2">
    <w:pPr>
      <w:pStyle w:val="Nagwek"/>
      <w:jc w:val="right"/>
    </w:pPr>
    <w:r w:rsidRPr="00E66DF2">
      <w:rPr>
        <w:rFonts w:ascii="Times New Roman" w:hAnsi="Times New Roman"/>
        <w:bCs/>
        <w:i/>
        <w:szCs w:val="24"/>
      </w:rPr>
      <w:t xml:space="preserve">Załącznik nr </w:t>
    </w:r>
    <w:r>
      <w:rPr>
        <w:rFonts w:ascii="Times New Roman" w:hAnsi="Times New Roman"/>
        <w:bCs/>
        <w:i/>
        <w:szCs w:val="24"/>
      </w:rPr>
      <w:t>11 do SWZ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A2AD1" w14:textId="77777777" w:rsidR="00F269F0" w:rsidRDefault="00F269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23967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14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7414F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6DF2"/>
    <w:rsid w:val="00E67109"/>
    <w:rsid w:val="00E86D3B"/>
    <w:rsid w:val="00EC10EE"/>
    <w:rsid w:val="00ED2631"/>
    <w:rsid w:val="00EF3368"/>
    <w:rsid w:val="00F269F0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F7B4FA"/>
  <w15:chartTrackingRefBased/>
  <w15:docId w15:val="{B8D31EF9-CD53-4358-8908-A27E23E51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290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dcterms:created xsi:type="dcterms:W3CDTF">2024-05-29T09:38:00Z</dcterms:created>
  <dcterms:modified xsi:type="dcterms:W3CDTF">2024-05-29T09:41:00Z</dcterms:modified>
</cp:coreProperties>
</file>