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03986C7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4D036B" w:rsidRPr="004D036B">
              <w:rPr>
                <w:rFonts w:ascii="Arial" w:hAnsi="Arial" w:cs="Arial"/>
                <w:b/>
                <w:bCs/>
                <w:sz w:val="18"/>
                <w:szCs w:val="18"/>
              </w:rPr>
              <w:t>202</w:t>
            </w:r>
            <w:r w:rsidR="00A94AEC">
              <w:rPr>
                <w:rFonts w:ascii="Arial" w:hAnsi="Arial" w:cs="Arial"/>
                <w:b/>
                <w:bCs/>
                <w:sz w:val="18"/>
                <w:szCs w:val="18"/>
              </w:rPr>
              <w:t>4</w:t>
            </w:r>
            <w:r w:rsidR="004D036B" w:rsidRPr="004D036B">
              <w:rPr>
                <w:rFonts w:ascii="Arial" w:hAnsi="Arial" w:cs="Arial"/>
                <w:b/>
                <w:bCs/>
                <w:sz w:val="18"/>
                <w:szCs w:val="18"/>
              </w:rPr>
              <w:t xml:space="preserve">/S </w:t>
            </w:r>
            <w:r w:rsidR="00CD4BFF">
              <w:rPr>
                <w:rFonts w:ascii="Arial" w:hAnsi="Arial" w:cs="Arial"/>
                <w:b/>
                <w:bCs/>
                <w:sz w:val="18"/>
                <w:szCs w:val="18"/>
              </w:rPr>
              <w:t>111-340780</w:t>
            </w:r>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7117CA8B" w:rsidR="00C24737" w:rsidRPr="00A94AEC" w:rsidRDefault="004C097D">
            <w:pPr>
              <w:spacing w:before="120" w:after="120" w:line="254" w:lineRule="auto"/>
              <w:ind w:left="0" w:right="0" w:firstLine="0"/>
              <w:jc w:val="left"/>
              <w:rPr>
                <w:rFonts w:ascii="Arial" w:hAnsi="Arial" w:cs="Arial"/>
                <w:b/>
                <w:bCs/>
                <w:sz w:val="18"/>
                <w:szCs w:val="18"/>
                <w:lang w:eastAsia="en-US"/>
              </w:rPr>
            </w:pPr>
            <w:r w:rsidRPr="00A94AEC">
              <w:rPr>
                <w:rFonts w:ascii="Arial" w:hAnsi="Arial" w:cs="Arial"/>
                <w:b/>
                <w:bCs/>
                <w:sz w:val="18"/>
                <w:szCs w:val="18"/>
                <w:lang w:eastAsia="en-US"/>
              </w:rPr>
              <w:t xml:space="preserve">Usługa w zakresie odbioru, transportu </w:t>
            </w:r>
            <w:r w:rsidR="00320DE6" w:rsidRPr="00A94AEC">
              <w:rPr>
                <w:rFonts w:ascii="Arial" w:hAnsi="Arial" w:cs="Arial"/>
                <w:b/>
                <w:bCs/>
                <w:sz w:val="18"/>
                <w:szCs w:val="18"/>
                <w:lang w:eastAsia="en-US"/>
              </w:rPr>
              <w:t xml:space="preserve">oraz </w:t>
            </w:r>
            <w:r w:rsidRPr="00A94AEC">
              <w:rPr>
                <w:rFonts w:ascii="Arial" w:hAnsi="Arial" w:cs="Arial"/>
                <w:b/>
                <w:bCs/>
                <w:sz w:val="18"/>
                <w:szCs w:val="18"/>
                <w:lang w:eastAsia="en-US"/>
              </w:rPr>
              <w:t>unieszkodliwiania odpadów medycznych</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434960EA"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8518DE">
              <w:rPr>
                <w:rFonts w:ascii="Arial" w:hAnsi="Arial" w:cs="Arial"/>
                <w:sz w:val="18"/>
                <w:szCs w:val="18"/>
                <w:lang w:eastAsia="en-US"/>
              </w:rPr>
              <w:t>3</w:t>
            </w:r>
            <w:r w:rsidR="00A94AEC">
              <w:rPr>
                <w:rFonts w:ascii="Arial" w:hAnsi="Arial" w:cs="Arial"/>
                <w:sz w:val="18"/>
                <w:szCs w:val="18"/>
                <w:lang w:eastAsia="en-US"/>
              </w:rPr>
              <w:t>1</w:t>
            </w:r>
            <w:r w:rsidRPr="004C097D">
              <w:rPr>
                <w:rFonts w:ascii="Arial" w:hAnsi="Arial" w:cs="Arial"/>
                <w:sz w:val="18"/>
                <w:szCs w:val="18"/>
                <w:lang w:eastAsia="en-US"/>
              </w:rPr>
              <w:t>/202</w:t>
            </w:r>
            <w:r w:rsidR="00A94AEC">
              <w:rPr>
                <w:rFonts w:ascii="Arial" w:hAnsi="Arial" w:cs="Arial"/>
                <w:sz w:val="18"/>
                <w:szCs w:val="18"/>
                <w:lang w:eastAsia="en-US"/>
              </w:rPr>
              <w:t>4</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DB2A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B2A07">
              <w:rPr>
                <w:rFonts w:ascii="Arial" w:eastAsia="Calibri" w:hAnsi="Arial" w:cs="Arial"/>
                <w:b/>
                <w:strike/>
                <w:sz w:val="18"/>
                <w:szCs w:val="18"/>
                <w:lang w:eastAsia="en-US"/>
              </w:rPr>
              <w:t>Figuruje w odpowiednim rejestrze zawodowym lub handlowym</w:t>
            </w:r>
            <w:r w:rsidRPr="00DB2A07">
              <w:rPr>
                <w:rFonts w:ascii="Arial" w:eastAsia="Calibri" w:hAnsi="Arial" w:cs="Arial"/>
                <w:strike/>
                <w:sz w:val="18"/>
                <w:szCs w:val="18"/>
                <w:lang w:eastAsia="en-US"/>
              </w:rPr>
              <w:t xml:space="preserve"> prowadzonym w państwie członkowskim siedziby wykonawcy</w:t>
            </w:r>
            <w:r w:rsidRPr="00DB2A07">
              <w:rPr>
                <w:rStyle w:val="Odwoanieprzypisudolnego"/>
                <w:rFonts w:ascii="Arial" w:eastAsia="Calibri" w:hAnsi="Arial" w:cs="Arial"/>
                <w:strike/>
                <w:sz w:val="18"/>
                <w:szCs w:val="18"/>
                <w:lang w:eastAsia="en-US"/>
              </w:rPr>
              <w:footnoteReference w:id="30"/>
            </w:r>
            <w:r w:rsidRPr="00DB2A07">
              <w:rPr>
                <w:rFonts w:ascii="Arial" w:eastAsia="Calibri" w:hAnsi="Arial" w:cs="Arial"/>
                <w:strike/>
                <w:sz w:val="18"/>
                <w:szCs w:val="18"/>
                <w:lang w:eastAsia="en-US"/>
              </w:rPr>
              <w:t xml:space="preserve">: </w:t>
            </w:r>
          </w:p>
          <w:p w14:paraId="0A4E0571" w14:textId="77777777" w:rsidR="00C24737" w:rsidRPr="00DB2A07" w:rsidRDefault="00C24737">
            <w:pPr>
              <w:pStyle w:val="Akapitzlist"/>
              <w:spacing w:before="120" w:after="120" w:line="254" w:lineRule="auto"/>
              <w:ind w:left="164" w:right="0" w:firstLine="0"/>
              <w:jc w:val="left"/>
              <w:rPr>
                <w:rFonts w:ascii="Arial" w:hAnsi="Arial" w:cs="Arial"/>
                <w:strike/>
                <w:sz w:val="18"/>
                <w:szCs w:val="18"/>
                <w:lang w:eastAsia="en-US"/>
              </w:rPr>
            </w:pPr>
          </w:p>
          <w:p w14:paraId="6E337699"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684E27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0AD6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2639D8EF"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4145B"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DB2A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W odniesieniu do zamówień publicznych na usługi: </w:t>
            </w:r>
          </w:p>
          <w:p w14:paraId="0AC4E232" w14:textId="77777777" w:rsidR="00C24737" w:rsidRPr="00DB2A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265216"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konieczne jest </w:t>
            </w:r>
            <w:r w:rsidRPr="00DB2A07">
              <w:rPr>
                <w:rFonts w:ascii="Arial" w:eastAsia="Calibri" w:hAnsi="Arial" w:cs="Arial"/>
                <w:b/>
                <w:strike/>
                <w:sz w:val="18"/>
                <w:szCs w:val="18"/>
                <w:lang w:eastAsia="en-US"/>
              </w:rPr>
              <w:t>posiadanie</w:t>
            </w:r>
            <w:r w:rsidRPr="00DB2A07">
              <w:rPr>
                <w:rFonts w:ascii="Arial" w:eastAsia="Calibri" w:hAnsi="Arial" w:cs="Arial"/>
                <w:strike/>
                <w:sz w:val="18"/>
                <w:szCs w:val="18"/>
                <w:lang w:eastAsia="en-US"/>
              </w:rPr>
              <w:t xml:space="preserve"> określonego </w:t>
            </w:r>
            <w:r w:rsidRPr="00DB2A07">
              <w:rPr>
                <w:rFonts w:ascii="Arial" w:eastAsia="Calibri" w:hAnsi="Arial" w:cs="Arial"/>
                <w:b/>
                <w:strike/>
                <w:sz w:val="18"/>
                <w:szCs w:val="18"/>
                <w:lang w:eastAsia="en-US"/>
              </w:rPr>
              <w:t>zezwolenia lub bycie członkiem</w:t>
            </w:r>
            <w:r w:rsidRPr="00DB2A07">
              <w:rPr>
                <w:rFonts w:ascii="Arial" w:eastAsia="Calibri" w:hAnsi="Arial" w:cs="Arial"/>
                <w:strike/>
                <w:sz w:val="18"/>
                <w:szCs w:val="18"/>
                <w:lang w:eastAsia="en-US"/>
              </w:rPr>
              <w:t xml:space="preserve"> określonej organizacji, aby mieć możliwość świadczenia usługi, o której mowa, w państwie siedziby wykonawcy?  </w:t>
            </w:r>
          </w:p>
          <w:p w14:paraId="5F27D920"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6C1973D" w14:textId="77777777" w:rsidR="00C24737" w:rsidRPr="00DB2A07" w:rsidRDefault="00C24737">
            <w:pPr>
              <w:spacing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68F655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662EE5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032388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1B0154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DB2A07" w:rsidRDefault="00C24737">
            <w:pPr>
              <w:spacing w:before="60" w:after="120" w:line="254" w:lineRule="auto"/>
              <w:ind w:left="312" w:right="0" w:hanging="295"/>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1a) Jedynie w odniesieniu do </w:t>
            </w:r>
            <w:r w:rsidRPr="00DB2A07">
              <w:rPr>
                <w:rFonts w:ascii="Arial" w:eastAsia="Calibri" w:hAnsi="Arial" w:cs="Arial"/>
                <w:b/>
                <w:i/>
                <w:strike/>
                <w:sz w:val="18"/>
                <w:szCs w:val="18"/>
                <w:lang w:eastAsia="en-US"/>
              </w:rPr>
              <w:t>zamówień publicznych na roboty budowlane</w:t>
            </w:r>
            <w:r w:rsidRPr="00DB2A07">
              <w:rPr>
                <w:rFonts w:ascii="Arial" w:eastAsia="Calibri" w:hAnsi="Arial" w:cs="Arial"/>
                <w:strike/>
                <w:sz w:val="18"/>
                <w:szCs w:val="18"/>
                <w:lang w:eastAsia="en-US"/>
              </w:rPr>
              <w:t xml:space="preserve">: </w:t>
            </w:r>
          </w:p>
          <w:p w14:paraId="296BA838" w14:textId="77777777" w:rsidR="00C24737" w:rsidRPr="00DB2A07" w:rsidRDefault="00C24737">
            <w:pPr>
              <w:spacing w:after="0" w:line="254" w:lineRule="auto"/>
              <w:ind w:left="31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6"/>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wykonał następujące roboty budowlane określonego rodzaju</w:t>
            </w:r>
            <w:r w:rsidRPr="00DB2A07">
              <w:rPr>
                <w:rFonts w:ascii="Arial" w:eastAsia="Calibri" w:hAnsi="Arial" w:cs="Arial"/>
                <w:strike/>
                <w:sz w:val="18"/>
                <w:szCs w:val="18"/>
                <w:lang w:eastAsia="en-US"/>
              </w:rPr>
              <w:t xml:space="preserve">:  </w:t>
            </w:r>
          </w:p>
          <w:p w14:paraId="22213241" w14:textId="77777777" w:rsidR="00C24737" w:rsidRPr="00DB2A07" w:rsidRDefault="00C24737">
            <w:pPr>
              <w:spacing w:after="0" w:line="254" w:lineRule="auto"/>
              <w:ind w:left="310" w:right="0" w:firstLine="0"/>
              <w:jc w:val="left"/>
              <w:rPr>
                <w:rFonts w:ascii="Arial" w:hAnsi="Arial" w:cs="Arial"/>
                <w:strike/>
                <w:sz w:val="18"/>
                <w:szCs w:val="18"/>
                <w:lang w:eastAsia="en-US"/>
              </w:rPr>
            </w:pPr>
          </w:p>
          <w:p w14:paraId="6E91AD2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DB2A07" w:rsidRDefault="00C24737">
            <w:pPr>
              <w:spacing w:before="6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1F19FCA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E9B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Roboty budowlane: [……] </w:t>
            </w:r>
          </w:p>
          <w:p w14:paraId="3CAB574B"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0B9F5"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122A9A1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07660CA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DB2A07" w:rsidRDefault="00C24737">
            <w:pPr>
              <w:spacing w:before="120" w:after="60" w:line="254" w:lineRule="auto"/>
              <w:ind w:left="312" w:right="51" w:hanging="31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1b) Jedynie w odniesieniu do </w:t>
            </w:r>
            <w:r w:rsidRPr="00DB2A07">
              <w:rPr>
                <w:rFonts w:ascii="Arial" w:eastAsia="Calibri" w:hAnsi="Arial" w:cs="Arial"/>
                <w:b/>
                <w:strike/>
                <w:sz w:val="18"/>
                <w:szCs w:val="18"/>
                <w:lang w:eastAsia="en-US"/>
              </w:rPr>
              <w:t xml:space="preserve">zamówień publicznych na dostawy i zamówień publicznych na usługi </w:t>
            </w:r>
            <w:r w:rsidRPr="00DB2A07">
              <w:rPr>
                <w:rFonts w:ascii="Arial" w:eastAsia="Calibri" w:hAnsi="Arial" w:cs="Arial"/>
                <w:strike/>
                <w:sz w:val="18"/>
                <w:szCs w:val="18"/>
                <w:lang w:eastAsia="en-US"/>
              </w:rPr>
              <w:t xml:space="preserve"> </w:t>
            </w:r>
          </w:p>
          <w:p w14:paraId="72EE6C8C" w14:textId="77777777" w:rsidR="00C24737" w:rsidRPr="00DB2A07" w:rsidRDefault="00C24737">
            <w:pPr>
              <w:spacing w:after="0" w:line="254" w:lineRule="auto"/>
              <w:ind w:left="310" w:right="52" w:firstLine="0"/>
              <w:jc w:val="left"/>
              <w:rPr>
                <w:rFonts w:ascii="Arial"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7"/>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2A07">
              <w:rPr>
                <w:rFonts w:ascii="Arial" w:eastAsia="Calibri" w:hAnsi="Arial" w:cs="Arial"/>
                <w:strike/>
                <w:sz w:val="18"/>
                <w:szCs w:val="18"/>
                <w:lang w:eastAsia="en-US"/>
              </w:rPr>
              <w:t>:</w:t>
            </w:r>
            <w:r w:rsidRPr="00DB2A07">
              <w:rPr>
                <w:rFonts w:ascii="Arial" w:eastAsia="Calibri" w:hAnsi="Arial" w:cs="Arial"/>
                <w:b/>
                <w:strike/>
                <w:sz w:val="18"/>
                <w:szCs w:val="18"/>
                <w:lang w:eastAsia="en-US"/>
              </w:rPr>
              <w:t xml:space="preserve"> </w:t>
            </w:r>
            <w:r w:rsidRPr="00DB2A07">
              <w:rPr>
                <w:rFonts w:ascii="Arial" w:eastAsia="Calibri" w:hAnsi="Arial" w:cs="Arial"/>
                <w:strike/>
                <w:sz w:val="18"/>
                <w:szCs w:val="18"/>
                <w:lang w:eastAsia="en-US"/>
              </w:rPr>
              <w:t>Przy sporządzaniu wykazu proszę podać kwoty, daty i odbiorców, zarówno publicznych, jak i prywatnych</w:t>
            </w:r>
            <w:r w:rsidRPr="00DB2A07">
              <w:rPr>
                <w:rStyle w:val="Odwoanieprzypisudolnego"/>
                <w:rFonts w:ascii="Arial" w:eastAsia="Calibri" w:hAnsi="Arial" w:cs="Arial"/>
                <w:strike/>
                <w:sz w:val="18"/>
                <w:szCs w:val="18"/>
                <w:lang w:eastAsia="en-US"/>
              </w:rPr>
              <w:footnoteReference w:id="38"/>
            </w:r>
            <w:r w:rsidRPr="00DB2A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54A18049"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B2A07"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Odbiorcy </w:t>
                  </w:r>
                </w:p>
              </w:tc>
            </w:tr>
            <w:tr w:rsidR="00C24737" w:rsidRPr="00DB2A07"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687449CB"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DB2A07" w:rsidRDefault="00C24737">
            <w:pPr>
              <w:spacing w:before="120" w:after="12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 Może skorzystać z usług następujących </w:t>
            </w:r>
            <w:r w:rsidRPr="00DB2A07">
              <w:rPr>
                <w:rFonts w:ascii="Arial" w:eastAsia="Calibri" w:hAnsi="Arial" w:cs="Arial"/>
                <w:b/>
                <w:strike/>
                <w:sz w:val="18"/>
                <w:szCs w:val="18"/>
                <w:lang w:eastAsia="en-US"/>
              </w:rPr>
              <w:t>pracowników technicznych lub służb technicznych</w:t>
            </w:r>
            <w:r w:rsidRPr="00DB2A07">
              <w:rPr>
                <w:rStyle w:val="Odwoanieprzypisudolnego"/>
                <w:rFonts w:ascii="Arial" w:eastAsia="Calibri" w:hAnsi="Arial" w:cs="Arial"/>
                <w:b/>
                <w:strike/>
                <w:sz w:val="18"/>
                <w:szCs w:val="18"/>
                <w:lang w:eastAsia="en-US"/>
              </w:rPr>
              <w:footnoteReference w:id="39"/>
            </w:r>
            <w:r w:rsidRPr="00DB2A07">
              <w:rPr>
                <w:rFonts w:ascii="Arial" w:eastAsia="Calibri" w:hAnsi="Arial" w:cs="Arial"/>
                <w:strike/>
                <w:sz w:val="18"/>
                <w:szCs w:val="18"/>
                <w:lang w:eastAsia="en-US"/>
              </w:rPr>
              <w:t xml:space="preserve">, w szczególności tych odpowiedzialnych za kontrolę jakości: </w:t>
            </w:r>
          </w:p>
          <w:p w14:paraId="56F345AE" w14:textId="77777777" w:rsidR="00C24737" w:rsidRPr="00DB2A07" w:rsidRDefault="00C24737">
            <w:pPr>
              <w:spacing w:after="80" w:line="254" w:lineRule="auto"/>
              <w:ind w:left="312"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C30096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9E61832"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B3B3D9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7AB5797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3) Korzysta z następujących </w:t>
            </w:r>
            <w:r w:rsidRPr="00DB2A07">
              <w:rPr>
                <w:rFonts w:ascii="Arial" w:eastAsia="Calibri" w:hAnsi="Arial" w:cs="Arial"/>
                <w:b/>
                <w:strike/>
                <w:sz w:val="18"/>
                <w:szCs w:val="18"/>
                <w:lang w:eastAsia="en-US"/>
              </w:rPr>
              <w:t>urządzeń technicznych oraz środków w celu zapewnienia jakości</w:t>
            </w:r>
            <w:r w:rsidRPr="00DB2A07">
              <w:rPr>
                <w:rFonts w:ascii="Arial" w:eastAsia="Calibri" w:hAnsi="Arial" w:cs="Arial"/>
                <w:strike/>
                <w:sz w:val="18"/>
                <w:szCs w:val="18"/>
                <w:lang w:eastAsia="en-US"/>
              </w:rPr>
              <w:t xml:space="preserve">, a jego </w:t>
            </w:r>
            <w:r w:rsidRPr="00DB2A07">
              <w:rPr>
                <w:rFonts w:ascii="Arial" w:eastAsia="Calibri" w:hAnsi="Arial" w:cs="Arial"/>
                <w:b/>
                <w:strike/>
                <w:sz w:val="18"/>
                <w:szCs w:val="18"/>
                <w:lang w:eastAsia="en-US"/>
              </w:rPr>
              <w:t>zaplecze naukowo-badawcze</w:t>
            </w:r>
            <w:r w:rsidRPr="00DB2A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Podczas realizacji zamówienia będzie mógł stosować następujące systemy </w:t>
            </w:r>
            <w:r w:rsidRPr="00DB2A07">
              <w:rPr>
                <w:rFonts w:ascii="Arial" w:eastAsia="Calibri" w:hAnsi="Arial" w:cs="Arial"/>
                <w:b/>
                <w:strike/>
                <w:sz w:val="18"/>
                <w:szCs w:val="18"/>
                <w:lang w:eastAsia="en-US"/>
              </w:rPr>
              <w:t>zarządzania łańcuchem dostaw</w:t>
            </w:r>
            <w:r w:rsidRPr="00DB2A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DB2A07" w:rsidRDefault="00C24737">
            <w:pPr>
              <w:spacing w:before="120" w:after="120" w:line="254" w:lineRule="auto"/>
              <w:ind w:left="310" w:right="0" w:hanging="284"/>
              <w:jc w:val="left"/>
              <w:rPr>
                <w:rFonts w:ascii="Arial" w:eastAsia="Calibri" w:hAnsi="Arial" w:cs="Arial"/>
                <w:b/>
                <w:i/>
                <w:strike/>
                <w:sz w:val="18"/>
                <w:szCs w:val="18"/>
                <w:lang w:eastAsia="en-US"/>
              </w:rPr>
            </w:pPr>
            <w:r w:rsidRPr="00DB2A07">
              <w:rPr>
                <w:rFonts w:ascii="Arial" w:eastAsia="Calibri" w:hAnsi="Arial" w:cs="Arial"/>
                <w:b/>
                <w:strike/>
                <w:sz w:val="18"/>
                <w:szCs w:val="18"/>
                <w:lang w:eastAsia="en-US"/>
              </w:rPr>
              <w:t>5)</w:t>
            </w:r>
            <w:r w:rsidRPr="00DB2A07">
              <w:rPr>
                <w:rFonts w:ascii="Arial" w:eastAsia="Calibri" w:hAnsi="Arial" w:cs="Arial"/>
                <w:b/>
                <w:i/>
                <w:strike/>
                <w:sz w:val="18"/>
                <w:szCs w:val="18"/>
                <w:lang w:eastAsia="en-US"/>
              </w:rPr>
              <w:t xml:space="preserve"> </w:t>
            </w:r>
            <w:r w:rsidRPr="00DB2A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2A07">
              <w:rPr>
                <w:rFonts w:ascii="Arial" w:eastAsia="Calibri" w:hAnsi="Arial" w:cs="Arial"/>
                <w:b/>
                <w:i/>
                <w:strike/>
                <w:sz w:val="18"/>
                <w:szCs w:val="18"/>
                <w:lang w:eastAsia="en-US"/>
              </w:rPr>
              <w:t xml:space="preserve"> </w:t>
            </w:r>
          </w:p>
          <w:p w14:paraId="01DDA211" w14:textId="77777777" w:rsidR="00C24737" w:rsidRPr="00DB2A07" w:rsidRDefault="00C24737">
            <w:pPr>
              <w:spacing w:after="60" w:line="254" w:lineRule="auto"/>
              <w:ind w:left="312" w:right="0" w:hanging="11"/>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Czy wykonawca </w:t>
            </w:r>
            <w:r w:rsidRPr="00DB2A07">
              <w:rPr>
                <w:rFonts w:ascii="Arial" w:eastAsia="Calibri" w:hAnsi="Arial" w:cs="Arial"/>
                <w:b/>
                <w:strike/>
                <w:sz w:val="18"/>
                <w:szCs w:val="18"/>
                <w:lang w:eastAsia="en-US"/>
              </w:rPr>
              <w:t>zezwoli</w:t>
            </w:r>
            <w:r w:rsidRPr="00DB2A07">
              <w:rPr>
                <w:rFonts w:ascii="Arial" w:eastAsia="Calibri" w:hAnsi="Arial" w:cs="Arial"/>
                <w:strike/>
                <w:sz w:val="18"/>
                <w:szCs w:val="18"/>
                <w:lang w:eastAsia="en-US"/>
              </w:rPr>
              <w:t xml:space="preserve"> na przeprowadzenie </w:t>
            </w:r>
            <w:r w:rsidRPr="00DB2A07">
              <w:rPr>
                <w:rFonts w:ascii="Arial" w:eastAsia="Calibri" w:hAnsi="Arial" w:cs="Arial"/>
                <w:b/>
                <w:strike/>
                <w:sz w:val="18"/>
                <w:szCs w:val="18"/>
                <w:lang w:eastAsia="en-US"/>
              </w:rPr>
              <w:t>kontroli</w:t>
            </w:r>
            <w:r w:rsidRPr="00DB2A07">
              <w:rPr>
                <w:rFonts w:ascii="Arial" w:eastAsia="Calibri" w:hAnsi="Arial" w:cs="Arial"/>
                <w:b/>
                <w:strike/>
                <w:sz w:val="18"/>
                <w:szCs w:val="18"/>
                <w:vertAlign w:val="superscript"/>
                <w:lang w:eastAsia="en-US"/>
              </w:rPr>
              <w:footnoteReference w:id="40"/>
            </w:r>
            <w:r w:rsidRPr="00DB2A07">
              <w:rPr>
                <w:rFonts w:ascii="Arial" w:eastAsia="Calibri" w:hAnsi="Arial" w:cs="Arial"/>
                <w:strike/>
                <w:sz w:val="18"/>
                <w:szCs w:val="18"/>
                <w:lang w:eastAsia="en-US"/>
              </w:rPr>
              <w:t xml:space="preserve"> swoich </w:t>
            </w:r>
            <w:r w:rsidRPr="00DB2A07">
              <w:rPr>
                <w:rFonts w:ascii="Arial" w:eastAsia="Calibri" w:hAnsi="Arial" w:cs="Arial"/>
                <w:b/>
                <w:strike/>
                <w:sz w:val="18"/>
                <w:szCs w:val="18"/>
                <w:lang w:eastAsia="en-US"/>
              </w:rPr>
              <w:t>zdolności produkcyjnych</w:t>
            </w:r>
            <w:r w:rsidRPr="00DB2A07">
              <w:rPr>
                <w:rFonts w:ascii="Arial" w:eastAsia="Calibri" w:hAnsi="Arial" w:cs="Arial"/>
                <w:strike/>
                <w:sz w:val="18"/>
                <w:szCs w:val="18"/>
                <w:lang w:eastAsia="en-US"/>
              </w:rPr>
              <w:t xml:space="preserve"> lub </w:t>
            </w:r>
            <w:r w:rsidRPr="00DB2A07">
              <w:rPr>
                <w:rFonts w:ascii="Arial" w:eastAsia="Calibri" w:hAnsi="Arial" w:cs="Arial"/>
                <w:b/>
                <w:strike/>
                <w:sz w:val="18"/>
                <w:szCs w:val="18"/>
                <w:lang w:eastAsia="en-US"/>
              </w:rPr>
              <w:t>zdolności technicznych</w:t>
            </w:r>
            <w:r w:rsidRPr="00DB2A07">
              <w:rPr>
                <w:rFonts w:ascii="Arial" w:eastAsia="Calibri" w:hAnsi="Arial" w:cs="Arial"/>
                <w:strike/>
                <w:sz w:val="18"/>
                <w:szCs w:val="18"/>
                <w:lang w:eastAsia="en-US"/>
              </w:rPr>
              <w:t xml:space="preserve">, a w razie konieczności także dostępnych mu </w:t>
            </w:r>
            <w:r w:rsidRPr="00DB2A07">
              <w:rPr>
                <w:rFonts w:ascii="Arial" w:eastAsia="Calibri" w:hAnsi="Arial" w:cs="Arial"/>
                <w:b/>
                <w:strike/>
                <w:sz w:val="18"/>
                <w:szCs w:val="18"/>
                <w:lang w:eastAsia="en-US"/>
              </w:rPr>
              <w:t>środków naukowych i badawczych</w:t>
            </w:r>
            <w:r w:rsidRPr="00DB2A07">
              <w:rPr>
                <w:rFonts w:ascii="Arial" w:eastAsia="Calibri" w:hAnsi="Arial" w:cs="Arial"/>
                <w:strike/>
                <w:sz w:val="18"/>
                <w:szCs w:val="18"/>
                <w:lang w:eastAsia="en-US"/>
              </w:rPr>
              <w:t xml:space="preserve">, jak również </w:t>
            </w:r>
            <w:r w:rsidRPr="00DB2A07">
              <w:rPr>
                <w:rFonts w:ascii="Arial" w:eastAsia="Calibri" w:hAnsi="Arial" w:cs="Arial"/>
                <w:b/>
                <w:strike/>
                <w:sz w:val="18"/>
                <w:szCs w:val="18"/>
                <w:lang w:eastAsia="en-US"/>
              </w:rPr>
              <w:t>środków kontroli jakości</w:t>
            </w:r>
            <w:r w:rsidRPr="00DB2A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8517E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EF1BCD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E6ADD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EA714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AD2E95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84E198D" w14:textId="77777777" w:rsidR="00C24737" w:rsidRPr="00DB2A07" w:rsidRDefault="00C24737">
            <w:pPr>
              <w:spacing w:after="0" w:line="254" w:lineRule="auto"/>
              <w:ind w:left="0" w:right="0"/>
              <w:jc w:val="left"/>
              <w:rPr>
                <w:rFonts w:ascii="Arial" w:eastAsia="Calibri" w:hAnsi="Arial" w:cs="Arial"/>
                <w:strike/>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DB2A07" w:rsidRDefault="00C24737">
            <w:pPr>
              <w:spacing w:before="120" w:after="0" w:line="254" w:lineRule="auto"/>
              <w:ind w:left="310" w:right="266" w:hanging="284"/>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6) Następującym </w:t>
            </w:r>
            <w:r w:rsidRPr="00DB2A07">
              <w:rPr>
                <w:rFonts w:ascii="Arial" w:eastAsia="Calibri" w:hAnsi="Arial" w:cs="Arial"/>
                <w:b/>
                <w:strike/>
                <w:sz w:val="18"/>
                <w:szCs w:val="18"/>
                <w:lang w:eastAsia="en-US"/>
              </w:rPr>
              <w:t>wykształceniem i kwalifikacjami zawodowymi</w:t>
            </w:r>
            <w:r w:rsidRPr="00DB2A07">
              <w:rPr>
                <w:rFonts w:ascii="Arial" w:eastAsia="Calibri" w:hAnsi="Arial" w:cs="Arial"/>
                <w:strike/>
                <w:sz w:val="18"/>
                <w:szCs w:val="18"/>
                <w:lang w:eastAsia="en-US"/>
              </w:rPr>
              <w:t xml:space="preserve"> legitymuje się: </w:t>
            </w:r>
          </w:p>
          <w:p w14:paraId="371549BC" w14:textId="77777777" w:rsidR="00C24737" w:rsidRPr="00DB2A07" w:rsidRDefault="00C24737">
            <w:pPr>
              <w:spacing w:before="120" w:after="60" w:line="254" w:lineRule="auto"/>
              <w:ind w:left="312" w:right="266"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 sam usługodawca lub wykonawca: </w:t>
            </w:r>
          </w:p>
          <w:p w14:paraId="46BA77A8" w14:textId="77777777" w:rsidR="00C24737" w:rsidRPr="00DB2A07" w:rsidRDefault="00C24737">
            <w:pPr>
              <w:spacing w:after="60" w:line="254" w:lineRule="auto"/>
              <w:ind w:left="312" w:right="0" w:hanging="28"/>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 zależności od wymogów określonych w stosownym ogłoszeniu lub dokumentach zamówienia): </w:t>
            </w:r>
          </w:p>
          <w:p w14:paraId="7A8D3102"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b) jego kadra kierownicza:</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CDCD6A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231F34"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3170EEA0" w14:textId="77777777" w:rsidR="00C24737" w:rsidRPr="00DB2A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47F36C8" w14:textId="77777777" w:rsidR="00C24737" w:rsidRPr="00DB2A07" w:rsidRDefault="00C24737">
            <w:pPr>
              <w:pStyle w:val="Akapitzlist"/>
              <w:spacing w:after="0" w:line="254" w:lineRule="auto"/>
              <w:ind w:left="342" w:right="0" w:firstLine="0"/>
              <w:jc w:val="left"/>
              <w:rPr>
                <w:rFonts w:ascii="Arial" w:hAnsi="Arial" w:cs="Arial"/>
                <w:strike/>
                <w:sz w:val="18"/>
                <w:szCs w:val="18"/>
                <w:lang w:eastAsia="en-US"/>
              </w:rPr>
            </w:pPr>
          </w:p>
          <w:p w14:paraId="2F657B83" w14:textId="77777777" w:rsidR="00C24737" w:rsidRPr="00DB2A07" w:rsidRDefault="00C24737">
            <w:pPr>
              <w:pStyle w:val="Akapitzlist"/>
              <w:spacing w:after="120" w:line="276" w:lineRule="auto"/>
              <w:ind w:left="340" w:right="0" w:firstLine="0"/>
              <w:jc w:val="left"/>
              <w:rPr>
                <w:rFonts w:ascii="Arial" w:hAnsi="Arial" w:cs="Arial"/>
                <w:strike/>
                <w:sz w:val="18"/>
                <w:szCs w:val="18"/>
                <w:lang w:eastAsia="en-US"/>
              </w:rPr>
            </w:pPr>
          </w:p>
          <w:p w14:paraId="634016CC" w14:textId="77777777" w:rsidR="00C24737" w:rsidRPr="00DB2A07" w:rsidRDefault="00C24737">
            <w:pPr>
              <w:pStyle w:val="Akapitzlist"/>
              <w:spacing w:after="120" w:line="254" w:lineRule="auto"/>
              <w:ind w:left="340" w:right="0" w:firstLine="0"/>
              <w:jc w:val="left"/>
              <w:rPr>
                <w:rFonts w:ascii="Arial" w:hAnsi="Arial" w:cs="Arial"/>
                <w:strike/>
                <w:sz w:val="18"/>
                <w:szCs w:val="18"/>
                <w:lang w:eastAsia="en-US"/>
              </w:rPr>
            </w:pPr>
          </w:p>
          <w:p w14:paraId="2CB77185" w14:textId="77777777" w:rsidR="00C24737" w:rsidRPr="00DB2A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DB2A07" w:rsidRDefault="00C24737">
            <w:pPr>
              <w:spacing w:before="120" w:after="0" w:line="254" w:lineRule="auto"/>
              <w:ind w:left="310" w:right="420" w:hanging="284"/>
              <w:rPr>
                <w:rFonts w:ascii="Arial" w:hAnsi="Arial" w:cs="Arial"/>
                <w:strike/>
                <w:sz w:val="18"/>
                <w:szCs w:val="18"/>
                <w:lang w:eastAsia="en-US"/>
              </w:rPr>
            </w:pPr>
            <w:r w:rsidRPr="00DB2A07">
              <w:rPr>
                <w:rFonts w:ascii="Arial" w:eastAsia="Calibri" w:hAnsi="Arial" w:cs="Arial"/>
                <w:strike/>
                <w:sz w:val="18"/>
                <w:szCs w:val="18"/>
                <w:lang w:eastAsia="en-US"/>
              </w:rPr>
              <w:t xml:space="preserve">7) Podczas realizacji zamówienia wykonawca będzie mógł stosować następujące </w:t>
            </w:r>
            <w:r w:rsidRPr="00DB2A07">
              <w:rPr>
                <w:rFonts w:ascii="Arial" w:eastAsia="Calibri" w:hAnsi="Arial" w:cs="Arial"/>
                <w:b/>
                <w:strike/>
                <w:sz w:val="18"/>
                <w:szCs w:val="18"/>
                <w:lang w:eastAsia="en-US"/>
              </w:rPr>
              <w:t>środki zarządzania środowiskowego</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DB2A07" w:rsidRDefault="00C24737">
            <w:pPr>
              <w:spacing w:before="120" w:after="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8) Wielkość </w:t>
            </w:r>
            <w:r w:rsidRPr="00DB2A07">
              <w:rPr>
                <w:rFonts w:ascii="Arial" w:eastAsia="Calibri" w:hAnsi="Arial" w:cs="Arial"/>
                <w:b/>
                <w:strike/>
                <w:sz w:val="18"/>
                <w:szCs w:val="18"/>
                <w:lang w:eastAsia="en-US"/>
              </w:rPr>
              <w:t>średniego rocznego zatrudnienia</w:t>
            </w:r>
            <w:r w:rsidRPr="00DB2A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średnie roczne zatrudnienie: </w:t>
            </w:r>
          </w:p>
          <w:p w14:paraId="205D1493"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EB17D5"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EFE0459" w14:textId="77777777" w:rsidR="00C24737" w:rsidRPr="00DB2A07" w:rsidRDefault="00C24737">
            <w:pPr>
              <w:spacing w:before="6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61F9862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liczebność kadry kierowniczej: </w:t>
            </w:r>
          </w:p>
          <w:p w14:paraId="3C9B518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93114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7E0A2F26"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DB2A07" w:rsidRDefault="00C24737">
            <w:pPr>
              <w:spacing w:before="120" w:after="0"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9) Będzie dysponował następującymi </w:t>
            </w:r>
            <w:r w:rsidRPr="00DB2A07">
              <w:rPr>
                <w:rFonts w:ascii="Arial" w:eastAsia="Calibri" w:hAnsi="Arial" w:cs="Arial"/>
                <w:b/>
                <w:strike/>
                <w:sz w:val="18"/>
                <w:szCs w:val="18"/>
                <w:lang w:eastAsia="en-US"/>
              </w:rPr>
              <w:t>narzędziami, wyposażeniem zakładu i urządzeniami technicznymi</w:t>
            </w:r>
            <w:r w:rsidRPr="00DB2A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7466177">
    <w:abstractNumId w:val="14"/>
  </w:num>
  <w:num w:numId="2" w16cid:durableId="1816799987">
    <w:abstractNumId w:val="9"/>
  </w:num>
  <w:num w:numId="3" w16cid:durableId="452745468">
    <w:abstractNumId w:val="0"/>
  </w:num>
  <w:num w:numId="4" w16cid:durableId="366030796">
    <w:abstractNumId w:val="16"/>
  </w:num>
  <w:num w:numId="5" w16cid:durableId="733435338">
    <w:abstractNumId w:val="10"/>
  </w:num>
  <w:num w:numId="6" w16cid:durableId="1066224021">
    <w:abstractNumId w:val="13"/>
  </w:num>
  <w:num w:numId="7" w16cid:durableId="1519352177">
    <w:abstractNumId w:val="6"/>
  </w:num>
  <w:num w:numId="8" w16cid:durableId="22484825">
    <w:abstractNumId w:val="15"/>
  </w:num>
  <w:num w:numId="9" w16cid:durableId="350180588">
    <w:abstractNumId w:val="4"/>
  </w:num>
  <w:num w:numId="10" w16cid:durableId="1423183260">
    <w:abstractNumId w:val="5"/>
  </w:num>
  <w:num w:numId="11" w16cid:durableId="2006669197">
    <w:abstractNumId w:val="3"/>
  </w:num>
  <w:num w:numId="12" w16cid:durableId="2144885081">
    <w:abstractNumId w:val="8"/>
  </w:num>
  <w:num w:numId="13" w16cid:durableId="1245333236">
    <w:abstractNumId w:val="12"/>
  </w:num>
  <w:num w:numId="14" w16cid:durableId="1914511266">
    <w:abstractNumId w:val="7"/>
  </w:num>
  <w:num w:numId="15" w16cid:durableId="1817139351">
    <w:abstractNumId w:val="2"/>
  </w:num>
  <w:num w:numId="16" w16cid:durableId="618800599">
    <w:abstractNumId w:val="1"/>
  </w:num>
  <w:num w:numId="17" w16cid:durableId="1804620665">
    <w:abstractNumId w:val="11"/>
  </w:num>
  <w:num w:numId="18" w16cid:durableId="2146971948">
    <w:abstractNumId w:val="17"/>
  </w:num>
  <w:num w:numId="19" w16cid:durableId="650445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4320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217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9682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8241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39743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982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09416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2942357">
    <w:abstractNumId w:val="10"/>
    <w:lvlOverride w:ilvl="0">
      <w:startOverride w:val="1"/>
    </w:lvlOverride>
    <w:lvlOverride w:ilvl="1"/>
    <w:lvlOverride w:ilvl="2"/>
    <w:lvlOverride w:ilvl="3"/>
    <w:lvlOverride w:ilvl="4"/>
    <w:lvlOverride w:ilvl="5"/>
    <w:lvlOverride w:ilvl="6"/>
    <w:lvlOverride w:ilvl="7"/>
    <w:lvlOverride w:ilvl="8"/>
  </w:num>
  <w:num w:numId="28" w16cid:durableId="2837305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515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100064">
    <w:abstractNumId w:val="15"/>
  </w:num>
  <w:num w:numId="32" w16cid:durableId="1660772633">
    <w:abstractNumId w:val="4"/>
  </w:num>
  <w:num w:numId="33" w16cid:durableId="1342053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95482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87936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4053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3DE"/>
    <w:rsid w:val="0015568D"/>
    <w:rsid w:val="001726B7"/>
    <w:rsid w:val="0018744C"/>
    <w:rsid w:val="0019214B"/>
    <w:rsid w:val="001A7706"/>
    <w:rsid w:val="001C6E04"/>
    <w:rsid w:val="001D7DC7"/>
    <w:rsid w:val="001F2B23"/>
    <w:rsid w:val="001F54EE"/>
    <w:rsid w:val="002128DF"/>
    <w:rsid w:val="00215517"/>
    <w:rsid w:val="00217E54"/>
    <w:rsid w:val="00227B12"/>
    <w:rsid w:val="00230FD5"/>
    <w:rsid w:val="00247548"/>
    <w:rsid w:val="00252E49"/>
    <w:rsid w:val="00272252"/>
    <w:rsid w:val="002768E4"/>
    <w:rsid w:val="002B52BC"/>
    <w:rsid w:val="002D10B5"/>
    <w:rsid w:val="002E4E6F"/>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D036B"/>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4D1"/>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18DE"/>
    <w:rsid w:val="0085206F"/>
    <w:rsid w:val="00876FF8"/>
    <w:rsid w:val="00887514"/>
    <w:rsid w:val="0089287E"/>
    <w:rsid w:val="00896C2B"/>
    <w:rsid w:val="008C1B72"/>
    <w:rsid w:val="008D2A28"/>
    <w:rsid w:val="008D2EB6"/>
    <w:rsid w:val="008D7633"/>
    <w:rsid w:val="008E09EA"/>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4AEC"/>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D0E86"/>
    <w:rsid w:val="00BD0E87"/>
    <w:rsid w:val="00BF2AE8"/>
    <w:rsid w:val="00C01365"/>
    <w:rsid w:val="00C06E0F"/>
    <w:rsid w:val="00C128BE"/>
    <w:rsid w:val="00C24737"/>
    <w:rsid w:val="00C2735A"/>
    <w:rsid w:val="00C44977"/>
    <w:rsid w:val="00C57126"/>
    <w:rsid w:val="00C721E3"/>
    <w:rsid w:val="00C73371"/>
    <w:rsid w:val="00C80EE8"/>
    <w:rsid w:val="00CA5AC4"/>
    <w:rsid w:val="00CB4489"/>
    <w:rsid w:val="00CD4BFF"/>
    <w:rsid w:val="00CE73B4"/>
    <w:rsid w:val="00D163D3"/>
    <w:rsid w:val="00D233AE"/>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EC267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Hipercze">
    <w:name w:val="Hyperlink"/>
    <w:basedOn w:val="Domylnaczcionkaakapitu"/>
    <w:uiPriority w:val="99"/>
    <w:semiHidden/>
    <w:unhideWhenUsed/>
    <w:rsid w:val="004D036B"/>
    <w:rPr>
      <w:rFonts w:ascii="Calibri" w:hAnsi="Calibri" w:cs="Calibri" w:hint="default"/>
      <w:color w:val="3366CC"/>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F631A-FCE5-421F-9A86-82B0FC0D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Karolina Kosek</cp:lastModifiedBy>
  <cp:revision>4</cp:revision>
  <cp:lastPrinted>2022-01-27T12:31:00Z</cp:lastPrinted>
  <dcterms:created xsi:type="dcterms:W3CDTF">2024-05-13T10:11:00Z</dcterms:created>
  <dcterms:modified xsi:type="dcterms:W3CDTF">2024-06-10T07:15:00Z</dcterms:modified>
</cp:coreProperties>
</file>