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7A03CF40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10ECB">
        <w:rPr>
          <w:rFonts w:ascii="Times New Roman" w:eastAsia="Times New Roman" w:hAnsi="Times New Roman"/>
          <w:b/>
          <w:sz w:val="24"/>
          <w:szCs w:val="20"/>
          <w:lang w:eastAsia="pl-PL"/>
        </w:rPr>
        <w:t>35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21667B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74E7C2F" w14:textId="19D44F1F" w:rsidR="00C1636E" w:rsidRDefault="00B10ECB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10EC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środków dezynfekcyjnych I</w:t>
      </w:r>
    </w:p>
    <w:p w14:paraId="7F2B6E0C" w14:textId="77777777" w:rsidR="00B10ECB" w:rsidRPr="00A56A6F" w:rsidRDefault="00B10EC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9744D"/>
    <w:rsid w:val="000A646E"/>
    <w:rsid w:val="000C405D"/>
    <w:rsid w:val="0011540B"/>
    <w:rsid w:val="00135421"/>
    <w:rsid w:val="001948F1"/>
    <w:rsid w:val="001C2314"/>
    <w:rsid w:val="0021667B"/>
    <w:rsid w:val="004B7B38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87ECC"/>
    <w:rsid w:val="00AD38B5"/>
    <w:rsid w:val="00B10ECB"/>
    <w:rsid w:val="00C1636E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16</cp:revision>
  <cp:lastPrinted>2021-02-26T09:32:00Z</cp:lastPrinted>
  <dcterms:created xsi:type="dcterms:W3CDTF">2021-03-10T10:03:00Z</dcterms:created>
  <dcterms:modified xsi:type="dcterms:W3CDTF">2024-05-22T11:04:00Z</dcterms:modified>
</cp:coreProperties>
</file>