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F586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F58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5866">
        <w:rPr>
          <w:sz w:val="22"/>
          <w:szCs w:val="22"/>
        </w:rPr>
        <w:t>2024-06-06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F5866" w:rsidRPr="003F5866" w:rsidRDefault="003F5866" w:rsidP="00577BC6">
      <w:pPr>
        <w:spacing w:after="40"/>
        <w:rPr>
          <w:b/>
          <w:bCs/>
          <w:sz w:val="22"/>
          <w:szCs w:val="22"/>
        </w:rPr>
      </w:pPr>
      <w:r w:rsidRPr="003F5866">
        <w:rPr>
          <w:b/>
          <w:bCs/>
          <w:sz w:val="22"/>
          <w:szCs w:val="22"/>
        </w:rPr>
        <w:t>Akademia Górniczo - Hutnicza</w:t>
      </w:r>
    </w:p>
    <w:p w:rsidR="003F5866" w:rsidRPr="003F5866" w:rsidRDefault="003F5866" w:rsidP="00577BC6">
      <w:pPr>
        <w:spacing w:after="40"/>
        <w:rPr>
          <w:b/>
          <w:bCs/>
          <w:sz w:val="22"/>
          <w:szCs w:val="22"/>
        </w:rPr>
      </w:pPr>
      <w:r w:rsidRPr="003F5866">
        <w:rPr>
          <w:b/>
          <w:bCs/>
          <w:sz w:val="22"/>
          <w:szCs w:val="22"/>
        </w:rPr>
        <w:t>im. Stanisława Staszica w Krakowie</w:t>
      </w:r>
    </w:p>
    <w:p w:rsidR="00D665F5" w:rsidRPr="00D91931" w:rsidRDefault="003F5866" w:rsidP="00577BC6">
      <w:pPr>
        <w:spacing w:after="40"/>
        <w:rPr>
          <w:b/>
          <w:bCs/>
          <w:sz w:val="22"/>
          <w:szCs w:val="22"/>
        </w:rPr>
      </w:pPr>
      <w:r w:rsidRPr="003F5866">
        <w:rPr>
          <w:b/>
          <w:bCs/>
          <w:sz w:val="22"/>
          <w:szCs w:val="22"/>
        </w:rPr>
        <w:t>Dział Zamówień Publicznych</w:t>
      </w:r>
    </w:p>
    <w:p w:rsidR="00D665F5" w:rsidRPr="00BD5546" w:rsidRDefault="003F5866" w:rsidP="00D665F5">
      <w:pPr>
        <w:rPr>
          <w:sz w:val="22"/>
          <w:szCs w:val="22"/>
        </w:rPr>
      </w:pPr>
      <w:r w:rsidRPr="003F58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F5866">
        <w:rPr>
          <w:sz w:val="22"/>
          <w:szCs w:val="22"/>
        </w:rPr>
        <w:t>30</w:t>
      </w:r>
    </w:p>
    <w:p w:rsidR="00D665F5" w:rsidRPr="00BD5546" w:rsidRDefault="003F5866" w:rsidP="00D665F5">
      <w:pPr>
        <w:rPr>
          <w:sz w:val="22"/>
          <w:szCs w:val="22"/>
        </w:rPr>
      </w:pPr>
      <w:r w:rsidRPr="003F58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F586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5866" w:rsidRPr="003F5866">
        <w:rPr>
          <w:b/>
          <w:sz w:val="22"/>
          <w:szCs w:val="22"/>
        </w:rPr>
        <w:t>DE-dzp.272-249/24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5866" w:rsidRPr="003F5866">
        <w:rPr>
          <w:sz w:val="22"/>
          <w:szCs w:val="22"/>
        </w:rPr>
        <w:t xml:space="preserve">Tryb podstawowy bez negocjacji - art. 275 pkt. 1 ustawy </w:t>
      </w:r>
      <w:proofErr w:type="spellStart"/>
      <w:r w:rsidR="003F5866" w:rsidRPr="003F586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F58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5866">
        <w:rPr>
          <w:b/>
          <w:sz w:val="22"/>
          <w:szCs w:val="22"/>
        </w:rPr>
        <w:t>Wykonywanie drobnych prac budowlanych i instalacyjnych w obiektach AGH w Krakowie wynikających z bieżących potrzeb remontowych, zaistniałych awarii oraz konieczności utrzymania obiektów i infrastruktury w pełnej sprawności technicznej - DE-dzp.272-249/24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5866" w:rsidRPr="003F5866">
        <w:rPr>
          <w:sz w:val="22"/>
          <w:szCs w:val="22"/>
        </w:rPr>
        <w:t>06/06/2024</w:t>
      </w:r>
      <w:r w:rsidR="00FF4AB1" w:rsidRPr="00577BC6">
        <w:rPr>
          <w:sz w:val="22"/>
          <w:szCs w:val="22"/>
        </w:rPr>
        <w:t xml:space="preserve"> o godz. </w:t>
      </w:r>
      <w:r w:rsidR="003F5866" w:rsidRPr="003F586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2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F.H.U "BARTEK" ROMAN ŻUREK</w:t>
            </w:r>
          </w:p>
          <w:p w:rsidR="003F5866" w:rsidRPr="00CB5EDB" w:rsidRDefault="003F5866" w:rsidP="00C12DB4">
            <w:r w:rsidRPr="003F5866">
              <w:t>Praska</w:t>
            </w:r>
            <w:r w:rsidRPr="00CB5EDB">
              <w:t xml:space="preserve"> </w:t>
            </w:r>
            <w:r w:rsidRPr="003F5866">
              <w:t>54/23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30-322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825 509.86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1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FRB "MASTER" Bartłomiej Żurek</w:t>
            </w:r>
          </w:p>
          <w:p w:rsidR="003F5866" w:rsidRPr="00CB5EDB" w:rsidRDefault="003F5866" w:rsidP="00C12DB4">
            <w:r w:rsidRPr="003F5866">
              <w:t>Bęczarka</w:t>
            </w:r>
            <w:r w:rsidRPr="00CB5EDB">
              <w:t xml:space="preserve"> </w:t>
            </w:r>
            <w:r w:rsidRPr="003F5866">
              <w:t>270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32-444</w:t>
            </w:r>
            <w:r w:rsidRPr="00CB5EDB">
              <w:t xml:space="preserve"> </w:t>
            </w:r>
            <w:r w:rsidRPr="003F5866"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789 220.56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3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FRB "MASTER" Bartłomiej Żurek</w:t>
            </w:r>
          </w:p>
          <w:p w:rsidR="003F5866" w:rsidRPr="00CB5EDB" w:rsidRDefault="003F5866" w:rsidP="00C12DB4">
            <w:r w:rsidRPr="003F5866">
              <w:t>Bęczarka</w:t>
            </w:r>
            <w:r w:rsidRPr="00CB5EDB">
              <w:t xml:space="preserve"> </w:t>
            </w:r>
            <w:r w:rsidRPr="003F5866">
              <w:t>270</w:t>
            </w:r>
            <w:bookmarkStart w:id="1" w:name="_GoBack"/>
            <w:bookmarkEnd w:id="1"/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32-444</w:t>
            </w:r>
            <w:r w:rsidRPr="00CB5EDB">
              <w:t xml:space="preserve"> </w:t>
            </w:r>
            <w:r w:rsidRPr="003F5866"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830 996.82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1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MERKURY MR Development Poland</w:t>
            </w:r>
          </w:p>
          <w:p w:rsidR="003F5866" w:rsidRPr="00CB5EDB" w:rsidRDefault="003F5866" w:rsidP="00C12DB4">
            <w:r w:rsidRPr="003F5866">
              <w:t>Składowa</w:t>
            </w:r>
            <w:r w:rsidRPr="00CB5EDB">
              <w:t xml:space="preserve"> </w:t>
            </w:r>
            <w:r w:rsidRPr="003F5866">
              <w:t>28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30-10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834 264.72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2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MERKURY MR Development Poland</w:t>
            </w:r>
          </w:p>
          <w:p w:rsidR="003F5866" w:rsidRPr="00CB5EDB" w:rsidRDefault="003F5866" w:rsidP="00C12DB4">
            <w:r w:rsidRPr="003F5866">
              <w:t>Składowa</w:t>
            </w:r>
            <w:r w:rsidRPr="00CB5EDB">
              <w:t xml:space="preserve"> </w:t>
            </w:r>
            <w:r w:rsidRPr="003F5866">
              <w:t>28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30-10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834 264.72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3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MERKURY MR Development Poland</w:t>
            </w:r>
          </w:p>
          <w:p w:rsidR="003F5866" w:rsidRPr="00CB5EDB" w:rsidRDefault="003F5866" w:rsidP="00C12DB4">
            <w:r w:rsidRPr="003F5866">
              <w:t>Składowa</w:t>
            </w:r>
            <w:r w:rsidRPr="00CB5EDB">
              <w:t xml:space="preserve"> </w:t>
            </w:r>
            <w:r w:rsidRPr="003F5866">
              <w:t>28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30-10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834 264.72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4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MERKURY MR Development Poland</w:t>
            </w:r>
          </w:p>
          <w:p w:rsidR="003F5866" w:rsidRPr="00CB5EDB" w:rsidRDefault="003F5866" w:rsidP="00C12DB4">
            <w:r w:rsidRPr="003F5866">
              <w:t>Składowa</w:t>
            </w:r>
            <w:r w:rsidRPr="00CB5EDB">
              <w:t xml:space="preserve"> </w:t>
            </w:r>
            <w:r w:rsidRPr="003F5866">
              <w:t>28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30-10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834 264.72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1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"RAD-REM" Usługi Remontowo Budowlane Radomir Kowalczyk</w:t>
            </w:r>
          </w:p>
          <w:p w:rsidR="003F5866" w:rsidRPr="00CB5EDB" w:rsidRDefault="003F5866" w:rsidP="00C12DB4">
            <w:r w:rsidRPr="003F5866">
              <w:t>Filtrowa</w:t>
            </w:r>
            <w:r w:rsidRPr="00CB5EDB">
              <w:t xml:space="preserve"> </w:t>
            </w:r>
            <w:r w:rsidRPr="003F5866">
              <w:t>4/22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30-148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650 406.13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2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"RAD-REM" Usługi Remontowo Budowlane Radomir Kowalczyk</w:t>
            </w:r>
          </w:p>
          <w:p w:rsidR="003F5866" w:rsidRPr="00CB5EDB" w:rsidRDefault="003F5866" w:rsidP="00C12DB4">
            <w:r w:rsidRPr="003F5866">
              <w:t>Filtrowa</w:t>
            </w:r>
            <w:r w:rsidRPr="00CB5EDB">
              <w:t xml:space="preserve"> </w:t>
            </w:r>
            <w:r w:rsidRPr="003F5866">
              <w:t>4/22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30-148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665 255.20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3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"RAD-REM" Usługi Remontowo Budowlane Radomir Kowalczyk</w:t>
            </w:r>
          </w:p>
          <w:p w:rsidR="003F5866" w:rsidRPr="00CB5EDB" w:rsidRDefault="003F5866" w:rsidP="00C12DB4">
            <w:r w:rsidRPr="003F5866">
              <w:t>Filtrowa</w:t>
            </w:r>
            <w:r w:rsidRPr="00CB5EDB">
              <w:t xml:space="preserve"> </w:t>
            </w:r>
            <w:r w:rsidRPr="003F5866">
              <w:t>4/22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30-148</w:t>
            </w:r>
            <w:r w:rsidRPr="00CB5EDB">
              <w:t xml:space="preserve"> </w:t>
            </w:r>
            <w:r w:rsidRPr="003F58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715 340.87 zł</w:t>
            </w:r>
          </w:p>
        </w:tc>
      </w:tr>
      <w:tr w:rsidR="003F5866" w:rsidRPr="00075CD0" w:rsidTr="00C12DB4">
        <w:tc>
          <w:tcPr>
            <w:tcW w:w="993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4</w:t>
            </w:r>
          </w:p>
        </w:tc>
        <w:tc>
          <w:tcPr>
            <w:tcW w:w="4110" w:type="dxa"/>
            <w:shd w:val="clear" w:color="auto" w:fill="auto"/>
          </w:tcPr>
          <w:p w:rsidR="003F5866" w:rsidRPr="00C82837" w:rsidRDefault="003F5866" w:rsidP="00C12DB4">
            <w:pPr>
              <w:spacing w:before="40"/>
            </w:pPr>
            <w:r w:rsidRPr="003F5866">
              <w:t>Zakład Budowlano-Ślusarski TOMBUDOS Kazimierz Tomczyk</w:t>
            </w:r>
          </w:p>
          <w:p w:rsidR="003F5866" w:rsidRPr="00CB5EDB" w:rsidRDefault="003F5866" w:rsidP="00C12DB4">
            <w:r w:rsidRPr="003F5866">
              <w:t>Zręczyce</w:t>
            </w:r>
            <w:r w:rsidRPr="00CB5EDB">
              <w:t xml:space="preserve"> </w:t>
            </w:r>
            <w:r w:rsidRPr="003F5866">
              <w:t>60</w:t>
            </w:r>
            <w:r w:rsidRPr="00CB5EDB">
              <w:t xml:space="preserve"> </w:t>
            </w:r>
          </w:p>
          <w:p w:rsidR="003F5866" w:rsidRPr="00CB5EDB" w:rsidRDefault="003F5866" w:rsidP="00C12DB4">
            <w:pPr>
              <w:spacing w:after="120"/>
              <w:jc w:val="both"/>
            </w:pPr>
            <w:r w:rsidRPr="003F5866">
              <w:t>32-420</w:t>
            </w:r>
            <w:r w:rsidRPr="00CB5EDB">
              <w:t xml:space="preserve"> </w:t>
            </w:r>
            <w:r w:rsidRPr="003F586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5866" w:rsidRPr="00CB5EDB" w:rsidRDefault="003F5866" w:rsidP="00C12DB4">
            <w:pPr>
              <w:spacing w:before="120" w:after="120"/>
              <w:jc w:val="center"/>
            </w:pPr>
            <w:r w:rsidRPr="003F5866">
              <w:t>845 766.43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CB5" w:rsidRDefault="00220CB5">
      <w:r>
        <w:separator/>
      </w:r>
    </w:p>
  </w:endnote>
  <w:endnote w:type="continuationSeparator" w:id="0">
    <w:p w:rsidR="00220CB5" w:rsidRDefault="0022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CB5" w:rsidRDefault="00220CB5">
      <w:r>
        <w:separator/>
      </w:r>
    </w:p>
  </w:footnote>
  <w:footnote w:type="continuationSeparator" w:id="0">
    <w:p w:rsidR="00220CB5" w:rsidRDefault="0022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866" w:rsidRDefault="003F5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866" w:rsidRDefault="003F58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866" w:rsidRDefault="003F58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CB5"/>
    <w:rsid w:val="00007727"/>
    <w:rsid w:val="00017720"/>
    <w:rsid w:val="00035488"/>
    <w:rsid w:val="000D7F25"/>
    <w:rsid w:val="000E00E5"/>
    <w:rsid w:val="00107133"/>
    <w:rsid w:val="00173B20"/>
    <w:rsid w:val="001C69FF"/>
    <w:rsid w:val="00220CB5"/>
    <w:rsid w:val="0023318D"/>
    <w:rsid w:val="003D72FD"/>
    <w:rsid w:val="003F5866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3B46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F0CAF2"/>
  <w15:chartTrackingRefBased/>
  <w15:docId w15:val="{CB93884F-0B35-4986-BF53-AA73316F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2024-06-06T08:17:00Z</dcterms:created>
  <dcterms:modified xsi:type="dcterms:W3CDTF">2024-06-06T08:19:00Z</dcterms:modified>
</cp:coreProperties>
</file>