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358F0E" w14:textId="77777777" w:rsidR="00D665F5" w:rsidRPr="00B42CDC" w:rsidRDefault="005813A8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B42CDC">
        <w:rPr>
          <w:rFonts w:ascii="Verdana" w:hAnsi="Verdana"/>
          <w:sz w:val="18"/>
          <w:szCs w:val="18"/>
        </w:rPr>
        <w:t>Kraków</w:t>
      </w:r>
      <w:r w:rsidR="00D665F5" w:rsidRPr="00B42CDC">
        <w:rPr>
          <w:rFonts w:ascii="Verdana" w:hAnsi="Verdana"/>
          <w:sz w:val="18"/>
          <w:szCs w:val="18"/>
        </w:rPr>
        <w:t xml:space="preserve"> dnia: </w:t>
      </w:r>
      <w:r w:rsidRPr="00B42CDC">
        <w:rPr>
          <w:rFonts w:ascii="Verdana" w:hAnsi="Verdana"/>
          <w:sz w:val="18"/>
          <w:szCs w:val="18"/>
        </w:rPr>
        <w:t>2024-06-05</w:t>
      </w:r>
    </w:p>
    <w:p w14:paraId="1DBDE926" w14:textId="77777777" w:rsidR="00D665F5" w:rsidRPr="00B42CDC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19A62136" w14:textId="77777777" w:rsidR="005813A8" w:rsidRPr="00B42CDC" w:rsidRDefault="005813A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42CD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554D642" w14:textId="77777777" w:rsidR="005813A8" w:rsidRPr="00B42CDC" w:rsidRDefault="005813A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42CD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2AC59F2" w14:textId="77777777" w:rsidR="00D665F5" w:rsidRPr="00B42CDC" w:rsidRDefault="005813A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42CD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9038D0D" w14:textId="77777777" w:rsidR="00D665F5" w:rsidRPr="00B42CDC" w:rsidRDefault="005813A8" w:rsidP="00D665F5">
      <w:pPr>
        <w:rPr>
          <w:rFonts w:ascii="Verdana" w:hAnsi="Verdana"/>
          <w:sz w:val="18"/>
          <w:szCs w:val="18"/>
        </w:rPr>
      </w:pPr>
      <w:r w:rsidRPr="00B42CDC">
        <w:rPr>
          <w:rFonts w:ascii="Verdana" w:hAnsi="Verdana"/>
          <w:sz w:val="18"/>
          <w:szCs w:val="18"/>
        </w:rPr>
        <w:t>Al. Mickiewicza</w:t>
      </w:r>
      <w:r w:rsidR="00D665F5" w:rsidRPr="00B42CDC">
        <w:rPr>
          <w:rFonts w:ascii="Verdana" w:hAnsi="Verdana"/>
          <w:sz w:val="18"/>
          <w:szCs w:val="18"/>
        </w:rPr>
        <w:t xml:space="preserve"> </w:t>
      </w:r>
      <w:r w:rsidRPr="00B42CDC">
        <w:rPr>
          <w:rFonts w:ascii="Verdana" w:hAnsi="Verdana"/>
          <w:sz w:val="18"/>
          <w:szCs w:val="18"/>
        </w:rPr>
        <w:t>30</w:t>
      </w:r>
    </w:p>
    <w:p w14:paraId="78471A8A" w14:textId="77777777" w:rsidR="00D665F5" w:rsidRPr="00B42CDC" w:rsidRDefault="005813A8" w:rsidP="00D665F5">
      <w:pPr>
        <w:rPr>
          <w:rFonts w:ascii="Verdana" w:hAnsi="Verdana"/>
          <w:sz w:val="18"/>
          <w:szCs w:val="18"/>
        </w:rPr>
      </w:pPr>
      <w:r w:rsidRPr="00B42CDC">
        <w:rPr>
          <w:rFonts w:ascii="Verdana" w:hAnsi="Verdana"/>
          <w:sz w:val="18"/>
          <w:szCs w:val="18"/>
        </w:rPr>
        <w:t>30-059</w:t>
      </w:r>
      <w:r w:rsidR="00D665F5" w:rsidRPr="00B42CDC">
        <w:rPr>
          <w:rFonts w:ascii="Verdana" w:hAnsi="Verdana"/>
          <w:sz w:val="18"/>
          <w:szCs w:val="18"/>
        </w:rPr>
        <w:t xml:space="preserve"> </w:t>
      </w:r>
      <w:r w:rsidRPr="00B42CDC">
        <w:rPr>
          <w:rFonts w:ascii="Verdana" w:hAnsi="Verdana"/>
          <w:sz w:val="18"/>
          <w:szCs w:val="18"/>
        </w:rPr>
        <w:t>Kraków</w:t>
      </w:r>
    </w:p>
    <w:p w14:paraId="421CEAEA" w14:textId="77777777" w:rsidR="00B42CDC" w:rsidRPr="00B42CDC" w:rsidRDefault="00B42CDC" w:rsidP="00D665F5">
      <w:pPr>
        <w:rPr>
          <w:rFonts w:ascii="Verdana" w:hAnsi="Verdana"/>
          <w:sz w:val="18"/>
          <w:szCs w:val="18"/>
        </w:rPr>
      </w:pPr>
    </w:p>
    <w:p w14:paraId="5AD212C6" w14:textId="77777777" w:rsidR="00A80738" w:rsidRPr="00B42CDC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42CDC">
        <w:rPr>
          <w:rFonts w:ascii="Verdana" w:hAnsi="Verdana"/>
          <w:sz w:val="18"/>
          <w:szCs w:val="18"/>
        </w:rPr>
        <w:t>Znak sprawy:</w:t>
      </w:r>
      <w:r w:rsidRPr="00B42CDC">
        <w:rPr>
          <w:rFonts w:ascii="Verdana" w:hAnsi="Verdana"/>
          <w:b/>
          <w:sz w:val="18"/>
          <w:szCs w:val="18"/>
        </w:rPr>
        <w:t xml:space="preserve"> </w:t>
      </w:r>
      <w:r w:rsidR="005813A8" w:rsidRPr="00B42CDC">
        <w:rPr>
          <w:rFonts w:ascii="Verdana" w:hAnsi="Verdana"/>
          <w:b/>
          <w:sz w:val="18"/>
          <w:szCs w:val="18"/>
        </w:rPr>
        <w:t>DE-dzp.272-248/24</w:t>
      </w:r>
      <w:r w:rsidR="00A80738" w:rsidRPr="00B42CDC">
        <w:rPr>
          <w:rFonts w:ascii="Verdana" w:hAnsi="Verdana"/>
          <w:sz w:val="18"/>
          <w:szCs w:val="18"/>
        </w:rPr>
        <w:tab/>
        <w:t xml:space="preserve"> </w:t>
      </w:r>
    </w:p>
    <w:p w14:paraId="48270C79" w14:textId="77777777" w:rsidR="00A80738" w:rsidRPr="00B42CD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D164FEE" w14:textId="77777777" w:rsidR="00A80738" w:rsidRPr="00B42CD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C052C5B" w14:textId="77777777" w:rsidR="00A80738" w:rsidRPr="00B42CD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D83A986" w14:textId="77777777" w:rsidR="00A80738" w:rsidRPr="00B42CD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42CDC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6F0B6D4B" w14:textId="77777777" w:rsidR="00A80738" w:rsidRPr="00B42CD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246CBA94" w14:textId="77777777" w:rsidR="00C659E2" w:rsidRPr="00B42CDC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B42CDC">
        <w:rPr>
          <w:rFonts w:ascii="Verdana" w:hAnsi="Verdana"/>
          <w:bCs/>
          <w:sz w:val="18"/>
          <w:szCs w:val="18"/>
        </w:rPr>
        <w:t xml:space="preserve">Dotyczy </w:t>
      </w:r>
      <w:r w:rsidRPr="00B42CDC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5813A8" w:rsidRPr="00B42CDC">
        <w:rPr>
          <w:rFonts w:ascii="Verdana" w:hAnsi="Verdana"/>
          <w:sz w:val="18"/>
          <w:szCs w:val="18"/>
        </w:rPr>
        <w:t>Tryb podstawowy bez negocjacji - art. 275 pkt. 1 ustawy Pzp</w:t>
      </w:r>
      <w:r w:rsidRPr="00B42CDC">
        <w:rPr>
          <w:rFonts w:ascii="Verdana" w:hAnsi="Verdana"/>
          <w:sz w:val="18"/>
          <w:szCs w:val="18"/>
        </w:rPr>
        <w:t xml:space="preserve"> </w:t>
      </w:r>
      <w:r w:rsidR="007965DC" w:rsidRPr="00B42CDC">
        <w:rPr>
          <w:rFonts w:ascii="Verdana" w:hAnsi="Verdana"/>
          <w:sz w:val="18"/>
          <w:szCs w:val="18"/>
        </w:rPr>
        <w:t>prowadzonego pn.</w:t>
      </w:r>
      <w:r w:rsidRPr="00B42CDC">
        <w:rPr>
          <w:rFonts w:ascii="Verdana" w:hAnsi="Verdana"/>
          <w:sz w:val="18"/>
          <w:szCs w:val="18"/>
        </w:rPr>
        <w:t xml:space="preserve">: </w:t>
      </w:r>
    </w:p>
    <w:p w14:paraId="7A3E7BA1" w14:textId="77777777" w:rsidR="00A80738" w:rsidRPr="00B42CDC" w:rsidRDefault="005813A8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B42CDC">
        <w:rPr>
          <w:rFonts w:ascii="Verdana" w:hAnsi="Verdana"/>
          <w:b/>
          <w:sz w:val="18"/>
          <w:szCs w:val="18"/>
        </w:rPr>
        <w:t>Dostawa i montaż mebli oraz krzeseł do pomieszczenia 7 i 7A w pawilonie C-2 AGH w Krakowie - DE-dzp.272-248/24</w:t>
      </w:r>
    </w:p>
    <w:p w14:paraId="4A19D4B6" w14:textId="77777777" w:rsidR="00D665F5" w:rsidRPr="00B42CDC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B42CDC">
        <w:rPr>
          <w:rFonts w:ascii="Verdana" w:hAnsi="Verdana"/>
          <w:sz w:val="18"/>
          <w:szCs w:val="18"/>
        </w:rPr>
        <w:t>Zamawiający, działając na podstawie art. 22</w:t>
      </w:r>
      <w:r w:rsidR="00601802" w:rsidRPr="00B42CDC">
        <w:rPr>
          <w:rFonts w:ascii="Verdana" w:hAnsi="Verdana"/>
          <w:sz w:val="18"/>
          <w:szCs w:val="18"/>
        </w:rPr>
        <w:t>2</w:t>
      </w:r>
      <w:r w:rsidRPr="00B42CDC">
        <w:rPr>
          <w:rFonts w:ascii="Verdana" w:hAnsi="Verdana"/>
          <w:sz w:val="18"/>
          <w:szCs w:val="18"/>
        </w:rPr>
        <w:t xml:space="preserve"> ust. 5 </w:t>
      </w:r>
      <w:r w:rsidRPr="00B42CDC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B42CDC">
        <w:rPr>
          <w:rFonts w:ascii="Verdana" w:hAnsi="Verdana"/>
          <w:sz w:val="18"/>
          <w:szCs w:val="18"/>
        </w:rPr>
        <w:t>publicznych</w:t>
      </w:r>
      <w:r w:rsidR="00104EFA" w:rsidRPr="00B42CDC">
        <w:rPr>
          <w:rFonts w:ascii="Verdana" w:hAnsi="Verdana"/>
          <w:sz w:val="18"/>
          <w:szCs w:val="18"/>
        </w:rPr>
        <w:t xml:space="preserve"> </w:t>
      </w:r>
      <w:r w:rsidR="00AA718D" w:rsidRPr="00B42CDC">
        <w:rPr>
          <w:rFonts w:ascii="Verdana" w:hAnsi="Verdana"/>
          <w:sz w:val="18"/>
          <w:szCs w:val="18"/>
        </w:rPr>
        <w:t xml:space="preserve">(Dz.U.2023.1605 </w:t>
      </w:r>
      <w:r w:rsidR="00104EFA" w:rsidRPr="00B42CDC">
        <w:rPr>
          <w:rFonts w:ascii="Verdana" w:hAnsi="Verdana"/>
          <w:sz w:val="18"/>
          <w:szCs w:val="18"/>
        </w:rPr>
        <w:t>ze zm.</w:t>
      </w:r>
      <w:r w:rsidR="00AA718D" w:rsidRPr="00B42CDC">
        <w:rPr>
          <w:rFonts w:ascii="Verdana" w:hAnsi="Verdana"/>
          <w:sz w:val="18"/>
          <w:szCs w:val="18"/>
        </w:rPr>
        <w:t>)</w:t>
      </w:r>
      <w:r w:rsidR="00A67C20" w:rsidRPr="00B42CDC">
        <w:rPr>
          <w:rFonts w:ascii="Verdana" w:hAnsi="Verdana"/>
          <w:sz w:val="18"/>
          <w:szCs w:val="18"/>
        </w:rPr>
        <w:t xml:space="preserve"> </w:t>
      </w:r>
      <w:r w:rsidRPr="00B42CDC">
        <w:rPr>
          <w:rFonts w:ascii="Verdana" w:hAnsi="Verdana"/>
          <w:sz w:val="18"/>
          <w:szCs w:val="18"/>
        </w:rPr>
        <w:t>udostępnia</w:t>
      </w:r>
      <w:r w:rsidR="00F95C33" w:rsidRPr="00B42CDC">
        <w:rPr>
          <w:rFonts w:ascii="Verdana" w:hAnsi="Verdana"/>
          <w:sz w:val="18"/>
          <w:szCs w:val="18"/>
        </w:rPr>
        <w:t xml:space="preserve"> </w:t>
      </w:r>
      <w:r w:rsidR="004C7E9B" w:rsidRPr="00B42CDC">
        <w:rPr>
          <w:rFonts w:ascii="Verdana" w:hAnsi="Verdana"/>
          <w:sz w:val="18"/>
          <w:szCs w:val="18"/>
        </w:rPr>
        <w:t>informacj</w:t>
      </w:r>
      <w:r w:rsidR="00577BC6" w:rsidRPr="00B42CDC">
        <w:rPr>
          <w:rFonts w:ascii="Verdana" w:hAnsi="Verdana"/>
          <w:sz w:val="18"/>
          <w:szCs w:val="18"/>
        </w:rPr>
        <w:t>ę</w:t>
      </w:r>
      <w:r w:rsidR="00035488" w:rsidRPr="00B42CDC">
        <w:rPr>
          <w:rFonts w:ascii="Verdana" w:hAnsi="Verdana"/>
          <w:sz w:val="18"/>
          <w:szCs w:val="18"/>
        </w:rPr>
        <w:t xml:space="preserve"> z otwarcia ofert</w:t>
      </w:r>
      <w:r w:rsidR="00577BC6" w:rsidRPr="00B42CDC">
        <w:rPr>
          <w:rFonts w:ascii="Verdana" w:hAnsi="Verdana"/>
          <w:sz w:val="18"/>
          <w:szCs w:val="18"/>
        </w:rPr>
        <w:t>.</w:t>
      </w:r>
    </w:p>
    <w:p w14:paraId="5C022275" w14:textId="77777777" w:rsidR="00A80738" w:rsidRPr="00B42CDC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B42CDC">
        <w:rPr>
          <w:rFonts w:ascii="Verdana" w:hAnsi="Verdana"/>
          <w:sz w:val="18"/>
          <w:szCs w:val="18"/>
        </w:rPr>
        <w:t>Podczas otwarcia ofert, mającego miejsce</w:t>
      </w:r>
      <w:r w:rsidR="00FF4AB1" w:rsidRPr="00B42CDC">
        <w:rPr>
          <w:rFonts w:ascii="Verdana" w:hAnsi="Verdana"/>
          <w:sz w:val="18"/>
          <w:szCs w:val="18"/>
        </w:rPr>
        <w:t xml:space="preserve"> w dniu </w:t>
      </w:r>
      <w:r w:rsidR="005813A8" w:rsidRPr="00B42CDC">
        <w:rPr>
          <w:rFonts w:ascii="Verdana" w:hAnsi="Verdana"/>
          <w:sz w:val="18"/>
          <w:szCs w:val="18"/>
        </w:rPr>
        <w:t>05/06/2024</w:t>
      </w:r>
      <w:r w:rsidR="00FF4AB1" w:rsidRPr="00B42CDC">
        <w:rPr>
          <w:rFonts w:ascii="Verdana" w:hAnsi="Verdana"/>
          <w:sz w:val="18"/>
          <w:szCs w:val="18"/>
        </w:rPr>
        <w:t xml:space="preserve"> o godz. </w:t>
      </w:r>
      <w:r w:rsidR="005813A8" w:rsidRPr="00B42CDC">
        <w:rPr>
          <w:rFonts w:ascii="Verdana" w:hAnsi="Verdana"/>
          <w:sz w:val="18"/>
          <w:szCs w:val="18"/>
        </w:rPr>
        <w:t>11:00</w:t>
      </w:r>
      <w:r w:rsidRPr="00B42CDC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42CDC" w14:paraId="071A6957" w14:textId="77777777" w:rsidTr="003F57CD">
        <w:tc>
          <w:tcPr>
            <w:tcW w:w="993" w:type="dxa"/>
            <w:shd w:val="clear" w:color="auto" w:fill="auto"/>
            <w:vAlign w:val="center"/>
          </w:tcPr>
          <w:p w14:paraId="58F0C243" w14:textId="77777777" w:rsidR="00D665F5" w:rsidRPr="00B42CD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42CDC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759636D" w14:textId="77777777" w:rsidR="00D665F5" w:rsidRPr="00B42CD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42CDC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B42CD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42CDC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481355" w14:textId="77777777" w:rsidR="00D665F5" w:rsidRPr="00B42CD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42CDC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5813A8" w:rsidRPr="00B42CDC" w14:paraId="0E1AA535" w14:textId="77777777" w:rsidTr="00C602CD">
        <w:tc>
          <w:tcPr>
            <w:tcW w:w="993" w:type="dxa"/>
            <w:shd w:val="clear" w:color="auto" w:fill="auto"/>
            <w:vAlign w:val="center"/>
          </w:tcPr>
          <w:p w14:paraId="1B47F0B2" w14:textId="77777777" w:rsidR="005813A8" w:rsidRPr="00B42CDC" w:rsidRDefault="005813A8" w:rsidP="00C602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42CD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1E99815" w14:textId="77777777" w:rsidR="005813A8" w:rsidRPr="00B42CDC" w:rsidRDefault="005813A8" w:rsidP="00C602CD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42CDC">
              <w:rPr>
                <w:rFonts w:ascii="Verdana" w:hAnsi="Verdana"/>
                <w:sz w:val="18"/>
                <w:szCs w:val="18"/>
              </w:rPr>
              <w:t>Logan Spółka z o. o.</w:t>
            </w:r>
          </w:p>
          <w:p w14:paraId="697C390A" w14:textId="77777777" w:rsidR="005813A8" w:rsidRPr="00B42CDC" w:rsidRDefault="005813A8" w:rsidP="00C602CD">
            <w:pPr>
              <w:rPr>
                <w:rFonts w:ascii="Verdana" w:hAnsi="Verdana"/>
                <w:sz w:val="18"/>
                <w:szCs w:val="18"/>
              </w:rPr>
            </w:pPr>
            <w:r w:rsidRPr="00B42CDC">
              <w:rPr>
                <w:rFonts w:ascii="Verdana" w:hAnsi="Verdana"/>
                <w:sz w:val="18"/>
                <w:szCs w:val="18"/>
              </w:rPr>
              <w:t xml:space="preserve">Lasówka 42 </w:t>
            </w:r>
          </w:p>
          <w:p w14:paraId="5DA5258C" w14:textId="680CCAD7" w:rsidR="005813A8" w:rsidRPr="00B42CDC" w:rsidRDefault="005813A8" w:rsidP="00C602CD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42CDC">
              <w:rPr>
                <w:rFonts w:ascii="Verdana" w:hAnsi="Verdana"/>
                <w:sz w:val="18"/>
                <w:szCs w:val="18"/>
              </w:rPr>
              <w:t>30-7</w:t>
            </w:r>
            <w:r w:rsidR="00247B55">
              <w:rPr>
                <w:rFonts w:ascii="Verdana" w:hAnsi="Verdana"/>
                <w:sz w:val="18"/>
                <w:szCs w:val="18"/>
              </w:rPr>
              <w:t>4</w:t>
            </w:r>
            <w:r w:rsidRPr="00B42CDC">
              <w:rPr>
                <w:rFonts w:ascii="Verdana" w:hAnsi="Verdana"/>
                <w:sz w:val="18"/>
                <w:szCs w:val="18"/>
              </w:rPr>
              <w:t>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9E61CC" w14:textId="77777777" w:rsidR="005813A8" w:rsidRPr="00B42CDC" w:rsidRDefault="005813A8" w:rsidP="00C602CD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42CDC">
              <w:rPr>
                <w:rFonts w:ascii="Verdana" w:hAnsi="Verdana"/>
                <w:sz w:val="18"/>
                <w:szCs w:val="18"/>
              </w:rPr>
              <w:t>53 717.42 zł</w:t>
            </w:r>
          </w:p>
        </w:tc>
      </w:tr>
    </w:tbl>
    <w:p w14:paraId="2F408A6B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A590B81" w14:textId="77777777" w:rsidR="00B42CDC" w:rsidRDefault="00B42CDC" w:rsidP="00B42CDC">
      <w:pPr>
        <w:rPr>
          <w:rFonts w:ascii="Verdana" w:hAnsi="Verdana"/>
          <w:sz w:val="18"/>
          <w:szCs w:val="18"/>
        </w:rPr>
      </w:pPr>
    </w:p>
    <w:p w14:paraId="0CAFBB58" w14:textId="03614D6B" w:rsidR="00B42CDC" w:rsidRDefault="00B42CDC" w:rsidP="00B42CDC">
      <w:pPr>
        <w:tabs>
          <w:tab w:val="left" w:pos="592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7CBB1AE4" w14:textId="77777777" w:rsidR="00B42CDC" w:rsidRDefault="00B42CDC" w:rsidP="00B42CDC">
      <w:pPr>
        <w:tabs>
          <w:tab w:val="left" w:pos="5925"/>
        </w:tabs>
        <w:rPr>
          <w:rFonts w:ascii="Verdana" w:hAnsi="Verdana"/>
          <w:sz w:val="18"/>
          <w:szCs w:val="18"/>
        </w:rPr>
      </w:pPr>
    </w:p>
    <w:p w14:paraId="7BC12ACC" w14:textId="3103A44D" w:rsidR="00B42CDC" w:rsidRPr="00B42CDC" w:rsidRDefault="00B42CDC" w:rsidP="00B42CDC">
      <w:pPr>
        <w:tabs>
          <w:tab w:val="left" w:pos="592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B42CDC" w:rsidRPr="00B42C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57B839" w14:textId="77777777" w:rsidR="00174D94" w:rsidRDefault="00174D94">
      <w:r>
        <w:separator/>
      </w:r>
    </w:p>
  </w:endnote>
  <w:endnote w:type="continuationSeparator" w:id="0">
    <w:p w14:paraId="2F2F7DB3" w14:textId="77777777" w:rsidR="00174D94" w:rsidRDefault="00174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7A250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EC40C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7FC3B" w14:textId="77777777" w:rsidR="009F189D" w:rsidRDefault="00247B5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9715E7">
        <v:line id="_x0000_s1025" style="position:absolute;left:0;text-align:left;z-index:251657728" from="-3.85pt,8.7pt" to="455.15pt,8.7pt"/>
      </w:pict>
    </w:r>
  </w:p>
  <w:p w14:paraId="1464682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4C5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674071" w14:textId="77777777" w:rsidR="009F189D" w:rsidRDefault="009F189D">
    <w:pPr>
      <w:pStyle w:val="Stopka"/>
      <w:tabs>
        <w:tab w:val="clear" w:pos="4536"/>
      </w:tabs>
      <w:jc w:val="center"/>
    </w:pPr>
  </w:p>
  <w:p w14:paraId="0A201FB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D472B6" w14:textId="77777777" w:rsidR="00174D94" w:rsidRDefault="00174D94">
      <w:r>
        <w:separator/>
      </w:r>
    </w:p>
  </w:footnote>
  <w:footnote w:type="continuationSeparator" w:id="0">
    <w:p w14:paraId="007E8BDF" w14:textId="77777777" w:rsidR="00174D94" w:rsidRDefault="00174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3DA7F" w14:textId="77777777" w:rsidR="005813A8" w:rsidRDefault="005813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F5E1C8" w14:textId="77777777" w:rsidR="005813A8" w:rsidRDefault="005813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6D02A" w14:textId="77777777" w:rsidR="005813A8" w:rsidRDefault="005813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4D94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74D94"/>
    <w:rsid w:val="001C69FF"/>
    <w:rsid w:val="001F5240"/>
    <w:rsid w:val="0023318D"/>
    <w:rsid w:val="00247B5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813A8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B42CDC"/>
    <w:rsid w:val="00C236D3"/>
    <w:rsid w:val="00C659E2"/>
    <w:rsid w:val="00CA30D5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5A2120"/>
  <w15:chartTrackingRefBased/>
  <w15:docId w15:val="{3107A044-31B3-4C4D-B71C-F907EF588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2024-06-05T09:43:00Z</cp:lastPrinted>
  <dcterms:created xsi:type="dcterms:W3CDTF">2024-06-05T09:43:00Z</dcterms:created>
  <dcterms:modified xsi:type="dcterms:W3CDTF">2024-06-05T09:48:00Z</dcterms:modified>
</cp:coreProperties>
</file>