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7F559" w14:textId="77777777" w:rsidR="006A5DF1" w:rsidRPr="0074116B" w:rsidRDefault="0034021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4116B">
        <w:rPr>
          <w:rFonts w:ascii="Verdana" w:hAnsi="Verdana"/>
          <w:sz w:val="18"/>
          <w:szCs w:val="18"/>
        </w:rPr>
        <w:t>Kraków</w:t>
      </w:r>
      <w:r w:rsidR="006A5DF1" w:rsidRPr="0074116B">
        <w:rPr>
          <w:rFonts w:ascii="Verdana" w:hAnsi="Verdana"/>
          <w:sz w:val="18"/>
          <w:szCs w:val="18"/>
        </w:rPr>
        <w:t xml:space="preserve"> dnia: </w:t>
      </w:r>
      <w:r w:rsidRPr="0074116B">
        <w:rPr>
          <w:rFonts w:ascii="Verdana" w:hAnsi="Verdana"/>
          <w:sz w:val="18"/>
          <w:szCs w:val="18"/>
        </w:rPr>
        <w:t>2024-06-04</w:t>
      </w:r>
    </w:p>
    <w:p w14:paraId="5AFC100D" w14:textId="77777777" w:rsidR="00340217" w:rsidRPr="0074116B" w:rsidRDefault="00340217" w:rsidP="006A5DF1">
      <w:pPr>
        <w:rPr>
          <w:rFonts w:ascii="Verdana" w:hAnsi="Verdana"/>
          <w:b/>
          <w:bCs/>
          <w:sz w:val="18"/>
          <w:szCs w:val="18"/>
        </w:rPr>
      </w:pPr>
      <w:r w:rsidRPr="0074116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00AFD2" w14:textId="77777777" w:rsidR="00340217" w:rsidRPr="0074116B" w:rsidRDefault="00340217" w:rsidP="006A5DF1">
      <w:pPr>
        <w:rPr>
          <w:rFonts w:ascii="Verdana" w:hAnsi="Verdana"/>
          <w:b/>
          <w:bCs/>
          <w:sz w:val="18"/>
          <w:szCs w:val="18"/>
        </w:rPr>
      </w:pPr>
      <w:r w:rsidRPr="0074116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C65D0C0" w14:textId="77777777" w:rsidR="006A5DF1" w:rsidRPr="0074116B" w:rsidRDefault="00340217" w:rsidP="006A5DF1">
      <w:pPr>
        <w:rPr>
          <w:rFonts w:ascii="Verdana" w:hAnsi="Verdana"/>
          <w:b/>
          <w:bCs/>
          <w:sz w:val="18"/>
          <w:szCs w:val="18"/>
        </w:rPr>
      </w:pPr>
      <w:r w:rsidRPr="0074116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90617D7" w14:textId="77777777" w:rsidR="006A5DF1" w:rsidRPr="0074116B" w:rsidRDefault="00340217" w:rsidP="006A5DF1">
      <w:pPr>
        <w:rPr>
          <w:rFonts w:ascii="Verdana" w:hAnsi="Verdana"/>
          <w:sz w:val="18"/>
          <w:szCs w:val="18"/>
        </w:rPr>
      </w:pPr>
      <w:r w:rsidRPr="0074116B">
        <w:rPr>
          <w:rFonts w:ascii="Verdana" w:hAnsi="Verdana"/>
          <w:sz w:val="18"/>
          <w:szCs w:val="18"/>
        </w:rPr>
        <w:t>Al. Mickiewicza</w:t>
      </w:r>
      <w:r w:rsidR="006A5DF1" w:rsidRPr="0074116B">
        <w:rPr>
          <w:rFonts w:ascii="Verdana" w:hAnsi="Verdana"/>
          <w:sz w:val="18"/>
          <w:szCs w:val="18"/>
        </w:rPr>
        <w:t xml:space="preserve"> </w:t>
      </w:r>
      <w:r w:rsidRPr="0074116B">
        <w:rPr>
          <w:rFonts w:ascii="Verdana" w:hAnsi="Verdana"/>
          <w:sz w:val="18"/>
          <w:szCs w:val="18"/>
        </w:rPr>
        <w:t>30</w:t>
      </w:r>
    </w:p>
    <w:p w14:paraId="49CD4E86" w14:textId="77777777" w:rsidR="006A5DF1" w:rsidRDefault="00340217" w:rsidP="006A5DF1">
      <w:pPr>
        <w:rPr>
          <w:rFonts w:ascii="Verdana" w:hAnsi="Verdana"/>
          <w:sz w:val="18"/>
          <w:szCs w:val="18"/>
        </w:rPr>
      </w:pPr>
      <w:r w:rsidRPr="0074116B">
        <w:rPr>
          <w:rFonts w:ascii="Verdana" w:hAnsi="Verdana"/>
          <w:sz w:val="18"/>
          <w:szCs w:val="18"/>
        </w:rPr>
        <w:t>30-059</w:t>
      </w:r>
      <w:r w:rsidR="006A5DF1" w:rsidRPr="0074116B">
        <w:rPr>
          <w:rFonts w:ascii="Verdana" w:hAnsi="Verdana"/>
          <w:sz w:val="18"/>
          <w:szCs w:val="18"/>
        </w:rPr>
        <w:t xml:space="preserve"> </w:t>
      </w:r>
      <w:r w:rsidRPr="0074116B">
        <w:rPr>
          <w:rFonts w:ascii="Verdana" w:hAnsi="Verdana"/>
          <w:sz w:val="18"/>
          <w:szCs w:val="18"/>
        </w:rPr>
        <w:t>Kraków</w:t>
      </w:r>
    </w:p>
    <w:p w14:paraId="321764A8" w14:textId="77777777" w:rsidR="00C527E1" w:rsidRPr="0074116B" w:rsidRDefault="00C527E1" w:rsidP="006A5DF1">
      <w:pPr>
        <w:rPr>
          <w:rFonts w:ascii="Verdana" w:hAnsi="Verdana"/>
          <w:sz w:val="18"/>
          <w:szCs w:val="18"/>
        </w:rPr>
      </w:pPr>
    </w:p>
    <w:p w14:paraId="644A4617" w14:textId="2F90BA92" w:rsidR="006A5DF1" w:rsidRPr="0074116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4116B">
        <w:rPr>
          <w:rFonts w:ascii="Verdana" w:hAnsi="Verdana"/>
          <w:sz w:val="18"/>
          <w:szCs w:val="18"/>
        </w:rPr>
        <w:t>Pismo:</w:t>
      </w:r>
      <w:r w:rsidRPr="0074116B">
        <w:rPr>
          <w:rFonts w:ascii="Verdana" w:hAnsi="Verdana"/>
          <w:b/>
          <w:bCs/>
          <w:sz w:val="18"/>
          <w:szCs w:val="18"/>
        </w:rPr>
        <w:t xml:space="preserve"> </w:t>
      </w:r>
      <w:r w:rsidR="0074116B" w:rsidRPr="0074116B">
        <w:rPr>
          <w:rFonts w:ascii="Verdana" w:hAnsi="Verdana"/>
          <w:bCs/>
          <w:sz w:val="18"/>
          <w:szCs w:val="18"/>
        </w:rPr>
        <w:t>DE-dzp.272-132/24</w:t>
      </w:r>
      <w:r w:rsidRPr="0074116B">
        <w:rPr>
          <w:rFonts w:ascii="Verdana" w:hAnsi="Verdana"/>
          <w:sz w:val="18"/>
          <w:szCs w:val="18"/>
        </w:rPr>
        <w:tab/>
        <w:t xml:space="preserve"> </w:t>
      </w:r>
    </w:p>
    <w:p w14:paraId="106FD147" w14:textId="77777777" w:rsidR="006A5DF1" w:rsidRPr="0074116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BC3A01" w14:textId="77777777" w:rsidR="006A5DF1" w:rsidRPr="0074116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4116B">
        <w:rPr>
          <w:rFonts w:ascii="Verdana" w:hAnsi="Verdana"/>
          <w:b/>
          <w:sz w:val="18"/>
          <w:szCs w:val="18"/>
        </w:rPr>
        <w:t>WYKONAWCY</w:t>
      </w:r>
    </w:p>
    <w:p w14:paraId="4C0A0E75" w14:textId="77777777" w:rsidR="006A5DF1" w:rsidRPr="0074116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4116B">
        <w:rPr>
          <w:rFonts w:ascii="Verdana" w:hAnsi="Verdana"/>
          <w:sz w:val="18"/>
          <w:szCs w:val="18"/>
        </w:rPr>
        <w:t>ubiegający się o zamówienie publiczne</w:t>
      </w:r>
    </w:p>
    <w:p w14:paraId="38D96D08" w14:textId="77777777" w:rsidR="006D4AB3" w:rsidRPr="0074116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8388D2C" w14:textId="0DBA8431" w:rsidR="00632C3C" w:rsidRPr="0074116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4116B">
        <w:rPr>
          <w:rFonts w:ascii="Verdana" w:hAnsi="Verdana"/>
          <w:sz w:val="18"/>
          <w:szCs w:val="18"/>
        </w:rPr>
        <w:t>WYJAŚNIENI</w:t>
      </w:r>
      <w:r w:rsidR="00520165" w:rsidRPr="0074116B">
        <w:rPr>
          <w:rFonts w:ascii="Verdana" w:hAnsi="Verdana"/>
          <w:sz w:val="18"/>
          <w:szCs w:val="18"/>
        </w:rPr>
        <w:t>A</w:t>
      </w:r>
      <w:r w:rsidR="00632C3C" w:rsidRPr="0074116B">
        <w:rPr>
          <w:rFonts w:ascii="Verdana" w:hAnsi="Verdana"/>
          <w:sz w:val="18"/>
          <w:szCs w:val="18"/>
        </w:rPr>
        <w:t xml:space="preserve"> TREŚCI</w:t>
      </w:r>
      <w:r w:rsidR="0029606A" w:rsidRPr="0074116B">
        <w:rPr>
          <w:rFonts w:ascii="Verdana" w:hAnsi="Verdana"/>
          <w:sz w:val="18"/>
          <w:szCs w:val="18"/>
        </w:rPr>
        <w:t xml:space="preserve"> SWZ</w:t>
      </w:r>
      <w:r w:rsidR="0074116B" w:rsidRPr="0074116B">
        <w:rPr>
          <w:rFonts w:ascii="Verdana" w:hAnsi="Verdana"/>
          <w:sz w:val="18"/>
          <w:szCs w:val="18"/>
        </w:rPr>
        <w:t xml:space="preserve"> 6</w:t>
      </w:r>
    </w:p>
    <w:p w14:paraId="7C8C8C79" w14:textId="77777777" w:rsidR="006D4AB3" w:rsidRPr="0074116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4116B">
        <w:rPr>
          <w:rFonts w:ascii="Verdana" w:hAnsi="Verdana"/>
          <w:sz w:val="18"/>
          <w:szCs w:val="18"/>
        </w:rPr>
        <w:t xml:space="preserve">Dotyczy: </w:t>
      </w:r>
      <w:r w:rsidR="006A5DF1" w:rsidRPr="0074116B">
        <w:rPr>
          <w:rFonts w:ascii="Verdana" w:hAnsi="Verdana"/>
          <w:sz w:val="18"/>
          <w:szCs w:val="18"/>
        </w:rPr>
        <w:t>p</w:t>
      </w:r>
      <w:r w:rsidRPr="0074116B">
        <w:rPr>
          <w:rFonts w:ascii="Verdana" w:hAnsi="Verdana"/>
          <w:sz w:val="18"/>
          <w:szCs w:val="18"/>
        </w:rPr>
        <w:t>ostępowani</w:t>
      </w:r>
      <w:r w:rsidR="006A5DF1" w:rsidRPr="0074116B">
        <w:rPr>
          <w:rFonts w:ascii="Verdana" w:hAnsi="Verdana"/>
          <w:sz w:val="18"/>
          <w:szCs w:val="18"/>
        </w:rPr>
        <w:t>a</w:t>
      </w:r>
      <w:r w:rsidRPr="0074116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4116B">
        <w:rPr>
          <w:rFonts w:ascii="Verdana" w:hAnsi="Verdana"/>
          <w:sz w:val="18"/>
          <w:szCs w:val="18"/>
        </w:rPr>
        <w:t>go</w:t>
      </w:r>
      <w:r w:rsidRPr="0074116B">
        <w:rPr>
          <w:rFonts w:ascii="Verdana" w:hAnsi="Verdana"/>
          <w:sz w:val="18"/>
          <w:szCs w:val="18"/>
        </w:rPr>
        <w:t xml:space="preserve"> w trybie</w:t>
      </w:r>
      <w:r w:rsidR="001D75AC" w:rsidRPr="0074116B">
        <w:rPr>
          <w:rFonts w:ascii="Verdana" w:hAnsi="Verdana"/>
          <w:sz w:val="18"/>
          <w:szCs w:val="18"/>
        </w:rPr>
        <w:t>:</w:t>
      </w:r>
      <w:r w:rsidRPr="0074116B">
        <w:rPr>
          <w:rFonts w:ascii="Verdana" w:hAnsi="Verdana"/>
          <w:sz w:val="18"/>
          <w:szCs w:val="18"/>
        </w:rPr>
        <w:t xml:space="preserve"> </w:t>
      </w:r>
      <w:r w:rsidR="00340217" w:rsidRPr="0074116B">
        <w:rPr>
          <w:rFonts w:ascii="Verdana" w:hAnsi="Verdana"/>
          <w:sz w:val="18"/>
          <w:szCs w:val="18"/>
        </w:rPr>
        <w:t>przetarg nieograniczony</w:t>
      </w:r>
      <w:r w:rsidRPr="0074116B">
        <w:rPr>
          <w:rFonts w:ascii="Verdana" w:hAnsi="Verdana"/>
          <w:b/>
          <w:sz w:val="18"/>
          <w:szCs w:val="18"/>
        </w:rPr>
        <w:t xml:space="preserve"> </w:t>
      </w:r>
      <w:r w:rsidR="00893499" w:rsidRPr="0074116B">
        <w:rPr>
          <w:rFonts w:ascii="Verdana" w:hAnsi="Verdana"/>
          <w:bCs/>
          <w:sz w:val="18"/>
          <w:szCs w:val="18"/>
        </w:rPr>
        <w:t>pn.</w:t>
      </w:r>
      <w:r w:rsidRPr="0074116B">
        <w:rPr>
          <w:rFonts w:ascii="Verdana" w:hAnsi="Verdana"/>
          <w:b/>
          <w:sz w:val="18"/>
          <w:szCs w:val="18"/>
        </w:rPr>
        <w:t xml:space="preserve"> </w:t>
      </w:r>
      <w:r w:rsidR="00E72428" w:rsidRPr="0074116B">
        <w:rPr>
          <w:rFonts w:ascii="Verdana" w:hAnsi="Verdana"/>
          <w:bCs/>
          <w:sz w:val="18"/>
          <w:szCs w:val="18"/>
        </w:rPr>
        <w:t>”</w:t>
      </w:r>
      <w:r w:rsidR="00340217" w:rsidRPr="0074116B">
        <w:rPr>
          <w:rFonts w:ascii="Verdana" w:hAnsi="Verdana"/>
          <w:b/>
          <w:bCs/>
          <w:sz w:val="18"/>
          <w:szCs w:val="18"/>
        </w:rPr>
        <w:t xml:space="preserve">dostawa zestawów komputerowych typu </w:t>
      </w:r>
      <w:proofErr w:type="spellStart"/>
      <w:r w:rsidR="00340217" w:rsidRPr="0074116B">
        <w:rPr>
          <w:rFonts w:ascii="Verdana" w:hAnsi="Verdana"/>
          <w:b/>
          <w:bCs/>
          <w:sz w:val="18"/>
          <w:szCs w:val="18"/>
        </w:rPr>
        <w:t>All</w:t>
      </w:r>
      <w:proofErr w:type="spellEnd"/>
      <w:r w:rsidR="00340217" w:rsidRPr="0074116B">
        <w:rPr>
          <w:rFonts w:ascii="Verdana" w:hAnsi="Verdana"/>
          <w:b/>
          <w:bCs/>
          <w:sz w:val="18"/>
          <w:szCs w:val="18"/>
        </w:rPr>
        <w:t xml:space="preserve"> in One dla wszystkich Jednostek AGH - DE-dzp.272-132/24</w:t>
      </w:r>
      <w:r w:rsidR="00E72428" w:rsidRPr="0074116B">
        <w:rPr>
          <w:rFonts w:ascii="Verdana" w:hAnsi="Verdana"/>
          <w:bCs/>
          <w:sz w:val="18"/>
          <w:szCs w:val="18"/>
        </w:rPr>
        <w:t>”</w:t>
      </w:r>
      <w:r w:rsidRPr="0074116B">
        <w:rPr>
          <w:rFonts w:ascii="Verdana" w:hAnsi="Verdana"/>
          <w:b/>
          <w:sz w:val="18"/>
          <w:szCs w:val="18"/>
        </w:rPr>
        <w:t xml:space="preserve"> </w:t>
      </w:r>
      <w:r w:rsidRPr="0074116B">
        <w:rPr>
          <w:rFonts w:ascii="Verdana" w:hAnsi="Verdana"/>
          <w:bCs/>
          <w:sz w:val="18"/>
          <w:szCs w:val="18"/>
        </w:rPr>
        <w:t>– znak sprawy</w:t>
      </w:r>
      <w:r w:rsidRPr="0074116B">
        <w:rPr>
          <w:rFonts w:ascii="Verdana" w:hAnsi="Verdana"/>
          <w:b/>
          <w:sz w:val="18"/>
          <w:szCs w:val="18"/>
        </w:rPr>
        <w:t xml:space="preserve"> </w:t>
      </w:r>
      <w:r w:rsidR="00340217" w:rsidRPr="0074116B">
        <w:rPr>
          <w:rFonts w:ascii="Verdana" w:hAnsi="Verdana"/>
          <w:b/>
          <w:sz w:val="18"/>
          <w:szCs w:val="18"/>
        </w:rPr>
        <w:t>DE-dzp.272-132/24</w:t>
      </w:r>
      <w:r w:rsidRPr="0074116B">
        <w:rPr>
          <w:rFonts w:ascii="Verdana" w:hAnsi="Verdana"/>
          <w:b/>
          <w:sz w:val="18"/>
          <w:szCs w:val="18"/>
        </w:rPr>
        <w:t>.</w:t>
      </w:r>
    </w:p>
    <w:p w14:paraId="36F606B4" w14:textId="77777777" w:rsidR="0012774F" w:rsidRPr="0074116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4116B">
        <w:rPr>
          <w:rFonts w:ascii="Verdana" w:hAnsi="Verdana"/>
          <w:sz w:val="18"/>
          <w:szCs w:val="18"/>
        </w:rPr>
        <w:t xml:space="preserve">Zamawiający, </w:t>
      </w:r>
      <w:r w:rsidR="001D75AC" w:rsidRPr="0074116B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74116B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74116B">
        <w:rPr>
          <w:rFonts w:ascii="Verdana" w:hAnsi="Verdana"/>
          <w:sz w:val="18"/>
          <w:szCs w:val="18"/>
        </w:rPr>
        <w:t>1</w:t>
      </w:r>
      <w:r w:rsidRPr="0074116B">
        <w:rPr>
          <w:rFonts w:ascii="Verdana" w:hAnsi="Verdana"/>
          <w:sz w:val="18"/>
          <w:szCs w:val="18"/>
        </w:rPr>
        <w:t>3</w:t>
      </w:r>
      <w:r w:rsidR="0029606A" w:rsidRPr="0074116B">
        <w:rPr>
          <w:rFonts w:ascii="Verdana" w:hAnsi="Verdana"/>
          <w:sz w:val="18"/>
          <w:szCs w:val="18"/>
        </w:rPr>
        <w:t>5</w:t>
      </w:r>
      <w:r w:rsidRPr="0074116B">
        <w:rPr>
          <w:rFonts w:ascii="Verdana" w:hAnsi="Verdana"/>
          <w:sz w:val="18"/>
          <w:szCs w:val="18"/>
        </w:rPr>
        <w:t xml:space="preserve"> ust</w:t>
      </w:r>
      <w:r w:rsidR="00D9049C" w:rsidRPr="0074116B">
        <w:rPr>
          <w:rFonts w:ascii="Verdana" w:hAnsi="Verdana"/>
          <w:sz w:val="18"/>
          <w:szCs w:val="18"/>
        </w:rPr>
        <w:t xml:space="preserve">. </w:t>
      </w:r>
      <w:r w:rsidR="0029606A" w:rsidRPr="0074116B">
        <w:rPr>
          <w:rFonts w:ascii="Verdana" w:hAnsi="Verdana"/>
          <w:sz w:val="18"/>
          <w:szCs w:val="18"/>
        </w:rPr>
        <w:t>6</w:t>
      </w:r>
      <w:r w:rsidRPr="0074116B">
        <w:rPr>
          <w:rFonts w:ascii="Verdana" w:hAnsi="Verdana"/>
          <w:sz w:val="18"/>
          <w:szCs w:val="18"/>
        </w:rPr>
        <w:t xml:space="preserve"> ustawy z dnia </w:t>
      </w:r>
      <w:r w:rsidR="0029606A" w:rsidRPr="0074116B">
        <w:rPr>
          <w:rFonts w:ascii="Verdana" w:hAnsi="Verdana"/>
          <w:sz w:val="18"/>
          <w:szCs w:val="18"/>
        </w:rPr>
        <w:t>11</w:t>
      </w:r>
      <w:r w:rsidRPr="0074116B">
        <w:rPr>
          <w:rFonts w:ascii="Verdana" w:hAnsi="Verdana"/>
          <w:sz w:val="18"/>
          <w:szCs w:val="18"/>
        </w:rPr>
        <w:t xml:space="preserve"> </w:t>
      </w:r>
      <w:r w:rsidR="0029606A" w:rsidRPr="0074116B">
        <w:rPr>
          <w:rFonts w:ascii="Verdana" w:hAnsi="Verdana"/>
          <w:sz w:val="18"/>
          <w:szCs w:val="18"/>
        </w:rPr>
        <w:t xml:space="preserve">września </w:t>
      </w:r>
      <w:r w:rsidRPr="0074116B">
        <w:rPr>
          <w:rFonts w:ascii="Verdana" w:hAnsi="Verdana"/>
          <w:sz w:val="18"/>
          <w:szCs w:val="18"/>
        </w:rPr>
        <w:t>20</w:t>
      </w:r>
      <w:r w:rsidR="0029606A" w:rsidRPr="0074116B">
        <w:rPr>
          <w:rFonts w:ascii="Verdana" w:hAnsi="Verdana"/>
          <w:sz w:val="18"/>
          <w:szCs w:val="18"/>
        </w:rPr>
        <w:t>19</w:t>
      </w:r>
      <w:r w:rsidRPr="0074116B">
        <w:rPr>
          <w:rFonts w:ascii="Verdana" w:hAnsi="Verdana"/>
          <w:sz w:val="18"/>
          <w:szCs w:val="18"/>
        </w:rPr>
        <w:t xml:space="preserve"> r</w:t>
      </w:r>
      <w:r w:rsidR="0029606A" w:rsidRPr="0074116B">
        <w:rPr>
          <w:rFonts w:ascii="Verdana" w:hAnsi="Verdana"/>
          <w:sz w:val="18"/>
          <w:szCs w:val="18"/>
        </w:rPr>
        <w:t>.</w:t>
      </w:r>
      <w:r w:rsidRPr="0074116B">
        <w:rPr>
          <w:rFonts w:ascii="Verdana" w:hAnsi="Verdana"/>
          <w:sz w:val="18"/>
          <w:szCs w:val="18"/>
        </w:rPr>
        <w:t xml:space="preserve"> Prawo </w:t>
      </w:r>
      <w:r w:rsidR="0029606A" w:rsidRPr="0074116B">
        <w:rPr>
          <w:rFonts w:ascii="Verdana" w:hAnsi="Verdana"/>
          <w:sz w:val="18"/>
          <w:szCs w:val="18"/>
        </w:rPr>
        <w:t>z</w:t>
      </w:r>
      <w:r w:rsidRPr="0074116B">
        <w:rPr>
          <w:rFonts w:ascii="Verdana" w:hAnsi="Verdana"/>
          <w:sz w:val="18"/>
          <w:szCs w:val="18"/>
        </w:rPr>
        <w:t xml:space="preserve">amówień </w:t>
      </w:r>
      <w:r w:rsidR="0029606A" w:rsidRPr="0074116B">
        <w:rPr>
          <w:rFonts w:ascii="Verdana" w:hAnsi="Verdana"/>
          <w:sz w:val="18"/>
          <w:szCs w:val="18"/>
        </w:rPr>
        <w:t>p</w:t>
      </w:r>
      <w:r w:rsidRPr="0074116B">
        <w:rPr>
          <w:rFonts w:ascii="Verdana" w:hAnsi="Verdana"/>
          <w:sz w:val="18"/>
          <w:szCs w:val="18"/>
        </w:rPr>
        <w:t>ublicznych</w:t>
      </w:r>
      <w:r w:rsidR="00CF0649" w:rsidRPr="0074116B">
        <w:rPr>
          <w:rFonts w:ascii="Verdana" w:hAnsi="Verdana"/>
          <w:sz w:val="18"/>
          <w:szCs w:val="18"/>
        </w:rPr>
        <w:t xml:space="preserve"> (Dz.U. 202</w:t>
      </w:r>
      <w:r w:rsidR="00893499" w:rsidRPr="0074116B">
        <w:rPr>
          <w:rFonts w:ascii="Verdana" w:hAnsi="Verdana"/>
          <w:sz w:val="18"/>
          <w:szCs w:val="18"/>
        </w:rPr>
        <w:t>3.1605 ze zm.)</w:t>
      </w:r>
      <w:r w:rsidR="00BE7BFD" w:rsidRPr="0074116B">
        <w:rPr>
          <w:rFonts w:ascii="Verdana" w:hAnsi="Verdana"/>
          <w:sz w:val="18"/>
          <w:szCs w:val="18"/>
        </w:rPr>
        <w:t xml:space="preserve">, </w:t>
      </w:r>
      <w:r w:rsidR="00D9049C" w:rsidRPr="0074116B">
        <w:rPr>
          <w:rFonts w:ascii="Verdana" w:hAnsi="Verdana"/>
          <w:sz w:val="18"/>
          <w:szCs w:val="18"/>
        </w:rPr>
        <w:t>udostępnia</w:t>
      </w:r>
      <w:r w:rsidR="00BE7BFD" w:rsidRPr="0074116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4116B">
        <w:rPr>
          <w:rFonts w:ascii="Verdana" w:hAnsi="Verdana"/>
          <w:sz w:val="18"/>
          <w:szCs w:val="18"/>
        </w:rPr>
        <w:t>pecyfikacji Warunków Zamówienia (</w:t>
      </w:r>
      <w:r w:rsidR="0012774F" w:rsidRPr="0074116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4116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4116B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74116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74116B">
        <w:rPr>
          <w:rFonts w:ascii="Verdana" w:hAnsi="Verdana"/>
          <w:sz w:val="18"/>
          <w:szCs w:val="18"/>
        </w:rPr>
        <w:t>wraz z wyjaśnieniami</w:t>
      </w:r>
      <w:r w:rsidR="0012774F" w:rsidRPr="0074116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0217" w:rsidRPr="0074116B" w14:paraId="04E13617" w14:textId="77777777" w:rsidTr="005F7B17">
        <w:tc>
          <w:tcPr>
            <w:tcW w:w="9356" w:type="dxa"/>
            <w:shd w:val="clear" w:color="auto" w:fill="auto"/>
          </w:tcPr>
          <w:p w14:paraId="176BEDE7" w14:textId="5E523114" w:rsidR="00340217" w:rsidRPr="0074116B" w:rsidRDefault="00340217" w:rsidP="005F7B1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116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5985B68" w14:textId="61AF4852" w:rsidR="00340217" w:rsidRDefault="00340217" w:rsidP="00AB2A2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4116B">
              <w:rPr>
                <w:rFonts w:ascii="Verdana" w:hAnsi="Verdana"/>
                <w:sz w:val="18"/>
                <w:szCs w:val="18"/>
              </w:rPr>
              <w:t>Proszę o sprawdzenie załącznika ESPD i załączenie go w formie umożliwiającej zaimportowanie go w serwisie JEDZ.</w:t>
            </w:r>
          </w:p>
          <w:p w14:paraId="20F78571" w14:textId="77777777" w:rsidR="00340217" w:rsidRDefault="00340217" w:rsidP="00AB2A2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B2A24">
              <w:rPr>
                <w:rFonts w:ascii="Verdana" w:hAnsi="Verdana"/>
                <w:sz w:val="18"/>
                <w:szCs w:val="18"/>
              </w:rPr>
              <w:t>Prosimy również o udostepnień testów Benchmark wymaganych w postępowaniu.</w:t>
            </w:r>
          </w:p>
          <w:p w14:paraId="52C6FFAA" w14:textId="77777777" w:rsidR="00340217" w:rsidRPr="00AB2A24" w:rsidRDefault="00340217" w:rsidP="00AB2A2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B2A24">
              <w:rPr>
                <w:rFonts w:ascii="Verdana" w:hAnsi="Verdana"/>
                <w:sz w:val="18"/>
                <w:szCs w:val="18"/>
              </w:rPr>
              <w:t>W związku z powyższymi pytaniami postępowanie jest wadliwe a oferta nie jest możliwa do złożenia, prosimy o udzielenie odpowiedzi na pytania oraz o przedłużenie terminu składania ofert.</w:t>
            </w:r>
          </w:p>
          <w:p w14:paraId="374AFEC4" w14:textId="77777777" w:rsidR="00340217" w:rsidRPr="0074116B" w:rsidRDefault="00340217" w:rsidP="005F7B1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4116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B704ABA" w14:textId="0835D153" w:rsidR="00340217" w:rsidRDefault="0074116B" w:rsidP="00AB2A2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527E1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C527E1">
              <w:rPr>
                <w:rFonts w:ascii="Verdana" w:hAnsi="Verdana"/>
                <w:sz w:val="18"/>
                <w:szCs w:val="18"/>
              </w:rPr>
              <w:t>ponownie zamieszcza na stronie internetowej oraz na platformie zakupowej załącznik ESPD.</w:t>
            </w:r>
          </w:p>
          <w:p w14:paraId="092073E8" w14:textId="02B27E26" w:rsidR="00C527E1" w:rsidRDefault="00C527E1" w:rsidP="00AB2A2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B2A24">
              <w:rPr>
                <w:rFonts w:ascii="Verdana" w:hAnsi="Verdana"/>
                <w:sz w:val="18"/>
                <w:szCs w:val="18"/>
              </w:rPr>
              <w:t>Zamawiający udzielił odpowiedzi w zakresie testów Benchmark</w:t>
            </w:r>
            <w:r w:rsidR="00F56D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B2A24">
              <w:rPr>
                <w:rFonts w:ascii="Verdana" w:hAnsi="Verdana"/>
                <w:sz w:val="18"/>
                <w:szCs w:val="18"/>
              </w:rPr>
              <w:t>w</w:t>
            </w:r>
            <w:r w:rsidR="00F56DD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B2A24">
              <w:rPr>
                <w:rFonts w:ascii="Verdana" w:hAnsi="Verdana"/>
                <w:sz w:val="18"/>
                <w:szCs w:val="18"/>
              </w:rPr>
              <w:t>piśmie p</w:t>
            </w:r>
            <w:r w:rsidR="00F56DD5">
              <w:rPr>
                <w:rFonts w:ascii="Verdana" w:hAnsi="Verdana"/>
                <w:sz w:val="18"/>
                <w:szCs w:val="18"/>
              </w:rPr>
              <w:t>t</w:t>
            </w:r>
            <w:r w:rsidRPr="00AB2A24">
              <w:rPr>
                <w:rFonts w:ascii="Verdana" w:hAnsi="Verdana"/>
                <w:sz w:val="18"/>
                <w:szCs w:val="18"/>
              </w:rPr>
              <w:t>. „Wyjaśnienia treści SWZ 5”</w:t>
            </w:r>
          </w:p>
          <w:p w14:paraId="7ABF4307" w14:textId="5F4E9EEA" w:rsidR="00C527E1" w:rsidRPr="00AB2A24" w:rsidRDefault="00C527E1" w:rsidP="00AB2A2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B2A24">
              <w:rPr>
                <w:rFonts w:ascii="Verdana" w:hAnsi="Verdana"/>
                <w:sz w:val="18"/>
                <w:szCs w:val="18"/>
              </w:rPr>
              <w:t>Zamawiający dokona przesunięcia terminu skradania i otwarcia ofert. Zmiany w powyższym zakresie zostaną dokonane osobnym pismem.</w:t>
            </w:r>
          </w:p>
          <w:p w14:paraId="531C6F28" w14:textId="3F2CAB5B" w:rsidR="00C527E1" w:rsidRPr="0074116B" w:rsidRDefault="00C527E1" w:rsidP="005F7B1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BE88FD0" w14:textId="77777777" w:rsidR="00AB2A24" w:rsidRPr="00AB2A24" w:rsidRDefault="00AB2A24" w:rsidP="00AB2A24">
      <w:pPr>
        <w:rPr>
          <w:rFonts w:ascii="Verdana" w:hAnsi="Verdana"/>
          <w:sz w:val="18"/>
          <w:szCs w:val="18"/>
        </w:rPr>
      </w:pPr>
    </w:p>
    <w:p w14:paraId="362786EA" w14:textId="77777777" w:rsidR="00AB2A24" w:rsidRDefault="00AB2A24" w:rsidP="00AB2A24">
      <w:pPr>
        <w:rPr>
          <w:rFonts w:ascii="Verdana" w:hAnsi="Verdana"/>
          <w:sz w:val="18"/>
          <w:szCs w:val="18"/>
        </w:rPr>
      </w:pPr>
    </w:p>
    <w:p w14:paraId="446A3876" w14:textId="4188E89C" w:rsidR="00AB2A24" w:rsidRDefault="00AB2A24" w:rsidP="00AB2A24">
      <w:pPr>
        <w:tabs>
          <w:tab w:val="left" w:pos="61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300D18FB" w14:textId="77777777" w:rsidR="00AB2A24" w:rsidRDefault="00AB2A24" w:rsidP="00AB2A24">
      <w:pPr>
        <w:tabs>
          <w:tab w:val="left" w:pos="6150"/>
        </w:tabs>
        <w:rPr>
          <w:rFonts w:ascii="Verdana" w:hAnsi="Verdana"/>
          <w:sz w:val="18"/>
          <w:szCs w:val="18"/>
        </w:rPr>
      </w:pPr>
    </w:p>
    <w:p w14:paraId="66596D3C" w14:textId="77777777" w:rsidR="00112182" w:rsidRDefault="00112182" w:rsidP="00AB2A24">
      <w:pPr>
        <w:tabs>
          <w:tab w:val="left" w:pos="6150"/>
        </w:tabs>
        <w:rPr>
          <w:rFonts w:ascii="Verdana" w:hAnsi="Verdana"/>
          <w:sz w:val="18"/>
          <w:szCs w:val="18"/>
        </w:rPr>
      </w:pPr>
    </w:p>
    <w:p w14:paraId="4266C065" w14:textId="77777777" w:rsidR="00AB2A24" w:rsidRDefault="00AB2A24" w:rsidP="00AB2A24">
      <w:pPr>
        <w:tabs>
          <w:tab w:val="left" w:pos="6150"/>
        </w:tabs>
        <w:rPr>
          <w:rFonts w:ascii="Verdana" w:hAnsi="Verdana"/>
          <w:sz w:val="18"/>
          <w:szCs w:val="18"/>
        </w:rPr>
      </w:pPr>
    </w:p>
    <w:p w14:paraId="49859E1F" w14:textId="77777777" w:rsidR="00AB2A24" w:rsidRDefault="00AB2A24" w:rsidP="00AB2A24">
      <w:pPr>
        <w:tabs>
          <w:tab w:val="left" w:pos="61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747B51FD" w14:textId="260FDB70" w:rsidR="00AB2A24" w:rsidRPr="00AB2A24" w:rsidRDefault="00AB2A24" w:rsidP="00AB2A24">
      <w:pPr>
        <w:tabs>
          <w:tab w:val="left" w:pos="61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AB2A24" w:rsidRPr="00AB2A2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2E296" w14:textId="77777777" w:rsidR="00313BF3" w:rsidRDefault="00313BF3">
      <w:r>
        <w:separator/>
      </w:r>
    </w:p>
  </w:endnote>
  <w:endnote w:type="continuationSeparator" w:id="0">
    <w:p w14:paraId="10695A57" w14:textId="77777777" w:rsidR="00313BF3" w:rsidRDefault="00313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B5C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875F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2BE2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870FB8A">
        <v:line id="_x0000_s1025" style="position:absolute;left:0;text-align:left;z-index:251657728" from="-3.85pt,8.75pt" to="455.15pt,8.75pt"/>
      </w:pict>
    </w:r>
  </w:p>
  <w:p w14:paraId="5BF6DC1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7AA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B882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537A84" w14:textId="77777777" w:rsidR="006D4AB3" w:rsidRDefault="006D4AB3">
    <w:pPr>
      <w:pStyle w:val="Stopka"/>
      <w:tabs>
        <w:tab w:val="clear" w:pos="4536"/>
        <w:tab w:val="left" w:pos="6237"/>
      </w:tabs>
    </w:pPr>
  </w:p>
  <w:p w14:paraId="788FE9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F0DF8" w14:textId="77777777" w:rsidR="00313BF3" w:rsidRDefault="00313BF3">
      <w:r>
        <w:separator/>
      </w:r>
    </w:p>
  </w:footnote>
  <w:footnote w:type="continuationSeparator" w:id="0">
    <w:p w14:paraId="09B7AE2F" w14:textId="77777777" w:rsidR="00313BF3" w:rsidRDefault="00313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CC3A3" w14:textId="77777777" w:rsidR="00340217" w:rsidRDefault="003402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F7BA4" w14:textId="77777777" w:rsidR="00340217" w:rsidRDefault="003402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1DA3F" w14:textId="77777777" w:rsidR="00340217" w:rsidRDefault="003402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02593"/>
    <w:multiLevelType w:val="hybridMultilevel"/>
    <w:tmpl w:val="2E1A0D48"/>
    <w:lvl w:ilvl="0" w:tplc="094040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1F87CB3"/>
    <w:multiLevelType w:val="hybridMultilevel"/>
    <w:tmpl w:val="659EE48E"/>
    <w:lvl w:ilvl="0" w:tplc="530A046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2231948">
    <w:abstractNumId w:val="5"/>
  </w:num>
  <w:num w:numId="2" w16cid:durableId="327825317">
    <w:abstractNumId w:val="8"/>
  </w:num>
  <w:num w:numId="3" w16cid:durableId="93133021">
    <w:abstractNumId w:val="4"/>
  </w:num>
  <w:num w:numId="4" w16cid:durableId="2123185006">
    <w:abstractNumId w:val="7"/>
  </w:num>
  <w:num w:numId="5" w16cid:durableId="824247942">
    <w:abstractNumId w:val="1"/>
  </w:num>
  <w:num w:numId="6" w16cid:durableId="2103455983">
    <w:abstractNumId w:val="2"/>
  </w:num>
  <w:num w:numId="7" w16cid:durableId="1860000889">
    <w:abstractNumId w:val="6"/>
  </w:num>
  <w:num w:numId="8" w16cid:durableId="2043434352">
    <w:abstractNumId w:val="0"/>
  </w:num>
  <w:num w:numId="9" w16cid:durableId="40786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BF3"/>
    <w:rsid w:val="00031374"/>
    <w:rsid w:val="000A1097"/>
    <w:rsid w:val="000E2A8F"/>
    <w:rsid w:val="00112182"/>
    <w:rsid w:val="0012774F"/>
    <w:rsid w:val="00144B7A"/>
    <w:rsid w:val="00180C6E"/>
    <w:rsid w:val="001D75AC"/>
    <w:rsid w:val="0029606A"/>
    <w:rsid w:val="00313BF3"/>
    <w:rsid w:val="00340217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116B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AB2A24"/>
    <w:rsid w:val="00BA6584"/>
    <w:rsid w:val="00BB55D0"/>
    <w:rsid w:val="00BE7BFD"/>
    <w:rsid w:val="00C370F2"/>
    <w:rsid w:val="00C44EEC"/>
    <w:rsid w:val="00C527E1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6DD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FC616B"/>
  <w15:chartTrackingRefBased/>
  <w15:docId w15:val="{9944703A-F405-4FD3-9E2B-D9AACDA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8</cp:revision>
  <cp:lastPrinted>2001-02-10T14:28:00Z</cp:lastPrinted>
  <dcterms:created xsi:type="dcterms:W3CDTF">2024-06-04T09:52:00Z</dcterms:created>
  <dcterms:modified xsi:type="dcterms:W3CDTF">2024-06-04T09:58:00Z</dcterms:modified>
</cp:coreProperties>
</file>