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208DAE6" w14:textId="77777777" w:rsidR="00843A88" w:rsidRPr="00AD45A9" w:rsidRDefault="0077035E" w:rsidP="003A79D9">
      <w:pPr>
        <w:jc w:val="right"/>
        <w:rPr>
          <w:rFonts w:ascii="Arial" w:hAnsi="Arial" w:cs="Arial"/>
          <w:sz w:val="24"/>
          <w:szCs w:val="24"/>
        </w:rPr>
      </w:pPr>
      <w:r w:rsidRPr="0077035E">
        <w:rPr>
          <w:rFonts w:ascii="Arial" w:hAnsi="Arial" w:cs="Arial"/>
          <w:sz w:val="24"/>
          <w:szCs w:val="24"/>
        </w:rPr>
        <w:t>Poznań</w:t>
      </w:r>
      <w:r w:rsidR="00843A88" w:rsidRPr="00AD45A9">
        <w:rPr>
          <w:rFonts w:ascii="Arial" w:hAnsi="Arial" w:cs="Arial"/>
          <w:sz w:val="24"/>
          <w:szCs w:val="24"/>
        </w:rPr>
        <w:t xml:space="preserve"> dnia: </w:t>
      </w:r>
      <w:r w:rsidRPr="0077035E">
        <w:rPr>
          <w:rFonts w:ascii="Arial" w:hAnsi="Arial" w:cs="Arial"/>
          <w:sz w:val="24"/>
          <w:szCs w:val="24"/>
        </w:rPr>
        <w:t>2024-06-04</w:t>
      </w:r>
    </w:p>
    <w:p w14:paraId="78C26485" w14:textId="77777777" w:rsidR="0077035E" w:rsidRPr="0077035E" w:rsidRDefault="0077035E" w:rsidP="003A79D9">
      <w:pPr>
        <w:rPr>
          <w:rFonts w:ascii="Arial" w:hAnsi="Arial" w:cs="Arial"/>
          <w:b/>
          <w:bCs/>
          <w:sz w:val="24"/>
          <w:szCs w:val="24"/>
        </w:rPr>
      </w:pPr>
      <w:r w:rsidRPr="0077035E">
        <w:rPr>
          <w:rFonts w:ascii="Arial" w:hAnsi="Arial" w:cs="Arial"/>
          <w:b/>
          <w:bCs/>
          <w:sz w:val="24"/>
          <w:szCs w:val="24"/>
        </w:rPr>
        <w:t>Szpital Wojewódzki w Poznaniu</w:t>
      </w:r>
    </w:p>
    <w:p w14:paraId="549740A5" w14:textId="77777777" w:rsidR="00843A88" w:rsidRPr="00AD45A9" w:rsidRDefault="0077035E" w:rsidP="003A79D9">
      <w:pPr>
        <w:rPr>
          <w:rFonts w:ascii="Arial" w:hAnsi="Arial" w:cs="Arial"/>
          <w:b/>
          <w:bCs/>
          <w:sz w:val="24"/>
          <w:szCs w:val="24"/>
        </w:rPr>
      </w:pPr>
      <w:r w:rsidRPr="0077035E">
        <w:rPr>
          <w:rFonts w:ascii="Arial" w:hAnsi="Arial" w:cs="Arial"/>
          <w:b/>
          <w:bCs/>
          <w:sz w:val="24"/>
          <w:szCs w:val="24"/>
        </w:rPr>
        <w:t>Dział Zamówień Publicznych</w:t>
      </w:r>
    </w:p>
    <w:p w14:paraId="4997DD5F" w14:textId="77777777" w:rsidR="00843A88" w:rsidRPr="00AD45A9" w:rsidRDefault="0077035E" w:rsidP="003A79D9">
      <w:pPr>
        <w:rPr>
          <w:rFonts w:ascii="Arial" w:hAnsi="Arial" w:cs="Arial"/>
          <w:sz w:val="24"/>
          <w:szCs w:val="24"/>
        </w:rPr>
      </w:pPr>
      <w:r w:rsidRPr="0077035E">
        <w:rPr>
          <w:rFonts w:ascii="Arial" w:hAnsi="Arial" w:cs="Arial"/>
          <w:sz w:val="24"/>
          <w:szCs w:val="24"/>
        </w:rPr>
        <w:t>Juraszów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7035E">
        <w:rPr>
          <w:rFonts w:ascii="Arial" w:hAnsi="Arial" w:cs="Arial"/>
          <w:sz w:val="24"/>
          <w:szCs w:val="24"/>
        </w:rPr>
        <w:t>7/19</w:t>
      </w:r>
    </w:p>
    <w:p w14:paraId="621460C6" w14:textId="77777777" w:rsidR="00843A88" w:rsidRPr="00AD45A9" w:rsidRDefault="0077035E" w:rsidP="003A79D9">
      <w:pPr>
        <w:rPr>
          <w:rFonts w:ascii="Arial" w:hAnsi="Arial" w:cs="Arial"/>
          <w:sz w:val="24"/>
          <w:szCs w:val="24"/>
        </w:rPr>
      </w:pPr>
      <w:r w:rsidRPr="0077035E">
        <w:rPr>
          <w:rFonts w:ascii="Arial" w:hAnsi="Arial" w:cs="Arial"/>
          <w:sz w:val="24"/>
          <w:szCs w:val="24"/>
        </w:rPr>
        <w:t>60-479</w:t>
      </w:r>
      <w:r w:rsidR="00843A88" w:rsidRPr="00AD45A9">
        <w:rPr>
          <w:rFonts w:ascii="Arial" w:hAnsi="Arial" w:cs="Arial"/>
          <w:sz w:val="24"/>
          <w:szCs w:val="24"/>
        </w:rPr>
        <w:t xml:space="preserve"> </w:t>
      </w:r>
      <w:r w:rsidRPr="0077035E">
        <w:rPr>
          <w:rFonts w:ascii="Arial" w:hAnsi="Arial" w:cs="Arial"/>
          <w:sz w:val="24"/>
          <w:szCs w:val="24"/>
        </w:rPr>
        <w:t>Poznań</w:t>
      </w:r>
    </w:p>
    <w:p w14:paraId="76308514" w14:textId="77777777" w:rsidR="003A79D9" w:rsidRDefault="003A79D9" w:rsidP="003A79D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6EDDCF89" w14:textId="77777777" w:rsidR="003A79D9" w:rsidRDefault="003A79D9" w:rsidP="003A79D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Cs/>
          <w:sz w:val="18"/>
          <w:szCs w:val="18"/>
        </w:rPr>
      </w:pPr>
    </w:p>
    <w:p w14:paraId="38E95C36" w14:textId="3DEAAC39" w:rsidR="00843A88" w:rsidRPr="00AD45A9" w:rsidRDefault="00843A88" w:rsidP="003A79D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b/>
          <w:sz w:val="24"/>
          <w:szCs w:val="24"/>
        </w:rPr>
      </w:pPr>
      <w:r w:rsidRPr="00AD45A9">
        <w:rPr>
          <w:rFonts w:ascii="Arial" w:hAnsi="Arial" w:cs="Arial"/>
          <w:b/>
          <w:sz w:val="24"/>
          <w:szCs w:val="24"/>
        </w:rPr>
        <w:t>WYKONAWCY</w:t>
      </w:r>
    </w:p>
    <w:p w14:paraId="6B835942" w14:textId="77777777" w:rsidR="00843A88" w:rsidRDefault="00843A88" w:rsidP="003A79D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  <w:r w:rsidRPr="00AD45A9">
        <w:rPr>
          <w:rFonts w:ascii="Arial" w:hAnsi="Arial" w:cs="Arial"/>
          <w:sz w:val="24"/>
          <w:szCs w:val="24"/>
        </w:rPr>
        <w:t>ubiegający się o zamówienie</w:t>
      </w:r>
    </w:p>
    <w:p w14:paraId="2CD551B1" w14:textId="77777777" w:rsidR="003A79D9" w:rsidRDefault="003A79D9" w:rsidP="003A79D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6DF8661F" w14:textId="77777777" w:rsidR="003A79D9" w:rsidRDefault="003A79D9" w:rsidP="003A79D9">
      <w:pPr>
        <w:tabs>
          <w:tab w:val="left" w:pos="708"/>
          <w:tab w:val="center" w:pos="4536"/>
          <w:tab w:val="right" w:pos="9072"/>
        </w:tabs>
        <w:ind w:left="5103"/>
        <w:rPr>
          <w:rFonts w:ascii="Arial" w:hAnsi="Arial" w:cs="Arial"/>
          <w:sz w:val="24"/>
          <w:szCs w:val="24"/>
        </w:rPr>
      </w:pPr>
    </w:p>
    <w:p w14:paraId="29042A6B" w14:textId="77777777" w:rsidR="004E4B64" w:rsidRPr="004E4B64" w:rsidRDefault="004E4B64" w:rsidP="003A79D9">
      <w:pPr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Dotyczy: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178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  <w:gridCol w:w="106"/>
      </w:tblGrid>
      <w:tr w:rsidR="004E4B64" w:rsidRPr="004E4B64" w14:paraId="0BAB6557" w14:textId="77777777" w:rsidTr="003A79D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1FDC2503" w14:textId="77777777" w:rsidR="004E4B64" w:rsidRPr="004E4B64" w:rsidRDefault="004E4B64" w:rsidP="003A79D9">
            <w:pPr>
              <w:tabs>
                <w:tab w:val="center" w:pos="4536"/>
                <w:tab w:val="right" w:pos="9072"/>
              </w:tabs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14:paraId="5B84AB45" w14:textId="77777777" w:rsidR="004E4B64" w:rsidRPr="004E4B64" w:rsidRDefault="0077035E" w:rsidP="003A79D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035E">
              <w:rPr>
                <w:rFonts w:ascii="Arial" w:hAnsi="Arial" w:cs="Arial"/>
                <w:bCs/>
                <w:sz w:val="24"/>
                <w:szCs w:val="24"/>
              </w:rPr>
              <w:t>Remonty i naprawy wynikające z nakazów Sanepidu</w:t>
            </w:r>
            <w:r w:rsidR="004E4B64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77035E" w:rsidRPr="004E4B64" w14:paraId="526CA51F" w14:textId="77777777" w:rsidTr="003A79D9">
        <w:trPr>
          <w:gridAfter w:val="1"/>
          <w:wAfter w:w="106" w:type="dxa"/>
        </w:trPr>
        <w:tc>
          <w:tcPr>
            <w:tcW w:w="2269" w:type="dxa"/>
            <w:shd w:val="clear" w:color="auto" w:fill="auto"/>
          </w:tcPr>
          <w:p w14:paraId="495B63F7" w14:textId="77777777" w:rsidR="0077035E" w:rsidRPr="004E4B64" w:rsidRDefault="0077035E" w:rsidP="003A79D9">
            <w:pPr>
              <w:tabs>
                <w:tab w:val="center" w:pos="4536"/>
                <w:tab w:val="right" w:pos="9072"/>
              </w:tabs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14:paraId="61E62A39" w14:textId="77777777" w:rsidR="0077035E" w:rsidRDefault="0077035E" w:rsidP="003A79D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77035E">
              <w:rPr>
                <w:rFonts w:ascii="Arial" w:hAnsi="Arial" w:cs="Arial"/>
                <w:bCs/>
                <w:sz w:val="24"/>
                <w:szCs w:val="24"/>
              </w:rPr>
              <w:t>SZW/DZP/40/2024</w:t>
            </w:r>
          </w:p>
          <w:p w14:paraId="5216DEC2" w14:textId="77777777" w:rsidR="003A79D9" w:rsidRPr="004E4B64" w:rsidRDefault="003A79D9" w:rsidP="003A79D9">
            <w:pPr>
              <w:tabs>
                <w:tab w:val="center" w:pos="4536"/>
                <w:tab w:val="right" w:pos="9072"/>
              </w:tabs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</w:p>
        </w:tc>
      </w:tr>
      <w:tr w:rsidR="00843A88" w:rsidRPr="00AD45A9" w14:paraId="65310213" w14:textId="77777777" w:rsidTr="003A79D9">
        <w:tblPrEx>
          <w:tblBorders>
            <w:top w:val="single" w:sz="4" w:space="0" w:color="A6A6A6"/>
            <w:left w:val="single" w:sz="4" w:space="0" w:color="A6A6A6"/>
            <w:bottom w:val="single" w:sz="4" w:space="0" w:color="A6A6A6"/>
            <w:right w:val="single" w:sz="4" w:space="0" w:color="A6A6A6"/>
            <w:insideH w:val="single" w:sz="4" w:space="0" w:color="A6A6A6"/>
            <w:insideV w:val="single" w:sz="4" w:space="0" w:color="A6A6A6"/>
          </w:tblBorders>
        </w:tblPrEx>
        <w:tc>
          <w:tcPr>
            <w:tcW w:w="9178" w:type="dxa"/>
            <w:gridSpan w:val="3"/>
            <w:shd w:val="clear" w:color="auto" w:fill="F2F2F2"/>
            <w:hideMark/>
          </w:tcPr>
          <w:p w14:paraId="426EF864" w14:textId="77777777" w:rsidR="003A79D9" w:rsidRDefault="003A79D9" w:rsidP="003A79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320A91DE" w14:textId="77777777" w:rsidR="00843A88" w:rsidRDefault="00843A88" w:rsidP="003A79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843A88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WYJAŚNIENIA TREŚCI SWZ</w:t>
            </w:r>
          </w:p>
          <w:p w14:paraId="4F96043E" w14:textId="77777777" w:rsidR="006B0DA8" w:rsidRDefault="006B0DA8" w:rsidP="003A79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  <w:p w14:paraId="13920E08" w14:textId="55EEBA53" w:rsidR="003A79D9" w:rsidRPr="00AD45A9" w:rsidRDefault="003A79D9" w:rsidP="003A79D9">
            <w:pPr>
              <w:keepNext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</w:p>
        </w:tc>
      </w:tr>
    </w:tbl>
    <w:p w14:paraId="1637F3EB" w14:textId="77777777" w:rsidR="003A79D9" w:rsidRDefault="003A79D9" w:rsidP="003A79D9">
      <w:pPr>
        <w:jc w:val="both"/>
        <w:rPr>
          <w:rFonts w:ascii="Arial" w:hAnsi="Arial" w:cs="Arial"/>
          <w:sz w:val="24"/>
          <w:szCs w:val="24"/>
        </w:rPr>
      </w:pPr>
    </w:p>
    <w:p w14:paraId="67A47F82" w14:textId="50209D19" w:rsidR="0012774F" w:rsidRPr="00E935D6" w:rsidRDefault="00520165" w:rsidP="003A79D9">
      <w:pPr>
        <w:jc w:val="both"/>
        <w:rPr>
          <w:rFonts w:ascii="Arial" w:hAnsi="Arial" w:cs="Arial"/>
          <w:sz w:val="22"/>
          <w:szCs w:val="22"/>
        </w:rPr>
      </w:pPr>
      <w:r w:rsidRPr="00E935D6">
        <w:rPr>
          <w:rFonts w:ascii="Arial" w:hAnsi="Arial" w:cs="Arial"/>
          <w:sz w:val="24"/>
          <w:szCs w:val="24"/>
        </w:rPr>
        <w:t xml:space="preserve">Zamawiający, </w:t>
      </w:r>
      <w:r w:rsidR="0077035E" w:rsidRPr="0077035E">
        <w:rPr>
          <w:rFonts w:ascii="Arial" w:hAnsi="Arial" w:cs="Arial"/>
          <w:b/>
          <w:sz w:val="24"/>
          <w:szCs w:val="24"/>
        </w:rPr>
        <w:t>Szpital Wojewódzki w Poznaniu</w:t>
      </w:r>
      <w:r w:rsidR="003A79D9">
        <w:rPr>
          <w:rFonts w:ascii="Arial" w:hAnsi="Arial" w:cs="Arial"/>
          <w:b/>
          <w:sz w:val="24"/>
          <w:szCs w:val="24"/>
        </w:rPr>
        <w:t xml:space="preserve">, </w:t>
      </w:r>
      <w:r w:rsidR="0077035E" w:rsidRPr="0077035E">
        <w:rPr>
          <w:rFonts w:ascii="Arial" w:hAnsi="Arial" w:cs="Arial"/>
          <w:b/>
          <w:sz w:val="24"/>
          <w:szCs w:val="24"/>
        </w:rPr>
        <w:t>Dział Zamówień Publicznych</w:t>
      </w:r>
      <w:r w:rsidRPr="00E935D6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E935D6">
        <w:rPr>
          <w:rFonts w:ascii="Arial" w:hAnsi="Arial" w:cs="Arial"/>
          <w:sz w:val="24"/>
          <w:szCs w:val="24"/>
        </w:rPr>
        <w:t>284</w:t>
      </w:r>
      <w:r w:rsidRPr="00E935D6">
        <w:rPr>
          <w:rFonts w:ascii="Arial" w:hAnsi="Arial" w:cs="Arial"/>
          <w:sz w:val="24"/>
          <w:szCs w:val="24"/>
        </w:rPr>
        <w:t xml:space="preserve"> ust. </w:t>
      </w:r>
      <w:r w:rsidR="0029606A" w:rsidRPr="00E935D6">
        <w:rPr>
          <w:rFonts w:ascii="Arial" w:hAnsi="Arial" w:cs="Arial"/>
          <w:sz w:val="24"/>
          <w:szCs w:val="24"/>
        </w:rPr>
        <w:t>6</w:t>
      </w:r>
      <w:r w:rsidRPr="00E935D6">
        <w:rPr>
          <w:rFonts w:ascii="Arial" w:hAnsi="Arial" w:cs="Arial"/>
          <w:sz w:val="24"/>
          <w:szCs w:val="24"/>
        </w:rPr>
        <w:t xml:space="preserve"> ustawy z dnia </w:t>
      </w:r>
      <w:r w:rsidR="0029606A" w:rsidRPr="00E935D6">
        <w:rPr>
          <w:rFonts w:ascii="Arial" w:hAnsi="Arial" w:cs="Arial"/>
          <w:sz w:val="24"/>
          <w:szCs w:val="24"/>
        </w:rPr>
        <w:t>11</w:t>
      </w:r>
      <w:r w:rsidRPr="00E935D6">
        <w:rPr>
          <w:rFonts w:ascii="Arial" w:hAnsi="Arial" w:cs="Arial"/>
          <w:sz w:val="24"/>
          <w:szCs w:val="24"/>
        </w:rPr>
        <w:t xml:space="preserve"> </w:t>
      </w:r>
      <w:r w:rsidR="0029606A" w:rsidRPr="00E935D6">
        <w:rPr>
          <w:rFonts w:ascii="Arial" w:hAnsi="Arial" w:cs="Arial"/>
          <w:sz w:val="24"/>
          <w:szCs w:val="24"/>
        </w:rPr>
        <w:t xml:space="preserve">września </w:t>
      </w:r>
      <w:r w:rsidRPr="00E935D6">
        <w:rPr>
          <w:rFonts w:ascii="Arial" w:hAnsi="Arial" w:cs="Arial"/>
          <w:sz w:val="24"/>
          <w:szCs w:val="24"/>
        </w:rPr>
        <w:t>20</w:t>
      </w:r>
      <w:r w:rsidR="0029606A" w:rsidRPr="00E935D6">
        <w:rPr>
          <w:rFonts w:ascii="Arial" w:hAnsi="Arial" w:cs="Arial"/>
          <w:sz w:val="24"/>
          <w:szCs w:val="24"/>
        </w:rPr>
        <w:t>19</w:t>
      </w:r>
      <w:r w:rsidRPr="00E935D6">
        <w:rPr>
          <w:rFonts w:ascii="Arial" w:hAnsi="Arial" w:cs="Arial"/>
          <w:sz w:val="24"/>
          <w:szCs w:val="24"/>
        </w:rPr>
        <w:t xml:space="preserve"> r</w:t>
      </w:r>
      <w:r w:rsidR="0029606A" w:rsidRPr="00E935D6">
        <w:rPr>
          <w:rFonts w:ascii="Arial" w:hAnsi="Arial" w:cs="Arial"/>
          <w:sz w:val="24"/>
          <w:szCs w:val="24"/>
        </w:rPr>
        <w:t>.</w:t>
      </w:r>
      <w:r w:rsidRPr="00E935D6">
        <w:rPr>
          <w:rFonts w:ascii="Arial" w:hAnsi="Arial" w:cs="Arial"/>
          <w:sz w:val="24"/>
          <w:szCs w:val="24"/>
        </w:rPr>
        <w:t xml:space="preserve"> Prawo </w:t>
      </w:r>
      <w:r w:rsidR="0029606A" w:rsidRPr="00E935D6">
        <w:rPr>
          <w:rFonts w:ascii="Arial" w:hAnsi="Arial" w:cs="Arial"/>
          <w:sz w:val="24"/>
          <w:szCs w:val="24"/>
        </w:rPr>
        <w:t>z</w:t>
      </w:r>
      <w:r w:rsidRPr="00E935D6">
        <w:rPr>
          <w:rFonts w:ascii="Arial" w:hAnsi="Arial" w:cs="Arial"/>
          <w:sz w:val="24"/>
          <w:szCs w:val="24"/>
        </w:rPr>
        <w:t xml:space="preserve">amówień </w:t>
      </w:r>
      <w:r w:rsidR="0029606A" w:rsidRPr="00E935D6">
        <w:rPr>
          <w:rFonts w:ascii="Arial" w:hAnsi="Arial" w:cs="Arial"/>
          <w:sz w:val="24"/>
          <w:szCs w:val="24"/>
        </w:rPr>
        <w:t>p</w:t>
      </w:r>
      <w:r w:rsidRPr="00E935D6">
        <w:rPr>
          <w:rFonts w:ascii="Arial" w:hAnsi="Arial" w:cs="Arial"/>
          <w:sz w:val="24"/>
          <w:szCs w:val="24"/>
        </w:rPr>
        <w:t xml:space="preserve">ublicznych </w:t>
      </w:r>
      <w:r w:rsidR="0077035E" w:rsidRPr="0077035E">
        <w:rPr>
          <w:rFonts w:ascii="Arial" w:hAnsi="Arial" w:cs="Arial"/>
          <w:sz w:val="24"/>
          <w:szCs w:val="24"/>
        </w:rPr>
        <w:t>(</w:t>
      </w:r>
      <w:proofErr w:type="spellStart"/>
      <w:r w:rsidR="0077035E" w:rsidRPr="0077035E">
        <w:rPr>
          <w:rFonts w:ascii="Arial" w:hAnsi="Arial" w:cs="Arial"/>
          <w:sz w:val="24"/>
          <w:szCs w:val="24"/>
        </w:rPr>
        <w:t>t.j</w:t>
      </w:r>
      <w:proofErr w:type="spellEnd"/>
      <w:r w:rsidR="0077035E" w:rsidRPr="0077035E">
        <w:rPr>
          <w:rFonts w:ascii="Arial" w:hAnsi="Arial" w:cs="Arial"/>
          <w:sz w:val="24"/>
          <w:szCs w:val="24"/>
        </w:rPr>
        <w:t>. Dz. U. z 2023r. poz. 1605)</w:t>
      </w:r>
      <w:r w:rsidR="00BE7BFD" w:rsidRPr="00E935D6">
        <w:rPr>
          <w:rFonts w:ascii="Arial" w:hAnsi="Arial" w:cs="Arial"/>
          <w:sz w:val="24"/>
          <w:szCs w:val="24"/>
        </w:rPr>
        <w:t xml:space="preserve">, </w:t>
      </w:r>
      <w:r w:rsidR="00E74BC3" w:rsidRPr="00E935D6">
        <w:rPr>
          <w:rFonts w:ascii="Arial" w:hAnsi="Arial" w:cs="Arial"/>
          <w:sz w:val="24"/>
          <w:szCs w:val="24"/>
        </w:rPr>
        <w:t>udostępnia</w:t>
      </w:r>
      <w:r w:rsidR="00BE7BFD" w:rsidRPr="00E935D6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E935D6">
        <w:rPr>
          <w:rFonts w:ascii="Arial" w:hAnsi="Arial" w:cs="Arial"/>
          <w:sz w:val="24"/>
          <w:szCs w:val="24"/>
        </w:rPr>
        <w:t>pecyfikacji Warunków Zamówienia (</w:t>
      </w:r>
      <w:r w:rsidR="0012774F" w:rsidRPr="00E935D6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E935D6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E935D6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E935D6">
        <w:rPr>
          <w:rFonts w:ascii="Arial" w:hAnsi="Arial" w:cs="Arial"/>
          <w:sz w:val="24"/>
          <w:szCs w:val="24"/>
        </w:rPr>
        <w:t>wraz z wyjaśnieniami</w:t>
      </w:r>
      <w:r w:rsidR="0012774F" w:rsidRPr="00E935D6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77035E" w:rsidRPr="00E935D6" w14:paraId="3420DE8D" w14:textId="77777777" w:rsidTr="00CA0F10">
        <w:tc>
          <w:tcPr>
            <w:tcW w:w="9356" w:type="dxa"/>
            <w:shd w:val="clear" w:color="auto" w:fill="auto"/>
          </w:tcPr>
          <w:p w14:paraId="07B047E2" w14:textId="77777777" w:rsidR="003A79D9" w:rsidRDefault="003A79D9" w:rsidP="003A79D9">
            <w:pPr>
              <w:ind w:left="30" w:right="-72"/>
              <w:jc w:val="both"/>
              <w:rPr>
                <w:rFonts w:ascii="Arial" w:hAnsi="Arial" w:cs="Arial"/>
                <w:b/>
                <w:bCs/>
                <w:sz w:val="24"/>
                <w:szCs w:val="24"/>
              </w:rPr>
            </w:pPr>
          </w:p>
          <w:p w14:paraId="1BBE598F" w14:textId="7B422D9B" w:rsidR="0077035E" w:rsidRPr="0077035E" w:rsidRDefault="0077035E" w:rsidP="003A79D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35E">
              <w:rPr>
                <w:rFonts w:ascii="Arial" w:hAnsi="Arial" w:cs="Arial"/>
                <w:sz w:val="24"/>
                <w:szCs w:val="24"/>
              </w:rPr>
              <w:t>1.</w:t>
            </w:r>
            <w:r w:rsidRPr="0077035E">
              <w:rPr>
                <w:rFonts w:ascii="Arial" w:hAnsi="Arial" w:cs="Arial"/>
                <w:sz w:val="24"/>
                <w:szCs w:val="24"/>
              </w:rPr>
              <w:tab/>
              <w:t xml:space="preserve">Ile w podanej ilości m2 jest powierzchni sufitów? Odpowiedź: W Kowanówku ok. 240m2 to </w:t>
            </w:r>
            <w:r w:rsidRPr="006B0DA8">
              <w:rPr>
                <w:rFonts w:ascii="Arial" w:hAnsi="Arial" w:cs="Arial"/>
                <w:sz w:val="24"/>
                <w:szCs w:val="24"/>
              </w:rPr>
              <w:t>powierzchnia sufitów</w:t>
            </w:r>
            <w:r w:rsidR="006B0DA8" w:rsidRPr="006B0DA8">
              <w:rPr>
                <w:rFonts w:ascii="Arial" w:hAnsi="Arial" w:cs="Arial"/>
                <w:sz w:val="24"/>
                <w:szCs w:val="24"/>
              </w:rPr>
              <w:t>, natomiast w Poznaniu Zama</w:t>
            </w:r>
            <w:r w:rsidR="006B0DA8" w:rsidRPr="006B0DA8">
              <w:rPr>
                <w:rFonts w:ascii="Arial" w:hAnsi="Arial" w:cs="Arial"/>
                <w:sz w:val="24"/>
                <w:szCs w:val="24"/>
              </w:rPr>
              <w:t>wiający nie jest w stanie podać na tym etapie m2 sufitów</w:t>
            </w:r>
            <w:r w:rsidR="006B0DA8" w:rsidRPr="006B0DA8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707E75AC" w14:textId="1DBF1952" w:rsidR="0077035E" w:rsidRPr="006E3EBD" w:rsidRDefault="0077035E" w:rsidP="003A79D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35E">
              <w:rPr>
                <w:rFonts w:ascii="Arial" w:hAnsi="Arial" w:cs="Arial"/>
                <w:sz w:val="24"/>
                <w:szCs w:val="24"/>
              </w:rPr>
              <w:t>2.</w:t>
            </w:r>
            <w:r w:rsidRPr="0077035E">
              <w:rPr>
                <w:rFonts w:ascii="Arial" w:hAnsi="Arial" w:cs="Arial"/>
                <w:sz w:val="24"/>
                <w:szCs w:val="24"/>
              </w:rPr>
              <w:tab/>
              <w:t xml:space="preserve">Z ilu pomieszczeń należy wynieść sprzęt? Odpowiedź: W Kowanówku z 11 pomieszczeń - sprzęt typu szafy, regały magazynowe, </w:t>
            </w:r>
            <w:r w:rsidRPr="006E3EBD">
              <w:rPr>
                <w:rFonts w:ascii="Arial" w:hAnsi="Arial" w:cs="Arial"/>
                <w:sz w:val="24"/>
                <w:szCs w:val="24"/>
              </w:rPr>
              <w:t>lodówki</w:t>
            </w:r>
            <w:r w:rsidR="00A65E82" w:rsidRPr="006E3EBD">
              <w:rPr>
                <w:rFonts w:ascii="Arial" w:hAnsi="Arial" w:cs="Arial"/>
                <w:sz w:val="24"/>
                <w:szCs w:val="24"/>
              </w:rPr>
              <w:t xml:space="preserve">, natomiast w Poznaniu </w:t>
            </w:r>
            <w:r w:rsidR="006E3EBD" w:rsidRPr="006E3EBD">
              <w:rPr>
                <w:rFonts w:ascii="Arial" w:hAnsi="Arial" w:cs="Arial"/>
                <w:sz w:val="24"/>
                <w:szCs w:val="24"/>
              </w:rPr>
              <w:t>Zamawiający nie jest w stanie podać na tym etapie ilości pomieszczeń</w:t>
            </w:r>
            <w:r w:rsidR="006E3EBD" w:rsidRPr="006E3EBD">
              <w:rPr>
                <w:rFonts w:ascii="Arial" w:hAnsi="Arial" w:cs="Arial"/>
                <w:sz w:val="24"/>
                <w:szCs w:val="24"/>
              </w:rPr>
              <w:t>.</w:t>
            </w:r>
          </w:p>
          <w:p w14:paraId="3E754690" w14:textId="78404101" w:rsidR="0077035E" w:rsidRPr="004E4B64" w:rsidRDefault="0077035E" w:rsidP="003A79D9">
            <w:pPr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77035E">
              <w:rPr>
                <w:rFonts w:ascii="Arial" w:hAnsi="Arial" w:cs="Arial"/>
                <w:sz w:val="24"/>
                <w:szCs w:val="24"/>
              </w:rPr>
              <w:t>3.</w:t>
            </w:r>
            <w:r w:rsidRPr="0077035E">
              <w:rPr>
                <w:rFonts w:ascii="Arial" w:hAnsi="Arial" w:cs="Arial"/>
                <w:sz w:val="24"/>
                <w:szCs w:val="24"/>
              </w:rPr>
              <w:tab/>
              <w:t xml:space="preserve">Czy jest możliwość wystawienia faktur częściowych, np. za Kowanówko i Lutycką? Odpowiedź: W Kowanówku usługa wykonana jednorazowo w całości - </w:t>
            </w:r>
            <w:r w:rsidRPr="006E3EBD">
              <w:rPr>
                <w:rFonts w:ascii="Arial" w:hAnsi="Arial" w:cs="Arial"/>
                <w:sz w:val="24"/>
                <w:szCs w:val="24"/>
              </w:rPr>
              <w:t>płatność po zakończeniu robót</w:t>
            </w:r>
            <w:r w:rsidR="006E3EBD" w:rsidRPr="006E3EBD">
              <w:rPr>
                <w:rFonts w:ascii="Arial" w:hAnsi="Arial" w:cs="Arial"/>
                <w:sz w:val="24"/>
                <w:szCs w:val="24"/>
              </w:rPr>
              <w:t>, natomiast w Poznaniu r</w:t>
            </w:r>
            <w:r w:rsidR="006E3EBD" w:rsidRPr="006E3EBD">
              <w:rPr>
                <w:rFonts w:ascii="Arial" w:hAnsi="Arial" w:cs="Arial"/>
                <w:sz w:val="24"/>
                <w:szCs w:val="24"/>
              </w:rPr>
              <w:t>ozliczenia będą następowały po każdym zleceniu</w:t>
            </w:r>
            <w:r w:rsidR="006E3EBD" w:rsidRPr="006E3EB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14:paraId="6C0691B3" w14:textId="77777777" w:rsidR="00BE7BFD" w:rsidRPr="00E935D6" w:rsidRDefault="00BE7BFD" w:rsidP="003A79D9">
      <w:pPr>
        <w:jc w:val="both"/>
        <w:rPr>
          <w:rFonts w:ascii="Arial" w:hAnsi="Arial" w:cs="Arial"/>
          <w:sz w:val="22"/>
          <w:szCs w:val="22"/>
        </w:rPr>
      </w:pPr>
    </w:p>
    <w:p w14:paraId="53106EFF" w14:textId="6895D373" w:rsidR="006D4AB3" w:rsidRDefault="006D4AB3" w:rsidP="003A79D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E935D6">
        <w:rPr>
          <w:rFonts w:ascii="Arial" w:hAnsi="Arial" w:cs="Arial"/>
          <w:sz w:val="24"/>
          <w:szCs w:val="24"/>
        </w:rPr>
        <w:t>Zamawiający</w:t>
      </w:r>
    </w:p>
    <w:p w14:paraId="2BDD7A75" w14:textId="77777777" w:rsidR="004443C5" w:rsidRDefault="004443C5" w:rsidP="003A79D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5303DECB" w14:textId="77777777" w:rsidR="004443C5" w:rsidRPr="002D64D4" w:rsidRDefault="004443C5" w:rsidP="004443C5">
      <w:pPr>
        <w:ind w:firstLine="425"/>
        <w:jc w:val="right"/>
        <w:rPr>
          <w:sz w:val="22"/>
          <w:szCs w:val="22"/>
        </w:rPr>
      </w:pPr>
      <w:r w:rsidRPr="002D64D4">
        <w:rPr>
          <w:sz w:val="22"/>
          <w:szCs w:val="22"/>
        </w:rPr>
        <w:t xml:space="preserve">/-/ Dyrektor Szpitala Wojewódzkiego </w:t>
      </w:r>
    </w:p>
    <w:p w14:paraId="5686E511" w14:textId="77777777" w:rsidR="004443C5" w:rsidRPr="002D64D4" w:rsidRDefault="004443C5" w:rsidP="004443C5">
      <w:pPr>
        <w:ind w:firstLine="425"/>
        <w:jc w:val="center"/>
        <w:rPr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100E966B" w14:textId="77777777" w:rsidR="004443C5" w:rsidRPr="002D64D4" w:rsidRDefault="004443C5" w:rsidP="004443C5">
      <w:pPr>
        <w:ind w:firstLine="425"/>
        <w:jc w:val="both"/>
        <w:rPr>
          <w:i/>
          <w:sz w:val="22"/>
          <w:szCs w:val="22"/>
        </w:rPr>
      </w:pPr>
      <w:r w:rsidRPr="002D64D4">
        <w:rPr>
          <w:sz w:val="22"/>
          <w:szCs w:val="22"/>
        </w:rPr>
        <w:t xml:space="preserve">                                                                                                                  </w:t>
      </w:r>
      <w:r>
        <w:rPr>
          <w:sz w:val="22"/>
          <w:szCs w:val="22"/>
        </w:rPr>
        <w:t xml:space="preserve">  </w:t>
      </w:r>
      <w:r w:rsidRPr="002D64D4">
        <w:rPr>
          <w:sz w:val="22"/>
          <w:szCs w:val="22"/>
        </w:rPr>
        <w:t xml:space="preserve">   Piotr Nowicki</w:t>
      </w:r>
    </w:p>
    <w:p w14:paraId="4ABD160D" w14:textId="77777777" w:rsidR="004443C5" w:rsidRDefault="004443C5" w:rsidP="003A79D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p w14:paraId="21DFE504" w14:textId="77777777" w:rsidR="004443C5" w:rsidRPr="00E935D6" w:rsidRDefault="004443C5" w:rsidP="003A79D9">
      <w:pPr>
        <w:pStyle w:val="Tekstpodstawowy"/>
        <w:ind w:left="3119" w:firstLine="425"/>
        <w:jc w:val="right"/>
        <w:rPr>
          <w:rFonts w:ascii="Arial" w:hAnsi="Arial" w:cs="Arial"/>
          <w:sz w:val="24"/>
          <w:szCs w:val="24"/>
        </w:rPr>
      </w:pPr>
    </w:p>
    <w:sectPr w:rsidR="004443C5" w:rsidRPr="00E935D6" w:rsidSect="00843A8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35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C4111A6" w14:textId="77777777" w:rsidR="001E0BB2" w:rsidRDefault="001E0BB2">
      <w:r>
        <w:separator/>
      </w:r>
    </w:p>
  </w:endnote>
  <w:endnote w:type="continuationSeparator" w:id="0">
    <w:p w14:paraId="655492A9" w14:textId="77777777" w:rsidR="001E0BB2" w:rsidRDefault="001E0B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86A62C2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345B923B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EBD604D" w14:textId="77777777"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52243CB1" w14:textId="77777777"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2</w:t>
    </w:r>
    <w:r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3886F75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428A875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6D358E2" w14:textId="77777777" w:rsidR="006D4AB3" w:rsidRDefault="006D4AB3">
    <w:pPr>
      <w:pStyle w:val="Stopka"/>
      <w:tabs>
        <w:tab w:val="clear" w:pos="4536"/>
        <w:tab w:val="left" w:pos="6237"/>
      </w:tabs>
    </w:pPr>
  </w:p>
  <w:p w14:paraId="2505C1C7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59044AD" w14:textId="77777777" w:rsidR="001E0BB2" w:rsidRDefault="001E0BB2">
      <w:r>
        <w:separator/>
      </w:r>
    </w:p>
  </w:footnote>
  <w:footnote w:type="continuationSeparator" w:id="0">
    <w:p w14:paraId="16232339" w14:textId="77777777" w:rsidR="001E0BB2" w:rsidRDefault="001E0B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1B8949E" w14:textId="77777777" w:rsidR="0077035E" w:rsidRDefault="0077035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7E401E8" w14:textId="77777777" w:rsidR="0077035E" w:rsidRDefault="0077035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66D0F93" w14:textId="77777777" w:rsidR="0077035E" w:rsidRDefault="0077035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98220265">
    <w:abstractNumId w:val="3"/>
  </w:num>
  <w:num w:numId="2" w16cid:durableId="94787103">
    <w:abstractNumId w:val="6"/>
  </w:num>
  <w:num w:numId="3" w16cid:durableId="817840553">
    <w:abstractNumId w:val="2"/>
  </w:num>
  <w:num w:numId="4" w16cid:durableId="911157346">
    <w:abstractNumId w:val="5"/>
  </w:num>
  <w:num w:numId="5" w16cid:durableId="1890526868">
    <w:abstractNumId w:val="0"/>
  </w:num>
  <w:num w:numId="6" w16cid:durableId="1031612073">
    <w:abstractNumId w:val="1"/>
  </w:num>
  <w:num w:numId="7" w16cid:durableId="133302458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BB2"/>
    <w:rsid w:val="00031374"/>
    <w:rsid w:val="000A1097"/>
    <w:rsid w:val="000E2A8F"/>
    <w:rsid w:val="0012774F"/>
    <w:rsid w:val="00144B7A"/>
    <w:rsid w:val="00180C6E"/>
    <w:rsid w:val="001E0BB2"/>
    <w:rsid w:val="0029606A"/>
    <w:rsid w:val="003A79D9"/>
    <w:rsid w:val="004443C5"/>
    <w:rsid w:val="0047017C"/>
    <w:rsid w:val="004848F3"/>
    <w:rsid w:val="004A75F2"/>
    <w:rsid w:val="004E4B64"/>
    <w:rsid w:val="005144A9"/>
    <w:rsid w:val="00520165"/>
    <w:rsid w:val="005B1B08"/>
    <w:rsid w:val="00632C3C"/>
    <w:rsid w:val="00662BDB"/>
    <w:rsid w:val="006A5DF1"/>
    <w:rsid w:val="006B0DA8"/>
    <w:rsid w:val="006B7198"/>
    <w:rsid w:val="006D4AB3"/>
    <w:rsid w:val="006E3EBD"/>
    <w:rsid w:val="006F3B81"/>
    <w:rsid w:val="0077035E"/>
    <w:rsid w:val="007D7198"/>
    <w:rsid w:val="00843A88"/>
    <w:rsid w:val="00864A4B"/>
    <w:rsid w:val="00870F9F"/>
    <w:rsid w:val="008804B6"/>
    <w:rsid w:val="00897AB0"/>
    <w:rsid w:val="008A3553"/>
    <w:rsid w:val="009F2553"/>
    <w:rsid w:val="00A65E82"/>
    <w:rsid w:val="00A905AC"/>
    <w:rsid w:val="00BA6584"/>
    <w:rsid w:val="00BE7BFD"/>
    <w:rsid w:val="00C370F2"/>
    <w:rsid w:val="00C44EEC"/>
    <w:rsid w:val="00C4673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935D6"/>
    <w:rsid w:val="00EA14B3"/>
    <w:rsid w:val="00EA416E"/>
    <w:rsid w:val="00FC5957"/>
    <w:rsid w:val="00FD265E"/>
    <w:rsid w:val="00FD4AEC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D55DE38"/>
  <w15:chartTrackingRefBased/>
  <w15:docId w15:val="{DD4DCBCD-38A4-463D-9997-CDDF87A20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194</Words>
  <Characters>1434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Office Lutycka</cp:lastModifiedBy>
  <cp:revision>2</cp:revision>
  <cp:lastPrinted>2024-06-04T06:18:00Z</cp:lastPrinted>
  <dcterms:created xsi:type="dcterms:W3CDTF">2024-06-04T06:22:00Z</dcterms:created>
  <dcterms:modified xsi:type="dcterms:W3CDTF">2024-06-04T06:22:00Z</dcterms:modified>
</cp:coreProperties>
</file>