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930A96" w:rsidRPr="0029146D" w:rsidRDefault="00922F52" w:rsidP="00930A96">
      <w:pPr>
        <w:spacing w:after="480"/>
        <w:jc w:val="right"/>
        <w:rPr>
          <w:sz w:val="22"/>
          <w:szCs w:val="22"/>
        </w:rPr>
      </w:pPr>
      <w:r w:rsidRPr="0029146D">
        <w:rPr>
          <w:sz w:val="22"/>
          <w:szCs w:val="22"/>
        </w:rPr>
        <w:t>Kraków</w:t>
      </w:r>
      <w:r w:rsidR="00930A96" w:rsidRPr="0029146D">
        <w:rPr>
          <w:sz w:val="22"/>
          <w:szCs w:val="22"/>
        </w:rPr>
        <w:t xml:space="preserve"> dnia: </w:t>
      </w:r>
      <w:r w:rsidR="001D0A9E">
        <w:rPr>
          <w:sz w:val="22"/>
          <w:szCs w:val="22"/>
        </w:rPr>
        <w:t>03.06.2024</w:t>
      </w:r>
    </w:p>
    <w:p w:rsidR="00922F52" w:rsidRPr="0029146D" w:rsidRDefault="00922F52" w:rsidP="00F025CA">
      <w:pPr>
        <w:rPr>
          <w:b/>
          <w:bCs/>
          <w:sz w:val="22"/>
          <w:szCs w:val="22"/>
        </w:rPr>
      </w:pPr>
      <w:r w:rsidRPr="0029146D">
        <w:rPr>
          <w:b/>
          <w:bCs/>
          <w:sz w:val="22"/>
          <w:szCs w:val="22"/>
        </w:rPr>
        <w:t>Szpital Miejski Specjalistyczny</w:t>
      </w:r>
    </w:p>
    <w:p w:rsidR="00922F52" w:rsidRPr="0029146D" w:rsidRDefault="00922F52" w:rsidP="00F025CA">
      <w:pPr>
        <w:rPr>
          <w:b/>
          <w:bCs/>
          <w:sz w:val="22"/>
          <w:szCs w:val="22"/>
        </w:rPr>
      </w:pPr>
      <w:r w:rsidRPr="0029146D">
        <w:rPr>
          <w:b/>
          <w:bCs/>
          <w:sz w:val="22"/>
          <w:szCs w:val="22"/>
        </w:rPr>
        <w:t>im. Gabriela Narutowicza w Krakowie</w:t>
      </w:r>
    </w:p>
    <w:p w:rsidR="00930A96" w:rsidRPr="0029146D" w:rsidRDefault="00922F52" w:rsidP="00F025CA">
      <w:pPr>
        <w:rPr>
          <w:sz w:val="22"/>
          <w:szCs w:val="22"/>
        </w:rPr>
      </w:pPr>
      <w:r w:rsidRPr="0029146D">
        <w:rPr>
          <w:sz w:val="22"/>
          <w:szCs w:val="22"/>
        </w:rPr>
        <w:t>ul. Prądnicka</w:t>
      </w:r>
      <w:r w:rsidR="00930A96" w:rsidRPr="0029146D">
        <w:rPr>
          <w:sz w:val="22"/>
          <w:szCs w:val="22"/>
        </w:rPr>
        <w:t xml:space="preserve"> </w:t>
      </w:r>
      <w:r w:rsidRPr="0029146D">
        <w:rPr>
          <w:sz w:val="22"/>
          <w:szCs w:val="22"/>
        </w:rPr>
        <w:t>35-37</w:t>
      </w:r>
    </w:p>
    <w:p w:rsidR="00930A96" w:rsidRPr="0029146D" w:rsidRDefault="00922F52" w:rsidP="00673FCB">
      <w:pPr>
        <w:rPr>
          <w:sz w:val="22"/>
          <w:szCs w:val="22"/>
        </w:rPr>
      </w:pPr>
      <w:r w:rsidRPr="0029146D">
        <w:rPr>
          <w:sz w:val="22"/>
          <w:szCs w:val="22"/>
        </w:rPr>
        <w:t>31-202</w:t>
      </w:r>
      <w:r w:rsidR="00930A96" w:rsidRPr="0029146D">
        <w:rPr>
          <w:sz w:val="22"/>
          <w:szCs w:val="22"/>
        </w:rPr>
        <w:t xml:space="preserve"> </w:t>
      </w:r>
      <w:r w:rsidRPr="0029146D">
        <w:rPr>
          <w:sz w:val="22"/>
          <w:szCs w:val="22"/>
        </w:rPr>
        <w:t>Kraków</w:t>
      </w:r>
    </w:p>
    <w:p w:rsidR="00673FCB" w:rsidRPr="0029146D" w:rsidRDefault="00673FCB" w:rsidP="00673FCB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30A96" w:rsidRPr="0029146D" w:rsidTr="00074917">
        <w:trPr>
          <w:jc w:val="center"/>
        </w:trPr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9D5E15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6"/>
                <w:szCs w:val="26"/>
              </w:rPr>
            </w:pPr>
            <w:r w:rsidRPr="009D5E15">
              <w:rPr>
                <w:rFonts w:ascii="Times New Roman" w:hAnsi="Times New Roman"/>
                <w:spacing w:val="60"/>
                <w:sz w:val="26"/>
                <w:szCs w:val="26"/>
              </w:rPr>
              <w:t>ZAWIADOMIENIE</w:t>
            </w:r>
          </w:p>
          <w:p w:rsidR="00930A96" w:rsidRPr="0029146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9D5E15">
              <w:rPr>
                <w:sz w:val="26"/>
                <w:szCs w:val="26"/>
              </w:rPr>
              <w:t xml:space="preserve">o zmianie treści Specyfikacji Warunków Zamówienia (dalej </w:t>
            </w:r>
            <w:r w:rsidRPr="009D5E15">
              <w:rPr>
                <w:b/>
                <w:bCs/>
                <w:sz w:val="26"/>
                <w:szCs w:val="26"/>
              </w:rPr>
              <w:t>SWZ</w:t>
            </w:r>
            <w:r w:rsidRPr="009D5E15">
              <w:rPr>
                <w:sz w:val="26"/>
                <w:szCs w:val="26"/>
              </w:rPr>
              <w:t>)</w:t>
            </w:r>
            <w:r w:rsidR="00F025CA" w:rsidRPr="009D5E15">
              <w:rPr>
                <w:sz w:val="26"/>
                <w:szCs w:val="26"/>
              </w:rPr>
              <w:t>-1</w:t>
            </w:r>
          </w:p>
        </w:tc>
      </w:tr>
    </w:tbl>
    <w:p w:rsidR="00930A96" w:rsidRPr="0029146D" w:rsidRDefault="00930A96" w:rsidP="00930A96">
      <w:pPr>
        <w:pStyle w:val="Nagwek1"/>
        <w:spacing w:before="0" w:after="360"/>
        <w:rPr>
          <w:rFonts w:ascii="Times New Roman" w:hAnsi="Times New Roman"/>
          <w:sz w:val="22"/>
          <w:szCs w:val="22"/>
        </w:rPr>
      </w:pPr>
    </w:p>
    <w:p w:rsidR="00930A96" w:rsidRPr="0029146D" w:rsidRDefault="00074917" w:rsidP="00930A96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     </w:t>
      </w:r>
      <w:r w:rsidR="00930A96" w:rsidRPr="0029146D">
        <w:rPr>
          <w:rFonts w:eastAsia="Calibri"/>
          <w:sz w:val="22"/>
          <w:szCs w:val="22"/>
          <w:lang w:eastAsia="en-US"/>
        </w:rPr>
        <w:t xml:space="preserve">Dotyczy </w:t>
      </w:r>
      <w:r w:rsidR="00930A96" w:rsidRPr="0029146D">
        <w:rPr>
          <w:sz w:val="22"/>
          <w:szCs w:val="22"/>
        </w:rPr>
        <w:t>postępowania o udzielenie zamówienia publicznego</w:t>
      </w:r>
      <w:r w:rsidR="00930A96" w:rsidRPr="0029146D">
        <w:rPr>
          <w:rFonts w:eastAsia="Calibri"/>
          <w:sz w:val="22"/>
          <w:szCs w:val="22"/>
          <w:lang w:eastAsia="en-US"/>
        </w:rPr>
        <w:t>:</w:t>
      </w:r>
    </w:p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29146D" w:rsidTr="00074917">
        <w:trPr>
          <w:trHeight w:val="411"/>
          <w:jc w:val="center"/>
        </w:trPr>
        <w:tc>
          <w:tcPr>
            <w:tcW w:w="2269" w:type="dxa"/>
            <w:shd w:val="clear" w:color="auto" w:fill="auto"/>
          </w:tcPr>
          <w:p w:rsidR="00930A96" w:rsidRPr="0029146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29146D">
              <w:rPr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29146D" w:rsidRDefault="00922F5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9146D">
              <w:rPr>
                <w:b/>
                <w:sz w:val="22"/>
                <w:szCs w:val="22"/>
              </w:rPr>
              <w:t>Zakup i dostawa wyrobów medycznych dla Apteki Szpitala I</w:t>
            </w:r>
          </w:p>
          <w:p w:rsidR="00F025CA" w:rsidRPr="0029146D" w:rsidRDefault="00F025CA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="00922F52" w:rsidRPr="0029146D" w:rsidTr="00074917">
        <w:trPr>
          <w:jc w:val="center"/>
        </w:trPr>
        <w:tc>
          <w:tcPr>
            <w:tcW w:w="2269" w:type="dxa"/>
            <w:shd w:val="clear" w:color="auto" w:fill="auto"/>
          </w:tcPr>
          <w:p w:rsidR="00922F52" w:rsidRPr="0029146D" w:rsidRDefault="00922F52" w:rsidP="007B094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29146D">
              <w:rPr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22F52" w:rsidRPr="0029146D" w:rsidRDefault="00922F52" w:rsidP="007B094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9146D">
              <w:rPr>
                <w:b/>
                <w:sz w:val="22"/>
                <w:szCs w:val="22"/>
              </w:rPr>
              <w:t>ZP/24/2024</w:t>
            </w:r>
          </w:p>
        </w:tc>
      </w:tr>
    </w:tbl>
    <w:p w:rsidR="00F025CA" w:rsidRPr="0029146D" w:rsidRDefault="00F025CA" w:rsidP="00F025CA">
      <w:pPr>
        <w:spacing w:line="360" w:lineRule="auto"/>
        <w:ind w:firstLine="426"/>
        <w:jc w:val="both"/>
        <w:rPr>
          <w:sz w:val="22"/>
          <w:szCs w:val="22"/>
        </w:rPr>
      </w:pPr>
    </w:p>
    <w:p w:rsidR="00F025CA" w:rsidRPr="0029146D" w:rsidRDefault="00F025CA" w:rsidP="00673FCB">
      <w:pPr>
        <w:jc w:val="both"/>
        <w:rPr>
          <w:sz w:val="22"/>
          <w:szCs w:val="22"/>
        </w:rPr>
      </w:pPr>
      <w:r w:rsidRPr="0029146D">
        <w:rPr>
          <w:sz w:val="22"/>
          <w:szCs w:val="22"/>
        </w:rPr>
        <w:t>Zamawiający, działając na podstawie art. 137 ust. 1 i 2 ustawy z dnia 11 września 2019r. Prawo zamówień publicznych, informuje o dokonaniu zmian w zapisach Specyfikacji Warunków Zamówienia w następującym zakresie:</w:t>
      </w:r>
    </w:p>
    <w:p w:rsidR="00F025CA" w:rsidRPr="0029146D" w:rsidRDefault="00F025CA" w:rsidP="00F025CA">
      <w:pPr>
        <w:ind w:firstLine="426"/>
        <w:jc w:val="both"/>
        <w:rPr>
          <w:sz w:val="22"/>
          <w:szCs w:val="22"/>
        </w:rPr>
      </w:pPr>
    </w:p>
    <w:p w:rsidR="00EF1037" w:rsidRPr="0029146D" w:rsidRDefault="00F025CA" w:rsidP="00845FBC">
      <w:pPr>
        <w:jc w:val="both"/>
        <w:rPr>
          <w:sz w:val="22"/>
          <w:szCs w:val="22"/>
        </w:rPr>
      </w:pPr>
      <w:r w:rsidRPr="0029146D">
        <w:rPr>
          <w:sz w:val="22"/>
          <w:szCs w:val="22"/>
        </w:rPr>
        <w:t>Zamawiający</w:t>
      </w:r>
      <w:r w:rsidR="00845FBC" w:rsidRPr="0029146D">
        <w:rPr>
          <w:sz w:val="22"/>
          <w:szCs w:val="22"/>
        </w:rPr>
        <w:t xml:space="preserve"> </w:t>
      </w:r>
      <w:r w:rsidRPr="0029146D">
        <w:rPr>
          <w:sz w:val="22"/>
          <w:szCs w:val="22"/>
        </w:rPr>
        <w:t xml:space="preserve">w </w:t>
      </w:r>
      <w:r w:rsidRPr="0029146D">
        <w:rPr>
          <w:i/>
          <w:iCs/>
          <w:sz w:val="22"/>
          <w:szCs w:val="22"/>
        </w:rPr>
        <w:t>Załączniku nr 4</w:t>
      </w:r>
      <w:r w:rsidR="00845FBC" w:rsidRPr="0029146D">
        <w:rPr>
          <w:i/>
          <w:iCs/>
          <w:sz w:val="22"/>
          <w:szCs w:val="22"/>
        </w:rPr>
        <w:t>-</w:t>
      </w:r>
      <w:r w:rsidRPr="0029146D">
        <w:rPr>
          <w:i/>
          <w:iCs/>
          <w:sz w:val="22"/>
          <w:szCs w:val="22"/>
        </w:rPr>
        <w:t>Projekt umowy do SWZ</w:t>
      </w:r>
      <w:r w:rsidRPr="0029146D">
        <w:rPr>
          <w:sz w:val="22"/>
          <w:szCs w:val="22"/>
        </w:rPr>
        <w:t xml:space="preserve"> </w:t>
      </w:r>
      <w:r w:rsidR="00845FBC" w:rsidRPr="0029146D">
        <w:rPr>
          <w:sz w:val="22"/>
          <w:szCs w:val="22"/>
        </w:rPr>
        <w:t xml:space="preserve">w </w:t>
      </w:r>
      <w:r w:rsidR="00845FBC" w:rsidRPr="0029146D">
        <w:rPr>
          <w:bCs/>
          <w:sz w:val="22"/>
          <w:szCs w:val="22"/>
        </w:rPr>
        <w:t xml:space="preserve">§11  </w:t>
      </w:r>
      <w:r w:rsidR="00845FBC" w:rsidRPr="0029146D">
        <w:rPr>
          <w:sz w:val="22"/>
          <w:szCs w:val="22"/>
        </w:rPr>
        <w:t>dodaje ust. 10 o następującej treści:</w:t>
      </w:r>
    </w:p>
    <w:p w:rsidR="00845FBC" w:rsidRPr="0029146D" w:rsidRDefault="00845FBC" w:rsidP="00845FBC">
      <w:pPr>
        <w:jc w:val="both"/>
        <w:rPr>
          <w:sz w:val="22"/>
          <w:szCs w:val="22"/>
        </w:rPr>
      </w:pPr>
    </w:p>
    <w:p w:rsidR="00845FBC" w:rsidRPr="0029146D" w:rsidRDefault="00845FBC" w:rsidP="00845FBC">
      <w:pPr>
        <w:jc w:val="both"/>
        <w:rPr>
          <w:sz w:val="22"/>
          <w:szCs w:val="22"/>
        </w:rPr>
      </w:pPr>
      <w:r w:rsidRPr="0029146D">
        <w:rPr>
          <w:sz w:val="22"/>
          <w:szCs w:val="22"/>
        </w:rPr>
        <w:t xml:space="preserve">W przypadku udokumentowanego braku możliwości dostawy towaru określonego w załączniku </w:t>
      </w:r>
      <w:r w:rsidRPr="0029146D">
        <w:rPr>
          <w:sz w:val="22"/>
          <w:szCs w:val="22"/>
        </w:rPr>
        <w:br/>
        <w:t xml:space="preserve">nr 1 do Umowy, </w:t>
      </w:r>
      <w:r w:rsidRPr="0029146D">
        <w:rPr>
          <w:sz w:val="22"/>
          <w:szCs w:val="22"/>
          <w:u w:val="single"/>
        </w:rPr>
        <w:t>wynikającego z przyczyn nie leżących po stronie Wykonawcy</w:t>
      </w:r>
      <w:r w:rsidRPr="0029146D">
        <w:rPr>
          <w:sz w:val="22"/>
          <w:szCs w:val="22"/>
        </w:rPr>
        <w:t>, towar zastępczy zostanie dostarczony przez Wykonawcę po uzyskaniu wcześniej zgody Kierownika Apteki Szpitalnej lub osoby go zastępującej. Towar zastępczy powinien odpowiadać opisowi umieszczonemu w SWZ i</w:t>
      </w:r>
      <w:r w:rsidR="00673FCB" w:rsidRPr="0029146D">
        <w:rPr>
          <w:sz w:val="22"/>
          <w:szCs w:val="22"/>
        </w:rPr>
        <w:t xml:space="preserve"> </w:t>
      </w:r>
      <w:r w:rsidRPr="0029146D">
        <w:rPr>
          <w:sz w:val="22"/>
          <w:szCs w:val="22"/>
        </w:rPr>
        <w:t>posiadać taką samą cenę jednostkową jak określony w załączniku nr 1 do umowy towar zastępowany. Przedmiotowe zmiany, określone w niniejszym ustępie, nie wymagają formy pisemnej w postaci aneksów.</w:t>
      </w:r>
    </w:p>
    <w:p w:rsidR="00673FCB" w:rsidRPr="0029146D" w:rsidRDefault="00673FCB" w:rsidP="00845FBC">
      <w:pPr>
        <w:jc w:val="both"/>
        <w:rPr>
          <w:sz w:val="22"/>
          <w:szCs w:val="22"/>
        </w:rPr>
      </w:pPr>
    </w:p>
    <w:p w:rsidR="00673FCB" w:rsidRPr="0029146D" w:rsidRDefault="00673FCB" w:rsidP="00673FCB">
      <w:pPr>
        <w:pStyle w:val="Tekstpodstawowy"/>
        <w:spacing w:line="240" w:lineRule="auto"/>
        <w:jc w:val="left"/>
        <w:rPr>
          <w:bCs/>
          <w:sz w:val="22"/>
          <w:szCs w:val="22"/>
        </w:rPr>
      </w:pPr>
      <w:r w:rsidRPr="0029146D">
        <w:rPr>
          <w:bCs/>
          <w:sz w:val="22"/>
          <w:szCs w:val="22"/>
        </w:rPr>
        <w:t xml:space="preserve">Pozostałe zapisy znajdujące się w </w:t>
      </w:r>
      <w:r w:rsidRPr="0029146D">
        <w:rPr>
          <w:bCs/>
          <w:i/>
          <w:iCs/>
          <w:sz w:val="22"/>
          <w:szCs w:val="22"/>
        </w:rPr>
        <w:t xml:space="preserve">Załączniku nr 4 do SWZ - Projekt umowy </w:t>
      </w:r>
      <w:r w:rsidRPr="0029146D">
        <w:rPr>
          <w:bCs/>
          <w:sz w:val="22"/>
          <w:szCs w:val="22"/>
        </w:rPr>
        <w:t>pozostają bez</w:t>
      </w:r>
      <w:r w:rsidR="00752600" w:rsidRPr="0029146D">
        <w:rPr>
          <w:bCs/>
          <w:sz w:val="22"/>
          <w:szCs w:val="22"/>
        </w:rPr>
        <w:t xml:space="preserve"> </w:t>
      </w:r>
      <w:r w:rsidRPr="0029146D">
        <w:rPr>
          <w:bCs/>
          <w:sz w:val="22"/>
          <w:szCs w:val="22"/>
        </w:rPr>
        <w:t xml:space="preserve">zmian. </w:t>
      </w:r>
    </w:p>
    <w:p w:rsidR="00673FCB" w:rsidRPr="0029146D" w:rsidRDefault="00673FCB" w:rsidP="00673FCB">
      <w:pPr>
        <w:pStyle w:val="Tekstpodstawowy"/>
        <w:jc w:val="left"/>
        <w:rPr>
          <w:b/>
          <w:sz w:val="22"/>
          <w:szCs w:val="22"/>
        </w:rPr>
      </w:pPr>
    </w:p>
    <w:p w:rsidR="00673FCB" w:rsidRPr="0029146D" w:rsidRDefault="00673FCB" w:rsidP="00074917">
      <w:pPr>
        <w:pStyle w:val="Tekstpodstawowy"/>
        <w:spacing w:line="240" w:lineRule="auto"/>
        <w:jc w:val="left"/>
        <w:rPr>
          <w:sz w:val="22"/>
          <w:szCs w:val="22"/>
        </w:rPr>
      </w:pPr>
      <w:r w:rsidRPr="0029146D">
        <w:rPr>
          <w:sz w:val="22"/>
          <w:szCs w:val="22"/>
        </w:rPr>
        <w:t xml:space="preserve">Zmodyfikowany </w:t>
      </w:r>
      <w:r w:rsidRPr="0029146D">
        <w:rPr>
          <w:i/>
          <w:iCs/>
          <w:sz w:val="22"/>
          <w:szCs w:val="22"/>
        </w:rPr>
        <w:t xml:space="preserve">Załącznik nr 4 </w:t>
      </w:r>
      <w:r w:rsidRPr="0029146D">
        <w:rPr>
          <w:sz w:val="22"/>
          <w:szCs w:val="22"/>
        </w:rPr>
        <w:t>Zamawiający zamieszcza na stronie internetowej prowadzonego postępowania</w:t>
      </w:r>
      <w:r w:rsidR="004F7573" w:rsidRPr="0029146D">
        <w:rPr>
          <w:sz w:val="22"/>
          <w:szCs w:val="22"/>
        </w:rPr>
        <w:t xml:space="preserve"> </w:t>
      </w:r>
      <w:hyperlink r:id="rId7" w:history="1">
        <w:r w:rsidR="004F7573" w:rsidRPr="0029146D">
          <w:rPr>
            <w:rStyle w:val="Hipercze"/>
            <w:sz w:val="22"/>
            <w:szCs w:val="22"/>
          </w:rPr>
          <w:t>https://e-propublico.pl</w:t>
        </w:r>
      </w:hyperlink>
      <w:r w:rsidRPr="0029146D">
        <w:rPr>
          <w:sz w:val="22"/>
          <w:szCs w:val="22"/>
        </w:rPr>
        <w:t xml:space="preserve"> oraz na stronie internetowej Zamawiającego</w:t>
      </w:r>
      <w:r w:rsidR="004F7573" w:rsidRPr="0029146D">
        <w:rPr>
          <w:sz w:val="22"/>
          <w:szCs w:val="22"/>
        </w:rPr>
        <w:t xml:space="preserve"> </w:t>
      </w:r>
      <w:hyperlink r:id="rId8" w:history="1">
        <w:r w:rsidR="004F7573" w:rsidRPr="0029146D">
          <w:rPr>
            <w:rStyle w:val="Hipercze"/>
            <w:sz w:val="22"/>
            <w:szCs w:val="22"/>
          </w:rPr>
          <w:t>http://narutowicz.krakow.pl</w:t>
        </w:r>
      </w:hyperlink>
      <w:r w:rsidR="00752600" w:rsidRPr="0029146D">
        <w:rPr>
          <w:rStyle w:val="Hipercze"/>
          <w:sz w:val="22"/>
          <w:szCs w:val="22"/>
        </w:rPr>
        <w:t>.</w:t>
      </w:r>
      <w:r w:rsidRPr="0029146D">
        <w:rPr>
          <w:sz w:val="22"/>
          <w:szCs w:val="22"/>
        </w:rPr>
        <w:t xml:space="preserve">  </w:t>
      </w:r>
    </w:p>
    <w:p w:rsidR="00673FCB" w:rsidRPr="0029146D" w:rsidRDefault="00673FCB" w:rsidP="00673FCB">
      <w:pPr>
        <w:pStyle w:val="Tekstpodstawowy"/>
        <w:spacing w:line="240" w:lineRule="auto"/>
        <w:jc w:val="left"/>
        <w:rPr>
          <w:b/>
          <w:sz w:val="22"/>
          <w:szCs w:val="22"/>
        </w:rPr>
      </w:pPr>
    </w:p>
    <w:p w:rsidR="00673FCB" w:rsidRPr="0029146D" w:rsidRDefault="00673FCB" w:rsidP="00673FCB">
      <w:pPr>
        <w:pStyle w:val="Tekstpodstawowy"/>
        <w:jc w:val="left"/>
        <w:rPr>
          <w:b/>
          <w:sz w:val="22"/>
          <w:szCs w:val="22"/>
        </w:rPr>
      </w:pPr>
    </w:p>
    <w:p w:rsidR="00673FCB" w:rsidRPr="0029146D" w:rsidRDefault="00673FCB" w:rsidP="00673FCB">
      <w:pPr>
        <w:pStyle w:val="Tekstpodstawowy"/>
        <w:jc w:val="left"/>
        <w:rPr>
          <w:b/>
          <w:sz w:val="22"/>
          <w:szCs w:val="22"/>
        </w:rPr>
      </w:pPr>
      <w:r w:rsidRPr="0029146D">
        <w:rPr>
          <w:b/>
          <w:sz w:val="22"/>
          <w:szCs w:val="22"/>
        </w:rPr>
        <w:t>Powyższ</w:t>
      </w:r>
      <w:r w:rsidR="00752600" w:rsidRPr="0029146D">
        <w:rPr>
          <w:b/>
          <w:sz w:val="22"/>
          <w:szCs w:val="22"/>
        </w:rPr>
        <w:t>a</w:t>
      </w:r>
      <w:r w:rsidRPr="0029146D">
        <w:rPr>
          <w:b/>
          <w:sz w:val="22"/>
          <w:szCs w:val="22"/>
        </w:rPr>
        <w:t xml:space="preserve"> zmian</w:t>
      </w:r>
      <w:r w:rsidR="00752600" w:rsidRPr="0029146D">
        <w:rPr>
          <w:b/>
          <w:sz w:val="22"/>
          <w:szCs w:val="22"/>
        </w:rPr>
        <w:t>a</w:t>
      </w:r>
      <w:r w:rsidRPr="0029146D">
        <w:rPr>
          <w:b/>
          <w:sz w:val="22"/>
          <w:szCs w:val="22"/>
        </w:rPr>
        <w:t xml:space="preserve"> nie powoduj</w:t>
      </w:r>
      <w:r w:rsidR="00752600" w:rsidRPr="0029146D">
        <w:rPr>
          <w:b/>
          <w:sz w:val="22"/>
          <w:szCs w:val="22"/>
        </w:rPr>
        <w:t>e</w:t>
      </w:r>
      <w:r w:rsidRPr="0029146D">
        <w:rPr>
          <w:b/>
          <w:sz w:val="22"/>
          <w:szCs w:val="22"/>
        </w:rPr>
        <w:t xml:space="preserve"> zmiany terminu składania i otwarcia ofert.</w:t>
      </w:r>
    </w:p>
    <w:p w:rsidR="00673FCB" w:rsidRPr="0029146D" w:rsidRDefault="00673FCB" w:rsidP="00845FBC">
      <w:pPr>
        <w:jc w:val="both"/>
        <w:rPr>
          <w:bCs/>
          <w:sz w:val="22"/>
          <w:szCs w:val="22"/>
          <w:highlight w:val="darkGray"/>
        </w:rPr>
      </w:pPr>
    </w:p>
    <w:sectPr w:rsidR="00673FCB" w:rsidRPr="0029146D" w:rsidSect="0007491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849" w:bottom="1418" w:left="1276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06284" w:rsidRDefault="00D06284">
      <w:r>
        <w:separator/>
      </w:r>
    </w:p>
  </w:endnote>
  <w:endnote w:type="continuationSeparator" w:id="0">
    <w:p w:rsidR="00D06284" w:rsidRDefault="00D06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06284" w:rsidRDefault="00D06284">
      <w:r>
        <w:separator/>
      </w:r>
    </w:p>
  </w:footnote>
  <w:footnote w:type="continuationSeparator" w:id="0">
    <w:p w:rsidR="00D06284" w:rsidRDefault="00D062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22F52" w:rsidRDefault="00922F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22F52" w:rsidRDefault="00922F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22F52" w:rsidRDefault="00922F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361B1F"/>
    <w:multiLevelType w:val="hybridMultilevel"/>
    <w:tmpl w:val="39667A88"/>
    <w:lvl w:ilvl="0" w:tplc="5FCEE1E8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DE6159"/>
    <w:multiLevelType w:val="hybridMultilevel"/>
    <w:tmpl w:val="D4EE4D16"/>
    <w:lvl w:ilvl="0" w:tplc="D2A8EDA8">
      <w:start w:val="3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8176D6"/>
    <w:multiLevelType w:val="hybridMultilevel"/>
    <w:tmpl w:val="135CF67A"/>
    <w:lvl w:ilvl="0" w:tplc="38187BF8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45770568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080706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495646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422E"/>
    <w:rsid w:val="00057D02"/>
    <w:rsid w:val="000613E0"/>
    <w:rsid w:val="00074917"/>
    <w:rsid w:val="001A571A"/>
    <w:rsid w:val="001D0A9E"/>
    <w:rsid w:val="00214E96"/>
    <w:rsid w:val="0022485D"/>
    <w:rsid w:val="00231C14"/>
    <w:rsid w:val="0029146D"/>
    <w:rsid w:val="002B1C74"/>
    <w:rsid w:val="00384EFD"/>
    <w:rsid w:val="004222DA"/>
    <w:rsid w:val="00453E59"/>
    <w:rsid w:val="00457959"/>
    <w:rsid w:val="00460DC4"/>
    <w:rsid w:val="004E1434"/>
    <w:rsid w:val="004F7573"/>
    <w:rsid w:val="005079A4"/>
    <w:rsid w:val="0055546F"/>
    <w:rsid w:val="005852CA"/>
    <w:rsid w:val="005C0930"/>
    <w:rsid w:val="00610606"/>
    <w:rsid w:val="0061422E"/>
    <w:rsid w:val="006736C6"/>
    <w:rsid w:val="00673FCB"/>
    <w:rsid w:val="006D4AE5"/>
    <w:rsid w:val="00710EB2"/>
    <w:rsid w:val="00752600"/>
    <w:rsid w:val="00826A07"/>
    <w:rsid w:val="00845FBC"/>
    <w:rsid w:val="00854803"/>
    <w:rsid w:val="0087224A"/>
    <w:rsid w:val="008E5DC7"/>
    <w:rsid w:val="0090629D"/>
    <w:rsid w:val="009149C3"/>
    <w:rsid w:val="00922F52"/>
    <w:rsid w:val="00930A96"/>
    <w:rsid w:val="00953AA1"/>
    <w:rsid w:val="0095641D"/>
    <w:rsid w:val="009D169F"/>
    <w:rsid w:val="009D5E15"/>
    <w:rsid w:val="00A436B5"/>
    <w:rsid w:val="00A4668B"/>
    <w:rsid w:val="00B26D41"/>
    <w:rsid w:val="00B361A9"/>
    <w:rsid w:val="00BA3390"/>
    <w:rsid w:val="00C113DB"/>
    <w:rsid w:val="00C152AE"/>
    <w:rsid w:val="00D06284"/>
    <w:rsid w:val="00D1574A"/>
    <w:rsid w:val="00D248D2"/>
    <w:rsid w:val="00E02559"/>
    <w:rsid w:val="00E03B3C"/>
    <w:rsid w:val="00E74582"/>
    <w:rsid w:val="00EB3650"/>
    <w:rsid w:val="00EF1037"/>
    <w:rsid w:val="00F025CA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36D78D"/>
  <w15:chartTrackingRefBased/>
  <w15:docId w15:val="{D26AAD62-AB7C-4931-B268-880C768D6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845FBC"/>
    <w:rPr>
      <w:sz w:val="24"/>
    </w:rPr>
  </w:style>
  <w:style w:type="character" w:styleId="Hipercze">
    <w:name w:val="Hyperlink"/>
    <w:unhideWhenUsed/>
    <w:rsid w:val="00673FCB"/>
    <w:rPr>
      <w:color w:val="0563C1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F75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010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1</Pages>
  <Words>212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10</cp:revision>
  <cp:lastPrinted>2024-06-03T06:39:00Z</cp:lastPrinted>
  <dcterms:created xsi:type="dcterms:W3CDTF">2024-05-29T11:25:00Z</dcterms:created>
  <dcterms:modified xsi:type="dcterms:W3CDTF">2024-06-03T10:53:00Z</dcterms:modified>
</cp:coreProperties>
</file>