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46C98" w:rsidP="00D665F5">
      <w:pPr>
        <w:spacing w:after="240"/>
        <w:jc w:val="right"/>
        <w:rPr>
          <w:sz w:val="22"/>
          <w:szCs w:val="22"/>
        </w:rPr>
      </w:pPr>
      <w:r w:rsidRPr="00A46C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6C98">
        <w:rPr>
          <w:sz w:val="22"/>
          <w:szCs w:val="22"/>
        </w:rPr>
        <w:t>2024-06-03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46C98" w:rsidRPr="00A46C98" w:rsidRDefault="00A46C98" w:rsidP="00577BC6">
      <w:pPr>
        <w:spacing w:after="40"/>
        <w:rPr>
          <w:b/>
          <w:bCs/>
          <w:sz w:val="22"/>
          <w:szCs w:val="22"/>
        </w:rPr>
      </w:pPr>
      <w:r w:rsidRPr="00A46C98">
        <w:rPr>
          <w:b/>
          <w:bCs/>
          <w:sz w:val="22"/>
          <w:szCs w:val="22"/>
        </w:rPr>
        <w:t>Akademia Górniczo - Hutnicza</w:t>
      </w:r>
    </w:p>
    <w:p w:rsidR="00A46C98" w:rsidRPr="00A46C98" w:rsidRDefault="00A46C98" w:rsidP="00577BC6">
      <w:pPr>
        <w:spacing w:after="40"/>
        <w:rPr>
          <w:b/>
          <w:bCs/>
          <w:sz w:val="22"/>
          <w:szCs w:val="22"/>
        </w:rPr>
      </w:pPr>
      <w:r w:rsidRPr="00A46C98">
        <w:rPr>
          <w:b/>
          <w:bCs/>
          <w:sz w:val="22"/>
          <w:szCs w:val="22"/>
        </w:rPr>
        <w:t>im. Stanisława Staszica w Krakowie</w:t>
      </w:r>
    </w:p>
    <w:p w:rsidR="00D665F5" w:rsidRPr="00D91931" w:rsidRDefault="00A46C98" w:rsidP="00577BC6">
      <w:pPr>
        <w:spacing w:after="40"/>
        <w:rPr>
          <w:b/>
          <w:bCs/>
          <w:sz w:val="22"/>
          <w:szCs w:val="22"/>
        </w:rPr>
      </w:pPr>
      <w:r w:rsidRPr="00A46C98">
        <w:rPr>
          <w:b/>
          <w:bCs/>
          <w:sz w:val="22"/>
          <w:szCs w:val="22"/>
        </w:rPr>
        <w:t>Dział Zamówień Publicznych</w:t>
      </w:r>
    </w:p>
    <w:p w:rsidR="00D665F5" w:rsidRPr="00BD5546" w:rsidRDefault="00A46C98" w:rsidP="00D665F5">
      <w:pPr>
        <w:rPr>
          <w:sz w:val="22"/>
          <w:szCs w:val="22"/>
        </w:rPr>
      </w:pPr>
      <w:r w:rsidRPr="00A46C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6C98">
        <w:rPr>
          <w:sz w:val="22"/>
          <w:szCs w:val="22"/>
        </w:rPr>
        <w:t>30</w:t>
      </w:r>
    </w:p>
    <w:p w:rsidR="00D665F5" w:rsidRPr="00BD5546" w:rsidRDefault="00A46C98" w:rsidP="00D665F5">
      <w:pPr>
        <w:rPr>
          <w:sz w:val="22"/>
          <w:szCs w:val="22"/>
        </w:rPr>
      </w:pPr>
      <w:r w:rsidRPr="00A46C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6C9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6C98" w:rsidRPr="00A46C98">
        <w:rPr>
          <w:b/>
          <w:sz w:val="22"/>
          <w:szCs w:val="22"/>
        </w:rPr>
        <w:t>DE-dzp.272-232/24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6C98" w:rsidRPr="00A46C98">
        <w:rPr>
          <w:sz w:val="22"/>
          <w:szCs w:val="22"/>
        </w:rPr>
        <w:t xml:space="preserve">Tryb podstawowy bez negocjacji - art. 275 pkt. 1 ustawy </w:t>
      </w:r>
      <w:proofErr w:type="spellStart"/>
      <w:r w:rsidR="00A46C98" w:rsidRPr="00A46C9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46C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6C98">
        <w:rPr>
          <w:b/>
          <w:sz w:val="22"/>
          <w:szCs w:val="22"/>
        </w:rPr>
        <w:t>Dokończenie budowy wewnętrznych linii zasilających w pawilonie B-2 na terenie AGH w  Krakowie. DE-dzp.272-232/24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6C98" w:rsidRPr="00A46C98">
        <w:rPr>
          <w:sz w:val="22"/>
          <w:szCs w:val="22"/>
        </w:rPr>
        <w:t>03/06/2024</w:t>
      </w:r>
      <w:r w:rsidR="00FF4AB1" w:rsidRPr="00577BC6">
        <w:rPr>
          <w:sz w:val="22"/>
          <w:szCs w:val="22"/>
        </w:rPr>
        <w:t xml:space="preserve"> o godz. </w:t>
      </w:r>
      <w:r w:rsidR="00A46C98" w:rsidRPr="00A46C9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1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r w:rsidRPr="00A46C98">
              <w:t xml:space="preserve">Przedsiębiorstwo </w:t>
            </w:r>
            <w:proofErr w:type="spellStart"/>
            <w:r w:rsidRPr="00A46C98">
              <w:t>Produkcyjno</w:t>
            </w:r>
            <w:proofErr w:type="spellEnd"/>
            <w:r w:rsidRPr="00A46C98">
              <w:t xml:space="preserve"> Usługowe MONTEX Sp. z o.o.</w:t>
            </w:r>
          </w:p>
          <w:p w:rsidR="00A46C98" w:rsidRPr="00490DC0" w:rsidRDefault="00A46C98" w:rsidP="00DB6605">
            <w:r w:rsidRPr="00A46C98">
              <w:t>Racławicka</w:t>
            </w:r>
            <w:r w:rsidRPr="00490DC0">
              <w:t xml:space="preserve"> </w:t>
            </w:r>
            <w:r w:rsidRPr="00A46C98">
              <w:t>56</w:t>
            </w:r>
            <w:r w:rsidRPr="00490DC0">
              <w:t xml:space="preserve"> 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30-017</w:t>
            </w:r>
            <w:r w:rsidRPr="00490DC0">
              <w:t xml:space="preserve"> </w:t>
            </w:r>
            <w:r w:rsidRPr="00A46C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471 251.27 zł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2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r w:rsidRPr="00A46C98">
              <w:t>P.P.M. Elektro-Naft  Jan Niziołek</w:t>
            </w:r>
          </w:p>
          <w:p w:rsidR="00A46C98" w:rsidRPr="00490DC0" w:rsidRDefault="00A46C98" w:rsidP="00DB6605">
            <w:r w:rsidRPr="00A46C98">
              <w:t>Forteczna</w:t>
            </w:r>
            <w:r w:rsidRPr="00490DC0">
              <w:t xml:space="preserve"> </w:t>
            </w:r>
            <w:r w:rsidRPr="00A46C98">
              <w:t>11</w:t>
            </w:r>
            <w:r w:rsidRPr="00490DC0">
              <w:t xml:space="preserve"> 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30-437</w:t>
            </w:r>
            <w:r w:rsidRPr="00490DC0">
              <w:t xml:space="preserve"> </w:t>
            </w:r>
            <w:r w:rsidRPr="00A46C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455 802.67 zł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3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r w:rsidRPr="00A46C98">
              <w:t>Firma Usługowo-Handlowa „ELEKTRYK” Bolesław Winiarski</w:t>
            </w:r>
          </w:p>
          <w:p w:rsidR="00A46C98" w:rsidRPr="00490DC0" w:rsidRDefault="00A46C98" w:rsidP="00DB6605">
            <w:r w:rsidRPr="00A46C98">
              <w:t>Męcina Wielka</w:t>
            </w:r>
            <w:r w:rsidRPr="00490DC0">
              <w:t xml:space="preserve"> </w:t>
            </w:r>
            <w:r w:rsidRPr="00A46C98">
              <w:t>68</w:t>
            </w:r>
            <w:r w:rsidRPr="00490DC0">
              <w:t xml:space="preserve"> 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38-307</w:t>
            </w:r>
            <w:r w:rsidRPr="00490DC0">
              <w:t xml:space="preserve"> </w:t>
            </w:r>
            <w:r w:rsidRPr="00A46C98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421 004.49 zł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4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r w:rsidRPr="00A46C98">
              <w:t>P.M. ELEKTRO-MAX PIOTR MOROŃSKI</w:t>
            </w:r>
          </w:p>
          <w:p w:rsidR="00A46C98" w:rsidRPr="00490DC0" w:rsidRDefault="00321322" w:rsidP="00DB6605">
            <w:r>
              <w:t xml:space="preserve">Raciborowice, </w:t>
            </w:r>
            <w:r w:rsidR="00A46C98" w:rsidRPr="00A46C98">
              <w:t>Pod Akacjami</w:t>
            </w:r>
            <w:r w:rsidR="00A46C98" w:rsidRPr="00490DC0">
              <w:t xml:space="preserve"> </w:t>
            </w:r>
            <w:r w:rsidR="00A46C98" w:rsidRPr="00A46C98">
              <w:t>6</w:t>
            </w:r>
            <w:r w:rsidR="00A46C98" w:rsidRPr="00490DC0">
              <w:t xml:space="preserve"> 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32-091</w:t>
            </w:r>
            <w:r w:rsidRPr="00490DC0">
              <w:t xml:space="preserve"> </w:t>
            </w:r>
            <w:r w:rsidRPr="00A46C98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418 827.57 zł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5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r w:rsidRPr="00A46C98">
              <w:t>BDTS Sp. z o.o.</w:t>
            </w:r>
          </w:p>
          <w:p w:rsidR="00A46C98" w:rsidRPr="00490DC0" w:rsidRDefault="00A46C98" w:rsidP="00DB6605">
            <w:r w:rsidRPr="00A46C98">
              <w:t xml:space="preserve">Stanisława </w:t>
            </w:r>
            <w:proofErr w:type="spellStart"/>
            <w:r w:rsidRPr="00A46C98">
              <w:t>Działowskiego</w:t>
            </w:r>
            <w:proofErr w:type="spellEnd"/>
            <w:r w:rsidRPr="00490DC0">
              <w:t xml:space="preserve"> </w:t>
            </w:r>
            <w:r w:rsidRPr="00A46C98">
              <w:t>14</w:t>
            </w:r>
            <w:r w:rsidRPr="00490DC0">
              <w:t xml:space="preserve"> 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30-399</w:t>
            </w:r>
            <w:r w:rsidRPr="00490DC0">
              <w:t xml:space="preserve"> </w:t>
            </w:r>
            <w:r w:rsidRPr="00A46C9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386 881.94 zł</w:t>
            </w:r>
          </w:p>
        </w:tc>
      </w:tr>
      <w:tr w:rsidR="00A46C98" w:rsidRPr="00493F8C" w:rsidTr="00DB6605">
        <w:tc>
          <w:tcPr>
            <w:tcW w:w="993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center"/>
            </w:pPr>
            <w:r w:rsidRPr="00A46C98">
              <w:t>6</w:t>
            </w:r>
          </w:p>
        </w:tc>
        <w:tc>
          <w:tcPr>
            <w:tcW w:w="5244" w:type="dxa"/>
            <w:shd w:val="clear" w:color="auto" w:fill="auto"/>
          </w:tcPr>
          <w:p w:rsidR="00A46C98" w:rsidRPr="00490DC0" w:rsidRDefault="00A46C98" w:rsidP="00DB6605">
            <w:pPr>
              <w:spacing w:before="40"/>
            </w:pPr>
            <w:proofErr w:type="spellStart"/>
            <w:r w:rsidRPr="00A46C98">
              <w:t>Elektroinstalacje</w:t>
            </w:r>
            <w:proofErr w:type="spellEnd"/>
            <w:r w:rsidRPr="00A46C98">
              <w:t xml:space="preserve"> Zimny Paweł</w:t>
            </w:r>
          </w:p>
          <w:p w:rsidR="00A46C98" w:rsidRPr="00490DC0" w:rsidRDefault="00A46C98" w:rsidP="00DB6605">
            <w:proofErr w:type="spellStart"/>
            <w:r w:rsidRPr="00A46C98">
              <w:t>Błogocice</w:t>
            </w:r>
            <w:proofErr w:type="spellEnd"/>
            <w:r w:rsidRPr="00490DC0">
              <w:t xml:space="preserve"> </w:t>
            </w:r>
            <w:r w:rsidRPr="00A46C98">
              <w:t>53</w:t>
            </w:r>
          </w:p>
          <w:p w:rsidR="00A46C98" w:rsidRPr="00490DC0" w:rsidRDefault="00A46C98" w:rsidP="00DB6605">
            <w:pPr>
              <w:spacing w:after="40"/>
              <w:jc w:val="both"/>
            </w:pPr>
            <w:r w:rsidRPr="00A46C98">
              <w:t>32-107</w:t>
            </w:r>
            <w:r w:rsidRPr="00490DC0">
              <w:t xml:space="preserve"> </w:t>
            </w:r>
            <w:proofErr w:type="spellStart"/>
            <w:r w:rsidR="00321322">
              <w:t>B</w:t>
            </w:r>
            <w:r w:rsidRPr="00A46C98">
              <w:t>łogocice</w:t>
            </w:r>
            <w:bookmarkStart w:id="0" w:name="_GoBack"/>
            <w:bookmarkEnd w:id="0"/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46C98" w:rsidRPr="00490DC0" w:rsidRDefault="00A46C98" w:rsidP="00DB6605">
            <w:pPr>
              <w:spacing w:before="120" w:after="120"/>
              <w:jc w:val="both"/>
            </w:pPr>
            <w:r w:rsidRPr="00A46C98">
              <w:t>485 604.00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841" w:rsidRDefault="00AD7841">
      <w:r>
        <w:separator/>
      </w:r>
    </w:p>
  </w:endnote>
  <w:endnote w:type="continuationSeparator" w:id="0">
    <w:p w:rsidR="00AD7841" w:rsidRDefault="00AD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841" w:rsidRDefault="00AD7841">
      <w:r>
        <w:separator/>
      </w:r>
    </w:p>
  </w:footnote>
  <w:footnote w:type="continuationSeparator" w:id="0">
    <w:p w:rsidR="00AD7841" w:rsidRDefault="00AD7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C98" w:rsidRDefault="00A46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C98" w:rsidRDefault="00A46C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C98" w:rsidRDefault="00A46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784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2132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46C98"/>
    <w:rsid w:val="00A67C20"/>
    <w:rsid w:val="00A80738"/>
    <w:rsid w:val="00AA718D"/>
    <w:rsid w:val="00AD784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BE1E7C"/>
  <w15:chartTrackingRefBased/>
  <w15:docId w15:val="{9590F69C-0478-41F3-B2D8-09CB7E625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192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2024-06-03T08:15:00Z</dcterms:created>
  <dcterms:modified xsi:type="dcterms:W3CDTF">2024-06-03T08:19:00Z</dcterms:modified>
</cp:coreProperties>
</file>