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9314E" w14:textId="23B7864C" w:rsidR="006A5DF1" w:rsidRPr="00F014D8" w:rsidRDefault="00F20E7A" w:rsidP="006A5DF1">
      <w:pPr>
        <w:spacing w:after="240"/>
        <w:jc w:val="right"/>
        <w:rPr>
          <w:sz w:val="24"/>
          <w:szCs w:val="24"/>
        </w:rPr>
      </w:pPr>
      <w:r w:rsidRPr="00F014D8">
        <w:rPr>
          <w:sz w:val="24"/>
          <w:szCs w:val="24"/>
        </w:rPr>
        <w:t>Kraków</w:t>
      </w:r>
      <w:r w:rsidR="006A5DF1" w:rsidRPr="00F014D8">
        <w:rPr>
          <w:sz w:val="24"/>
          <w:szCs w:val="24"/>
        </w:rPr>
        <w:t xml:space="preserve"> dnia: </w:t>
      </w:r>
      <w:r w:rsidR="006368DB">
        <w:rPr>
          <w:sz w:val="24"/>
          <w:szCs w:val="24"/>
        </w:rPr>
        <w:t>29.05.2024 r.</w:t>
      </w:r>
    </w:p>
    <w:p w14:paraId="78F53049" w14:textId="77777777" w:rsidR="0029606A" w:rsidRPr="00F014D8" w:rsidRDefault="0029606A" w:rsidP="006A5DF1">
      <w:pPr>
        <w:spacing w:after="240"/>
        <w:jc w:val="right"/>
        <w:rPr>
          <w:sz w:val="24"/>
          <w:szCs w:val="24"/>
        </w:rPr>
      </w:pPr>
    </w:p>
    <w:p w14:paraId="714A4E23" w14:textId="77777777" w:rsidR="006A5DF1" w:rsidRPr="00F014D8" w:rsidRDefault="00BE62A3" w:rsidP="006A5DF1">
      <w:pPr>
        <w:rPr>
          <w:b/>
          <w:bCs/>
          <w:sz w:val="24"/>
          <w:szCs w:val="24"/>
        </w:rPr>
      </w:pPr>
      <w:r w:rsidRPr="00F014D8">
        <w:rPr>
          <w:b/>
          <w:bCs/>
          <w:sz w:val="24"/>
          <w:szCs w:val="24"/>
        </w:rPr>
        <w:t xml:space="preserve">Szpital Miejski Specjalistyczny </w:t>
      </w:r>
    </w:p>
    <w:p w14:paraId="4AA48B07" w14:textId="77777777" w:rsidR="00BE62A3" w:rsidRPr="00F014D8" w:rsidRDefault="00BE62A3" w:rsidP="006A5DF1">
      <w:pPr>
        <w:rPr>
          <w:sz w:val="24"/>
          <w:szCs w:val="24"/>
        </w:rPr>
      </w:pPr>
      <w:r w:rsidRPr="00F014D8">
        <w:rPr>
          <w:b/>
          <w:bCs/>
          <w:sz w:val="24"/>
          <w:szCs w:val="24"/>
        </w:rPr>
        <w:t>im. Gabriela Narutowicza w Krakowie</w:t>
      </w:r>
    </w:p>
    <w:p w14:paraId="25765E31" w14:textId="77777777" w:rsidR="006A5DF1" w:rsidRPr="00F014D8" w:rsidRDefault="00BE62A3" w:rsidP="006A5DF1">
      <w:pPr>
        <w:pStyle w:val="Nagwek"/>
        <w:tabs>
          <w:tab w:val="clear" w:pos="4536"/>
          <w:tab w:val="clear" w:pos="9072"/>
        </w:tabs>
        <w:rPr>
          <w:sz w:val="24"/>
          <w:szCs w:val="24"/>
        </w:rPr>
      </w:pPr>
      <w:r w:rsidRPr="00F014D8">
        <w:rPr>
          <w:sz w:val="24"/>
          <w:szCs w:val="24"/>
        </w:rPr>
        <w:t>ul. Prądnicka 35-37</w:t>
      </w:r>
    </w:p>
    <w:p w14:paraId="49083EB0" w14:textId="77777777" w:rsidR="00BE62A3" w:rsidRPr="00F014D8" w:rsidRDefault="00BE62A3" w:rsidP="006A5DF1">
      <w:pPr>
        <w:pStyle w:val="Nagwek"/>
        <w:tabs>
          <w:tab w:val="clear" w:pos="4536"/>
          <w:tab w:val="clear" w:pos="9072"/>
        </w:tabs>
        <w:rPr>
          <w:sz w:val="24"/>
          <w:szCs w:val="24"/>
        </w:rPr>
      </w:pPr>
      <w:r w:rsidRPr="00F014D8">
        <w:rPr>
          <w:sz w:val="24"/>
          <w:szCs w:val="24"/>
        </w:rPr>
        <w:t>31-202 Kraków</w:t>
      </w:r>
    </w:p>
    <w:p w14:paraId="5C59CB50" w14:textId="77777777" w:rsidR="006A5DF1" w:rsidRPr="00F014D8" w:rsidRDefault="006A5DF1" w:rsidP="006A5DF1">
      <w:pPr>
        <w:pStyle w:val="Nagwek"/>
        <w:tabs>
          <w:tab w:val="clear" w:pos="4536"/>
        </w:tabs>
        <w:rPr>
          <w:sz w:val="24"/>
          <w:szCs w:val="24"/>
        </w:rPr>
      </w:pPr>
      <w:r w:rsidRPr="00F014D8">
        <w:rPr>
          <w:sz w:val="24"/>
          <w:szCs w:val="24"/>
        </w:rPr>
        <w:tab/>
        <w:t xml:space="preserve"> </w:t>
      </w:r>
    </w:p>
    <w:p w14:paraId="21554DB8" w14:textId="77777777" w:rsidR="006D4AB3" w:rsidRPr="00F014D8" w:rsidRDefault="006D4AB3">
      <w:pPr>
        <w:pStyle w:val="Nagwek"/>
        <w:tabs>
          <w:tab w:val="clear" w:pos="4536"/>
          <w:tab w:val="clear" w:pos="9072"/>
        </w:tabs>
        <w:rPr>
          <w:sz w:val="22"/>
          <w:szCs w:val="22"/>
        </w:rPr>
      </w:pPr>
    </w:p>
    <w:p w14:paraId="100A2F43" w14:textId="1D907681" w:rsidR="00632C3C" w:rsidRPr="00F014D8" w:rsidRDefault="00E21B49" w:rsidP="0029606A">
      <w:pPr>
        <w:pStyle w:val="Nagwek1"/>
        <w:spacing w:after="480" w:line="276" w:lineRule="auto"/>
        <w:jc w:val="center"/>
        <w:rPr>
          <w:rFonts w:ascii="Times New Roman" w:hAnsi="Times New Roman"/>
          <w:szCs w:val="28"/>
        </w:rPr>
      </w:pPr>
      <w:r w:rsidRPr="00F014D8">
        <w:rPr>
          <w:rFonts w:ascii="Times New Roman" w:hAnsi="Times New Roman"/>
          <w:szCs w:val="28"/>
        </w:rPr>
        <w:t>WYJAŚNIENI</w:t>
      </w:r>
      <w:r w:rsidR="00520165" w:rsidRPr="00F014D8">
        <w:rPr>
          <w:rFonts w:ascii="Times New Roman" w:hAnsi="Times New Roman"/>
          <w:szCs w:val="28"/>
        </w:rPr>
        <w:t>A</w:t>
      </w:r>
      <w:r w:rsidR="00632C3C" w:rsidRPr="00F014D8">
        <w:rPr>
          <w:rFonts w:ascii="Times New Roman" w:hAnsi="Times New Roman"/>
          <w:szCs w:val="28"/>
        </w:rPr>
        <w:t xml:space="preserve"> TREŚCI</w:t>
      </w:r>
      <w:r w:rsidR="0029606A" w:rsidRPr="00F014D8">
        <w:rPr>
          <w:rFonts w:ascii="Times New Roman" w:hAnsi="Times New Roman"/>
          <w:szCs w:val="28"/>
        </w:rPr>
        <w:t xml:space="preserve"> SWZ</w:t>
      </w:r>
      <w:r w:rsidR="00F014D8">
        <w:rPr>
          <w:rFonts w:ascii="Times New Roman" w:hAnsi="Times New Roman"/>
          <w:szCs w:val="28"/>
        </w:rPr>
        <w:t xml:space="preserve"> – 23</w:t>
      </w:r>
    </w:p>
    <w:p w14:paraId="71C3C859" w14:textId="20FCD39E" w:rsidR="006D4AB3" w:rsidRPr="00F014D8" w:rsidRDefault="00632C3C" w:rsidP="00520165">
      <w:pPr>
        <w:spacing w:after="360" w:line="276" w:lineRule="auto"/>
        <w:jc w:val="both"/>
        <w:rPr>
          <w:sz w:val="24"/>
          <w:szCs w:val="24"/>
        </w:rPr>
      </w:pPr>
      <w:r w:rsidRPr="00F014D8">
        <w:rPr>
          <w:sz w:val="24"/>
          <w:szCs w:val="24"/>
        </w:rPr>
        <w:t xml:space="preserve">Dotyczy: </w:t>
      </w:r>
      <w:r w:rsidR="006A5DF1" w:rsidRPr="00F014D8">
        <w:rPr>
          <w:sz w:val="24"/>
          <w:szCs w:val="24"/>
        </w:rPr>
        <w:t>p</w:t>
      </w:r>
      <w:r w:rsidRPr="00F014D8">
        <w:rPr>
          <w:sz w:val="24"/>
          <w:szCs w:val="24"/>
        </w:rPr>
        <w:t>ostępowani</w:t>
      </w:r>
      <w:r w:rsidR="006A5DF1" w:rsidRPr="00F014D8">
        <w:rPr>
          <w:sz w:val="24"/>
          <w:szCs w:val="24"/>
        </w:rPr>
        <w:t>a</w:t>
      </w:r>
      <w:r w:rsidRPr="00F014D8">
        <w:rPr>
          <w:sz w:val="24"/>
          <w:szCs w:val="24"/>
        </w:rPr>
        <w:t xml:space="preserve"> o udzielenie zamówienia publicznego, prowadzone</w:t>
      </w:r>
      <w:r w:rsidR="006A5DF1" w:rsidRPr="00F014D8">
        <w:rPr>
          <w:sz w:val="24"/>
          <w:szCs w:val="24"/>
        </w:rPr>
        <w:t>go</w:t>
      </w:r>
      <w:r w:rsidRPr="00F014D8">
        <w:rPr>
          <w:sz w:val="24"/>
          <w:szCs w:val="24"/>
        </w:rPr>
        <w:t xml:space="preserve"> w</w:t>
      </w:r>
      <w:r w:rsidR="00BE62A3" w:rsidRPr="00F014D8">
        <w:rPr>
          <w:sz w:val="24"/>
          <w:szCs w:val="24"/>
        </w:rPr>
        <w:t> </w:t>
      </w:r>
      <w:r w:rsidRPr="00F014D8">
        <w:rPr>
          <w:sz w:val="24"/>
          <w:szCs w:val="24"/>
        </w:rPr>
        <w:t xml:space="preserve">trybie </w:t>
      </w:r>
      <w:r w:rsidR="00F20E7A" w:rsidRPr="00F014D8">
        <w:rPr>
          <w:sz w:val="24"/>
          <w:szCs w:val="24"/>
        </w:rPr>
        <w:t>przetarg</w:t>
      </w:r>
      <w:r w:rsidR="00F014D8">
        <w:rPr>
          <w:sz w:val="24"/>
          <w:szCs w:val="24"/>
        </w:rPr>
        <w:t>u</w:t>
      </w:r>
      <w:r w:rsidR="00F20E7A" w:rsidRPr="00F014D8">
        <w:rPr>
          <w:sz w:val="24"/>
          <w:szCs w:val="24"/>
        </w:rPr>
        <w:t xml:space="preserve"> nieograniczon</w:t>
      </w:r>
      <w:r w:rsidR="00F014D8">
        <w:rPr>
          <w:sz w:val="24"/>
          <w:szCs w:val="24"/>
        </w:rPr>
        <w:t>ego</w:t>
      </w:r>
      <w:r w:rsidRPr="00F014D8">
        <w:rPr>
          <w:b/>
          <w:sz w:val="24"/>
          <w:szCs w:val="24"/>
        </w:rPr>
        <w:t xml:space="preserve"> </w:t>
      </w:r>
      <w:r w:rsidRPr="00F014D8">
        <w:rPr>
          <w:bCs/>
          <w:sz w:val="24"/>
          <w:szCs w:val="24"/>
        </w:rPr>
        <w:t>na</w:t>
      </w:r>
      <w:r w:rsidRPr="00F014D8">
        <w:rPr>
          <w:b/>
          <w:sz w:val="24"/>
          <w:szCs w:val="24"/>
        </w:rPr>
        <w:t xml:space="preserve"> </w:t>
      </w:r>
      <w:r w:rsidR="00E72428" w:rsidRPr="00F014D8">
        <w:rPr>
          <w:bCs/>
          <w:sz w:val="24"/>
          <w:szCs w:val="24"/>
        </w:rPr>
        <w:t>”</w:t>
      </w:r>
      <w:r w:rsidR="00F20E7A" w:rsidRPr="00F014D8">
        <w:rPr>
          <w:b/>
          <w:bCs/>
          <w:sz w:val="24"/>
          <w:szCs w:val="24"/>
        </w:rPr>
        <w:t>Zakup i dostawa wyrobów medycznych II</w:t>
      </w:r>
      <w:r w:rsidR="00E72428" w:rsidRPr="00F014D8">
        <w:rPr>
          <w:bCs/>
          <w:sz w:val="24"/>
          <w:szCs w:val="24"/>
        </w:rPr>
        <w:t>”</w:t>
      </w:r>
      <w:r w:rsidRPr="00F014D8">
        <w:rPr>
          <w:b/>
          <w:sz w:val="24"/>
          <w:szCs w:val="24"/>
        </w:rPr>
        <w:t xml:space="preserve"> </w:t>
      </w:r>
      <w:r w:rsidRPr="00F014D8">
        <w:rPr>
          <w:bCs/>
          <w:sz w:val="24"/>
          <w:szCs w:val="24"/>
        </w:rPr>
        <w:t>– znak sprawy</w:t>
      </w:r>
      <w:r w:rsidRPr="00F014D8">
        <w:rPr>
          <w:b/>
          <w:sz w:val="24"/>
          <w:szCs w:val="24"/>
        </w:rPr>
        <w:t xml:space="preserve"> </w:t>
      </w:r>
      <w:r w:rsidR="00F20E7A" w:rsidRPr="00F014D8">
        <w:rPr>
          <w:b/>
          <w:sz w:val="24"/>
          <w:szCs w:val="24"/>
        </w:rPr>
        <w:t>ZP/17/2024</w:t>
      </w:r>
      <w:r w:rsidRPr="00F014D8">
        <w:rPr>
          <w:b/>
          <w:sz w:val="24"/>
          <w:szCs w:val="24"/>
        </w:rPr>
        <w:t>.</w:t>
      </w:r>
    </w:p>
    <w:p w14:paraId="7EE9E235" w14:textId="77777777" w:rsidR="0012774F" w:rsidRPr="00F014D8" w:rsidRDefault="00520165" w:rsidP="00D8461B">
      <w:pPr>
        <w:spacing w:after="240" w:line="276" w:lineRule="auto"/>
        <w:jc w:val="both"/>
        <w:rPr>
          <w:sz w:val="22"/>
          <w:szCs w:val="22"/>
        </w:rPr>
      </w:pPr>
      <w:r w:rsidRPr="00F014D8">
        <w:rPr>
          <w:sz w:val="24"/>
          <w:szCs w:val="24"/>
        </w:rPr>
        <w:t xml:space="preserve">Zamawiający, działając na podstawie art. </w:t>
      </w:r>
      <w:r w:rsidR="0029606A" w:rsidRPr="00F014D8">
        <w:rPr>
          <w:sz w:val="24"/>
          <w:szCs w:val="24"/>
        </w:rPr>
        <w:t>1</w:t>
      </w:r>
      <w:r w:rsidRPr="00F014D8">
        <w:rPr>
          <w:sz w:val="24"/>
          <w:szCs w:val="24"/>
        </w:rPr>
        <w:t>3</w:t>
      </w:r>
      <w:r w:rsidR="0029606A" w:rsidRPr="00F014D8">
        <w:rPr>
          <w:sz w:val="24"/>
          <w:szCs w:val="24"/>
        </w:rPr>
        <w:t>5</w:t>
      </w:r>
      <w:r w:rsidRPr="00F014D8">
        <w:rPr>
          <w:sz w:val="24"/>
          <w:szCs w:val="24"/>
        </w:rPr>
        <w:t xml:space="preserve"> ust</w:t>
      </w:r>
      <w:r w:rsidR="00D9049C" w:rsidRPr="00F014D8">
        <w:rPr>
          <w:sz w:val="24"/>
          <w:szCs w:val="24"/>
        </w:rPr>
        <w:t xml:space="preserve">. </w:t>
      </w:r>
      <w:r w:rsidR="0029606A" w:rsidRPr="00F014D8">
        <w:rPr>
          <w:sz w:val="24"/>
          <w:szCs w:val="24"/>
        </w:rPr>
        <w:t>6</w:t>
      </w:r>
      <w:r w:rsidRPr="00F014D8">
        <w:rPr>
          <w:sz w:val="24"/>
          <w:szCs w:val="24"/>
        </w:rPr>
        <w:t xml:space="preserve"> ustawy z dnia </w:t>
      </w:r>
      <w:r w:rsidR="0029606A" w:rsidRPr="00F014D8">
        <w:rPr>
          <w:sz w:val="24"/>
          <w:szCs w:val="24"/>
        </w:rPr>
        <w:t>11</w:t>
      </w:r>
      <w:r w:rsidRPr="00F014D8">
        <w:rPr>
          <w:sz w:val="24"/>
          <w:szCs w:val="24"/>
        </w:rPr>
        <w:t xml:space="preserve"> </w:t>
      </w:r>
      <w:r w:rsidR="0029606A" w:rsidRPr="00F014D8">
        <w:rPr>
          <w:sz w:val="24"/>
          <w:szCs w:val="24"/>
        </w:rPr>
        <w:t xml:space="preserve">września </w:t>
      </w:r>
      <w:r w:rsidRPr="00F014D8">
        <w:rPr>
          <w:sz w:val="24"/>
          <w:szCs w:val="24"/>
        </w:rPr>
        <w:t>20</w:t>
      </w:r>
      <w:r w:rsidR="0029606A" w:rsidRPr="00F014D8">
        <w:rPr>
          <w:sz w:val="24"/>
          <w:szCs w:val="24"/>
        </w:rPr>
        <w:t>19</w:t>
      </w:r>
      <w:r w:rsidR="00BE62A3" w:rsidRPr="00F014D8">
        <w:rPr>
          <w:sz w:val="24"/>
          <w:szCs w:val="24"/>
        </w:rPr>
        <w:t> </w:t>
      </w:r>
      <w:r w:rsidRPr="00F014D8">
        <w:rPr>
          <w:sz w:val="24"/>
          <w:szCs w:val="24"/>
        </w:rPr>
        <w:t>r</w:t>
      </w:r>
      <w:r w:rsidR="0029606A" w:rsidRPr="00F014D8">
        <w:rPr>
          <w:sz w:val="24"/>
          <w:szCs w:val="24"/>
        </w:rPr>
        <w:t>.</w:t>
      </w:r>
      <w:r w:rsidRPr="00F014D8">
        <w:rPr>
          <w:sz w:val="24"/>
          <w:szCs w:val="24"/>
        </w:rPr>
        <w:t xml:space="preserve"> Prawo </w:t>
      </w:r>
      <w:r w:rsidR="0029606A" w:rsidRPr="00F014D8">
        <w:rPr>
          <w:sz w:val="24"/>
          <w:szCs w:val="24"/>
        </w:rPr>
        <w:t>z</w:t>
      </w:r>
      <w:r w:rsidRPr="00F014D8">
        <w:rPr>
          <w:sz w:val="24"/>
          <w:szCs w:val="24"/>
        </w:rPr>
        <w:t xml:space="preserve">amówień </w:t>
      </w:r>
      <w:r w:rsidR="0029606A" w:rsidRPr="00F014D8">
        <w:rPr>
          <w:sz w:val="24"/>
          <w:szCs w:val="24"/>
        </w:rPr>
        <w:t>p</w:t>
      </w:r>
      <w:r w:rsidRPr="00F014D8">
        <w:rPr>
          <w:sz w:val="24"/>
          <w:szCs w:val="24"/>
        </w:rPr>
        <w:t>ublicznych</w:t>
      </w:r>
      <w:r w:rsidR="00BE7BFD" w:rsidRPr="00F014D8">
        <w:rPr>
          <w:sz w:val="24"/>
          <w:szCs w:val="24"/>
        </w:rPr>
        <w:t xml:space="preserve"> </w:t>
      </w:r>
      <w:r w:rsidR="00D9049C" w:rsidRPr="00F014D8">
        <w:rPr>
          <w:sz w:val="24"/>
          <w:szCs w:val="24"/>
        </w:rPr>
        <w:t>udostępnia</w:t>
      </w:r>
      <w:r w:rsidR="00BE7BFD" w:rsidRPr="00F014D8">
        <w:rPr>
          <w:sz w:val="24"/>
          <w:szCs w:val="24"/>
        </w:rPr>
        <w:t xml:space="preserve"> poniżej treść zapytań do S</w:t>
      </w:r>
      <w:r w:rsidR="0012774F" w:rsidRPr="00F014D8">
        <w:rPr>
          <w:sz w:val="24"/>
          <w:szCs w:val="24"/>
        </w:rPr>
        <w:t>pecyfikacji Warunków Zamówienia (</w:t>
      </w:r>
      <w:r w:rsidR="0012774F" w:rsidRPr="00F014D8">
        <w:rPr>
          <w:sz w:val="24"/>
          <w:szCs w:val="24"/>
          <w:lang w:eastAsia="ar-SA"/>
        </w:rPr>
        <w:t>zwanej dalej</w:t>
      </w:r>
      <w:r w:rsidR="0012774F" w:rsidRPr="00F014D8">
        <w:rPr>
          <w:b/>
          <w:sz w:val="24"/>
          <w:szCs w:val="24"/>
          <w:lang w:eastAsia="ar-SA"/>
        </w:rPr>
        <w:t xml:space="preserve"> </w:t>
      </w:r>
      <w:r w:rsidR="0012774F" w:rsidRPr="00F014D8">
        <w:rPr>
          <w:bCs/>
          <w:sz w:val="24"/>
          <w:szCs w:val="24"/>
          <w:lang w:eastAsia="ar-SA"/>
        </w:rPr>
        <w:t>”SWZ”)</w:t>
      </w:r>
      <w:r w:rsidR="00D9049C" w:rsidRPr="00F014D8">
        <w:rPr>
          <w:bCs/>
          <w:sz w:val="24"/>
          <w:szCs w:val="24"/>
          <w:lang w:eastAsia="ar-SA"/>
        </w:rPr>
        <w:t xml:space="preserve"> </w:t>
      </w:r>
      <w:r w:rsidR="00D9049C" w:rsidRPr="00F014D8">
        <w:rPr>
          <w:sz w:val="24"/>
          <w:szCs w:val="24"/>
        </w:rPr>
        <w:t>wraz z wyjaśnieniami</w:t>
      </w:r>
      <w:r w:rsidR="0012774F" w:rsidRPr="00F014D8">
        <w:rPr>
          <w:bCs/>
          <w:sz w:val="24"/>
          <w:szCs w:val="24"/>
          <w:lang w:eastAsia="ar-SA"/>
        </w:rPr>
        <w:t>:</w:t>
      </w:r>
    </w:p>
    <w:tbl>
      <w:tblPr>
        <w:tblW w:w="9356" w:type="dxa"/>
        <w:tblInd w:w="-34" w:type="dxa"/>
        <w:tblLook w:val="04A0" w:firstRow="1" w:lastRow="0" w:firstColumn="1" w:lastColumn="0" w:noHBand="0" w:noVBand="1"/>
      </w:tblPr>
      <w:tblGrid>
        <w:gridCol w:w="9356"/>
      </w:tblGrid>
      <w:tr w:rsidR="00F20E7A" w:rsidRPr="00F014D8" w14:paraId="0E3EDC8A" w14:textId="77777777" w:rsidTr="00487068">
        <w:tc>
          <w:tcPr>
            <w:tcW w:w="9356" w:type="dxa"/>
            <w:shd w:val="clear" w:color="auto" w:fill="auto"/>
          </w:tcPr>
          <w:p w14:paraId="7DBA10B6" w14:textId="1E4F227A" w:rsidR="00F20E7A" w:rsidRPr="00F014D8" w:rsidRDefault="00F20E7A" w:rsidP="00487068">
            <w:pPr>
              <w:spacing w:after="120"/>
              <w:ind w:left="30" w:right="-72"/>
              <w:jc w:val="both"/>
              <w:rPr>
                <w:sz w:val="22"/>
                <w:szCs w:val="22"/>
              </w:rPr>
            </w:pPr>
            <w:r w:rsidRPr="00F014D8">
              <w:rPr>
                <w:sz w:val="22"/>
                <w:szCs w:val="22"/>
              </w:rPr>
              <w:t>Wykonawca zwraca się z uprzejmą prośbą o weryfikację opisu przedmiotu zamówienia w pakiecie 17 tj. jakie elementy powinien zawierać zestaw do automatycznego wstrzykiwacza kontrastu Medrad Vistron (sprawdzenie czy nie doszło do omyłki pisarskiej). Medrad Vistron jest urządzeniem jednogłowicowym, dlatego też używany do pracy z nim jest wkład z pojedynczym łącznikiem niskiciśnieniwym, bez trójnika. Wykonawca zwraca się z uprzejmą prośbą o dopuszczenie do ofertowania w pakiecie 17 zestawu do wstrzykiwacza Medrad Vistron, w skład którego wchodzą: wkład 200ml, nieskociśnieniowy łącznik pojedynczy oraz napełnacz typu J</w:t>
            </w:r>
            <w:r w:rsidR="00F014D8">
              <w:rPr>
                <w:sz w:val="22"/>
                <w:szCs w:val="22"/>
              </w:rPr>
              <w:t xml:space="preserve"> </w:t>
            </w:r>
            <w:r w:rsidRPr="00F014D8">
              <w:rPr>
                <w:sz w:val="22"/>
                <w:szCs w:val="22"/>
              </w:rPr>
              <w:t>(szybkozłącze)</w:t>
            </w:r>
          </w:p>
          <w:p w14:paraId="384F7065" w14:textId="77777777" w:rsidR="00DA029D" w:rsidRDefault="00DA029D" w:rsidP="00DA029D">
            <w:pPr>
              <w:spacing w:after="40"/>
              <w:ind w:left="30" w:right="-72"/>
              <w:jc w:val="both"/>
              <w:rPr>
                <w:sz w:val="24"/>
                <w:szCs w:val="24"/>
              </w:rPr>
            </w:pPr>
            <w:r w:rsidRPr="00336D26">
              <w:rPr>
                <w:b/>
                <w:bCs/>
                <w:sz w:val="22"/>
                <w:szCs w:val="22"/>
              </w:rPr>
              <w:t>Odpowiedź:</w:t>
            </w:r>
            <w:r>
              <w:rPr>
                <w:b/>
                <w:bCs/>
                <w:sz w:val="22"/>
                <w:szCs w:val="22"/>
              </w:rPr>
              <w:t xml:space="preserve"> Zamawiający dopuszcza. Jednocześnie Zamawiający informuje, iż zmieniony opis przedmiotu zamówienia w zakresie pakietu nr 17 znajduje się w „Powiadomieniu o zmianach SWZ – 1”, który zamieszcza na stronie internetowej </w:t>
            </w:r>
            <w:r w:rsidRPr="00235C38">
              <w:rPr>
                <w:b/>
                <w:bCs/>
                <w:sz w:val="24"/>
                <w:szCs w:val="24"/>
              </w:rPr>
              <w:t>prowadzonego postępowania</w:t>
            </w:r>
            <w:r>
              <w:rPr>
                <w:b/>
                <w:bCs/>
                <w:sz w:val="24"/>
                <w:szCs w:val="24"/>
              </w:rPr>
              <w:t xml:space="preserve"> </w:t>
            </w:r>
            <w:hyperlink r:id="rId7" w:history="1">
              <w:r w:rsidRPr="00177FB8">
                <w:rPr>
                  <w:rStyle w:val="Hipercze"/>
                  <w:b/>
                  <w:bCs/>
                  <w:sz w:val="24"/>
                  <w:szCs w:val="24"/>
                </w:rPr>
                <w:t>http://e-propublico.pl</w:t>
              </w:r>
            </w:hyperlink>
            <w:r w:rsidRPr="00235C38">
              <w:rPr>
                <w:b/>
                <w:bCs/>
                <w:sz w:val="24"/>
                <w:szCs w:val="24"/>
              </w:rPr>
              <w:t xml:space="preserve"> oraz na stronie</w:t>
            </w:r>
            <w:r>
              <w:rPr>
                <w:b/>
                <w:bCs/>
                <w:sz w:val="24"/>
                <w:szCs w:val="24"/>
              </w:rPr>
              <w:t xml:space="preserve"> internetowej Zamawiającego</w:t>
            </w:r>
            <w:r w:rsidRPr="00235C38">
              <w:rPr>
                <w:b/>
                <w:bCs/>
                <w:sz w:val="24"/>
                <w:szCs w:val="24"/>
              </w:rPr>
              <w:t xml:space="preserve"> </w:t>
            </w:r>
            <w:hyperlink r:id="rId8" w:history="1">
              <w:r w:rsidRPr="00235C38">
                <w:rPr>
                  <w:rStyle w:val="Hipercze"/>
                  <w:b/>
                  <w:bCs/>
                  <w:sz w:val="24"/>
                  <w:szCs w:val="24"/>
                </w:rPr>
                <w:t>http://narutowicz.krakow.pl</w:t>
              </w:r>
            </w:hyperlink>
            <w:r w:rsidRPr="00235C38">
              <w:rPr>
                <w:b/>
                <w:bCs/>
                <w:sz w:val="24"/>
                <w:szCs w:val="24"/>
              </w:rPr>
              <w:t>.</w:t>
            </w:r>
            <w:r w:rsidRPr="00235C38">
              <w:rPr>
                <w:sz w:val="24"/>
                <w:szCs w:val="24"/>
              </w:rPr>
              <w:t xml:space="preserve"> </w:t>
            </w:r>
          </w:p>
          <w:p w14:paraId="787DD41A" w14:textId="5CEA6022" w:rsidR="00F20E7A" w:rsidRPr="00F014D8" w:rsidRDefault="00F20E7A" w:rsidP="00487068">
            <w:pPr>
              <w:spacing w:after="60"/>
              <w:ind w:left="30" w:right="-72"/>
              <w:jc w:val="both"/>
              <w:rPr>
                <w:sz w:val="22"/>
                <w:szCs w:val="22"/>
                <w:highlight w:val="darkGray"/>
              </w:rPr>
            </w:pPr>
          </w:p>
        </w:tc>
      </w:tr>
    </w:tbl>
    <w:p w14:paraId="1C9F4D9C" w14:textId="77777777" w:rsidR="00BE7BFD" w:rsidRPr="00F014D8" w:rsidRDefault="00BE7BFD" w:rsidP="00520165">
      <w:pPr>
        <w:jc w:val="both"/>
        <w:rPr>
          <w:sz w:val="22"/>
          <w:szCs w:val="22"/>
        </w:rPr>
      </w:pPr>
    </w:p>
    <w:p w14:paraId="26712B58" w14:textId="77777777" w:rsidR="006D4AB3" w:rsidRPr="00F014D8" w:rsidRDefault="00BE62A3" w:rsidP="00BE62A3">
      <w:pPr>
        <w:pStyle w:val="Tekstpodstawowy"/>
        <w:spacing w:before="120" w:after="480"/>
        <w:ind w:left="3119" w:firstLine="425"/>
        <w:jc w:val="center"/>
        <w:rPr>
          <w:sz w:val="24"/>
          <w:szCs w:val="24"/>
        </w:rPr>
      </w:pPr>
      <w:r w:rsidRPr="00F014D8">
        <w:rPr>
          <w:sz w:val="24"/>
          <w:szCs w:val="24"/>
        </w:rPr>
        <w:t>Przewodniczący Komisji Przetargowej</w:t>
      </w:r>
    </w:p>
    <w:p w14:paraId="5E98A85B" w14:textId="77777777" w:rsidR="006D4AB3" w:rsidRPr="00F014D8" w:rsidRDefault="00F20E7A" w:rsidP="0013141D">
      <w:pPr>
        <w:spacing w:before="120" w:after="120" w:line="360" w:lineRule="auto"/>
        <w:ind w:left="2978" w:firstLine="141"/>
        <w:jc w:val="center"/>
        <w:rPr>
          <w:sz w:val="24"/>
          <w:szCs w:val="24"/>
        </w:rPr>
      </w:pPr>
      <w:r w:rsidRPr="00F014D8">
        <w:rPr>
          <w:sz w:val="24"/>
          <w:szCs w:val="24"/>
        </w:rPr>
        <w:t>Agnieszka</w:t>
      </w:r>
      <w:r w:rsidR="006D4AB3" w:rsidRPr="00F014D8">
        <w:rPr>
          <w:sz w:val="24"/>
          <w:szCs w:val="24"/>
        </w:rPr>
        <w:t xml:space="preserve"> </w:t>
      </w:r>
      <w:r w:rsidRPr="00F014D8">
        <w:rPr>
          <w:sz w:val="24"/>
          <w:szCs w:val="24"/>
        </w:rPr>
        <w:t>Biel</w:t>
      </w:r>
    </w:p>
    <w:sectPr w:rsidR="006D4AB3" w:rsidRPr="00F014D8"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13A10E" w14:textId="77777777" w:rsidR="00A13A31" w:rsidRDefault="00A13A31">
      <w:r>
        <w:separator/>
      </w:r>
    </w:p>
  </w:endnote>
  <w:endnote w:type="continuationSeparator" w:id="0">
    <w:p w14:paraId="4FAED85D" w14:textId="77777777" w:rsidR="00A13A31" w:rsidRDefault="00A13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ED37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F62348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E217D" w14:textId="77777777" w:rsidR="006D4AB3" w:rsidRDefault="006368DB">
    <w:pPr>
      <w:pStyle w:val="Stopka"/>
      <w:tabs>
        <w:tab w:val="clear" w:pos="4536"/>
      </w:tabs>
      <w:jc w:val="center"/>
    </w:pPr>
    <w:r>
      <w:rPr>
        <w:noProof/>
      </w:rPr>
      <w:pict w14:anchorId="4CE8FB92">
        <v:line id="_x0000_s1025" style="position:absolute;left:0;text-align:left;z-index:251657728" from="-3.85pt,8.75pt" to="455.15pt,8.75pt"/>
      </w:pict>
    </w:r>
  </w:p>
  <w:p w14:paraId="7F576A7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225E6" w14:textId="77777777" w:rsidR="006D4AB3" w:rsidRDefault="006D4AB3">
    <w:pPr>
      <w:pStyle w:val="Stopka"/>
      <w:pBdr>
        <w:bottom w:val="single" w:sz="6" w:space="0" w:color="auto"/>
      </w:pBdr>
      <w:tabs>
        <w:tab w:val="clear" w:pos="4536"/>
        <w:tab w:val="left" w:pos="6237"/>
      </w:tabs>
    </w:pPr>
  </w:p>
  <w:p w14:paraId="0F84E33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80D75B7" w14:textId="77777777" w:rsidR="006D4AB3" w:rsidRDefault="006D4AB3">
    <w:pPr>
      <w:pStyle w:val="Stopka"/>
      <w:tabs>
        <w:tab w:val="clear" w:pos="4536"/>
        <w:tab w:val="left" w:pos="6237"/>
      </w:tabs>
    </w:pPr>
  </w:p>
  <w:p w14:paraId="3769EB4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1DEE6" w14:textId="77777777" w:rsidR="00A13A31" w:rsidRDefault="00A13A31">
      <w:r>
        <w:separator/>
      </w:r>
    </w:p>
  </w:footnote>
  <w:footnote w:type="continuationSeparator" w:id="0">
    <w:p w14:paraId="22423E5E" w14:textId="77777777" w:rsidR="00A13A31" w:rsidRDefault="00A13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E2906" w14:textId="77777777" w:rsidR="00F20E7A" w:rsidRDefault="00F20E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C0755" w14:textId="77777777" w:rsidR="00F20E7A" w:rsidRDefault="00F20E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1FD42" w14:textId="77777777" w:rsidR="00F20E7A" w:rsidRDefault="00F20E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38838946">
    <w:abstractNumId w:val="3"/>
  </w:num>
  <w:num w:numId="2" w16cid:durableId="1342975251">
    <w:abstractNumId w:val="6"/>
  </w:num>
  <w:num w:numId="3" w16cid:durableId="1521427511">
    <w:abstractNumId w:val="2"/>
  </w:num>
  <w:num w:numId="4" w16cid:durableId="24794276">
    <w:abstractNumId w:val="5"/>
  </w:num>
  <w:num w:numId="5" w16cid:durableId="1310403171">
    <w:abstractNumId w:val="0"/>
  </w:num>
  <w:num w:numId="6" w16cid:durableId="1231229699">
    <w:abstractNumId w:val="1"/>
  </w:num>
  <w:num w:numId="7" w16cid:durableId="112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13A31"/>
    <w:rsid w:val="00031374"/>
    <w:rsid w:val="000A1097"/>
    <w:rsid w:val="000E2A8F"/>
    <w:rsid w:val="00107CD3"/>
    <w:rsid w:val="0012774F"/>
    <w:rsid w:val="0013141D"/>
    <w:rsid w:val="00144B7A"/>
    <w:rsid w:val="00180C6E"/>
    <w:rsid w:val="0029606A"/>
    <w:rsid w:val="00334C31"/>
    <w:rsid w:val="004848F3"/>
    <w:rsid w:val="004A75F2"/>
    <w:rsid w:val="004F5205"/>
    <w:rsid w:val="005144A9"/>
    <w:rsid w:val="00520165"/>
    <w:rsid w:val="005B1B08"/>
    <w:rsid w:val="00632C3C"/>
    <w:rsid w:val="006368DB"/>
    <w:rsid w:val="00662BDB"/>
    <w:rsid w:val="006A5DF1"/>
    <w:rsid w:val="006B7198"/>
    <w:rsid w:val="006D4AB3"/>
    <w:rsid w:val="006F3B81"/>
    <w:rsid w:val="00763BA5"/>
    <w:rsid w:val="007D7198"/>
    <w:rsid w:val="00870F9F"/>
    <w:rsid w:val="00876E5C"/>
    <w:rsid w:val="008804B6"/>
    <w:rsid w:val="00897AB0"/>
    <w:rsid w:val="008A3553"/>
    <w:rsid w:val="009003D1"/>
    <w:rsid w:val="00947A50"/>
    <w:rsid w:val="00A13A31"/>
    <w:rsid w:val="00A905AC"/>
    <w:rsid w:val="00B1255C"/>
    <w:rsid w:val="00B153F9"/>
    <w:rsid w:val="00BA6584"/>
    <w:rsid w:val="00BE62A3"/>
    <w:rsid w:val="00BE7BFD"/>
    <w:rsid w:val="00C370F2"/>
    <w:rsid w:val="00C44EEC"/>
    <w:rsid w:val="00D22FFA"/>
    <w:rsid w:val="00D8461B"/>
    <w:rsid w:val="00D9049C"/>
    <w:rsid w:val="00D915F2"/>
    <w:rsid w:val="00DA029D"/>
    <w:rsid w:val="00DC1688"/>
    <w:rsid w:val="00DF32E8"/>
    <w:rsid w:val="00E21B49"/>
    <w:rsid w:val="00E2789F"/>
    <w:rsid w:val="00E72428"/>
    <w:rsid w:val="00EA14B3"/>
    <w:rsid w:val="00EA416E"/>
    <w:rsid w:val="00F014D8"/>
    <w:rsid w:val="00F20E7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9B4CB5"/>
  <w15:chartTrackingRefBased/>
  <w15:docId w15:val="{384314F0-8F34-446F-B969-5D1A3578D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DA029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1</Pages>
  <Words>202</Words>
  <Characters>1482</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6</cp:revision>
  <cp:lastPrinted>2001-02-10T14:28:00Z</cp:lastPrinted>
  <dcterms:created xsi:type="dcterms:W3CDTF">2024-05-23T09:02:00Z</dcterms:created>
  <dcterms:modified xsi:type="dcterms:W3CDTF">2024-05-29T09:16:00Z</dcterms:modified>
</cp:coreProperties>
</file>