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CEF1C" w14:textId="77777777" w:rsidR="00D665F5" w:rsidRDefault="00E1362E" w:rsidP="00D665F5">
      <w:pPr>
        <w:spacing w:after="240"/>
        <w:jc w:val="right"/>
        <w:rPr>
          <w:sz w:val="22"/>
          <w:szCs w:val="22"/>
        </w:rPr>
      </w:pPr>
      <w:r w:rsidRPr="00E136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362E">
        <w:rPr>
          <w:sz w:val="22"/>
          <w:szCs w:val="22"/>
        </w:rPr>
        <w:t>2024-05-28</w:t>
      </w:r>
    </w:p>
    <w:p w14:paraId="5BFDC82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F48F35" w14:textId="77777777" w:rsidR="00E1362E" w:rsidRPr="00E1362E" w:rsidRDefault="00E1362E" w:rsidP="00577BC6">
      <w:pPr>
        <w:spacing w:after="40"/>
        <w:rPr>
          <w:b/>
          <w:bCs/>
          <w:sz w:val="22"/>
          <w:szCs w:val="22"/>
        </w:rPr>
      </w:pPr>
      <w:r w:rsidRPr="00E1362E">
        <w:rPr>
          <w:b/>
          <w:bCs/>
          <w:sz w:val="22"/>
          <w:szCs w:val="22"/>
        </w:rPr>
        <w:t>Akademia Górniczo - Hutnicza</w:t>
      </w:r>
    </w:p>
    <w:p w14:paraId="0E26B495" w14:textId="77777777" w:rsidR="00E1362E" w:rsidRPr="00E1362E" w:rsidRDefault="00E1362E" w:rsidP="00577BC6">
      <w:pPr>
        <w:spacing w:after="40"/>
        <w:rPr>
          <w:b/>
          <w:bCs/>
          <w:sz w:val="22"/>
          <w:szCs w:val="22"/>
        </w:rPr>
      </w:pPr>
      <w:r w:rsidRPr="00E1362E">
        <w:rPr>
          <w:b/>
          <w:bCs/>
          <w:sz w:val="22"/>
          <w:szCs w:val="22"/>
        </w:rPr>
        <w:t>im. Stanisława Staszica w Krakowie</w:t>
      </w:r>
    </w:p>
    <w:p w14:paraId="7DEA60D0" w14:textId="77777777" w:rsidR="00D665F5" w:rsidRPr="00D91931" w:rsidRDefault="00E1362E" w:rsidP="00577BC6">
      <w:pPr>
        <w:spacing w:after="40"/>
        <w:rPr>
          <w:b/>
          <w:bCs/>
          <w:sz w:val="22"/>
          <w:szCs w:val="22"/>
        </w:rPr>
      </w:pPr>
      <w:r w:rsidRPr="00E1362E">
        <w:rPr>
          <w:b/>
          <w:bCs/>
          <w:sz w:val="22"/>
          <w:szCs w:val="22"/>
        </w:rPr>
        <w:t>Dział Zamówień Publicznych</w:t>
      </w:r>
    </w:p>
    <w:p w14:paraId="2390FD9B" w14:textId="77777777" w:rsidR="00D665F5" w:rsidRPr="00BD5546" w:rsidRDefault="00E1362E" w:rsidP="00D665F5">
      <w:pPr>
        <w:rPr>
          <w:sz w:val="22"/>
          <w:szCs w:val="22"/>
        </w:rPr>
      </w:pPr>
      <w:r w:rsidRPr="00E136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362E">
        <w:rPr>
          <w:sz w:val="22"/>
          <w:szCs w:val="22"/>
        </w:rPr>
        <w:t>30</w:t>
      </w:r>
    </w:p>
    <w:p w14:paraId="0C5DE879" w14:textId="77777777" w:rsidR="00D665F5" w:rsidRPr="00BD5546" w:rsidRDefault="00E1362E" w:rsidP="00D665F5">
      <w:pPr>
        <w:rPr>
          <w:sz w:val="22"/>
          <w:szCs w:val="22"/>
        </w:rPr>
      </w:pPr>
      <w:r w:rsidRPr="00E136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362E">
        <w:rPr>
          <w:sz w:val="22"/>
          <w:szCs w:val="22"/>
        </w:rPr>
        <w:t>Kraków</w:t>
      </w:r>
    </w:p>
    <w:p w14:paraId="09AC102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362E" w:rsidRPr="00E1362E">
        <w:rPr>
          <w:b/>
          <w:sz w:val="22"/>
          <w:szCs w:val="22"/>
        </w:rPr>
        <w:t>DE-dzp.272-219/24</w:t>
      </w:r>
      <w:r w:rsidR="00A80738">
        <w:rPr>
          <w:sz w:val="24"/>
        </w:rPr>
        <w:tab/>
        <w:t xml:space="preserve"> </w:t>
      </w:r>
    </w:p>
    <w:p w14:paraId="28F533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D465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4212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DB170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0E765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DE3CD3" w14:textId="3DC8747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362E" w:rsidRPr="00E1362E">
        <w:rPr>
          <w:sz w:val="22"/>
          <w:szCs w:val="22"/>
        </w:rPr>
        <w:t>podstawowy</w:t>
      </w:r>
      <w:r w:rsidR="00E140AA">
        <w:rPr>
          <w:sz w:val="22"/>
          <w:szCs w:val="22"/>
        </w:rPr>
        <w:t>m</w:t>
      </w:r>
      <w:r w:rsidR="00E1362E" w:rsidRPr="00E1362E">
        <w:rPr>
          <w:sz w:val="22"/>
          <w:szCs w:val="22"/>
        </w:rPr>
        <w:t xml:space="preserve"> bez negocjacji - art. 275 pkt. 1 ustawy </w:t>
      </w:r>
      <w:proofErr w:type="spellStart"/>
      <w:r w:rsidR="00E1362E" w:rsidRPr="00E1362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AD028FE" w14:textId="77777777" w:rsidR="00A80738" w:rsidRPr="00577BC6" w:rsidRDefault="00E136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362E">
        <w:rPr>
          <w:b/>
          <w:sz w:val="22"/>
          <w:szCs w:val="22"/>
        </w:rPr>
        <w:t xml:space="preserve">Przedłużenie wsparcia technicznego dla posiadanych licencji urządzeń </w:t>
      </w:r>
      <w:proofErr w:type="spellStart"/>
      <w:r w:rsidRPr="00E1362E">
        <w:rPr>
          <w:b/>
          <w:sz w:val="22"/>
          <w:szCs w:val="22"/>
        </w:rPr>
        <w:t>FortiGate</w:t>
      </w:r>
      <w:proofErr w:type="spellEnd"/>
      <w:r w:rsidRPr="00E1362E">
        <w:rPr>
          <w:b/>
          <w:sz w:val="22"/>
          <w:szCs w:val="22"/>
        </w:rPr>
        <w:t xml:space="preserve"> i </w:t>
      </w:r>
      <w:proofErr w:type="spellStart"/>
      <w:r w:rsidRPr="00E1362E">
        <w:rPr>
          <w:b/>
          <w:sz w:val="22"/>
          <w:szCs w:val="22"/>
        </w:rPr>
        <w:t>FortiClient</w:t>
      </w:r>
      <w:proofErr w:type="spellEnd"/>
      <w:r w:rsidRPr="00E1362E">
        <w:rPr>
          <w:b/>
          <w:sz w:val="22"/>
          <w:szCs w:val="22"/>
        </w:rPr>
        <w:t xml:space="preserve"> na okres 12 miesięcy na potrzeby WI</w:t>
      </w:r>
    </w:p>
    <w:p w14:paraId="7EC176E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FB8BE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362E" w:rsidRPr="00E1362E">
        <w:rPr>
          <w:sz w:val="22"/>
          <w:szCs w:val="22"/>
        </w:rPr>
        <w:t>28/05/2024</w:t>
      </w:r>
      <w:r w:rsidR="00FF4AB1" w:rsidRPr="00577BC6">
        <w:rPr>
          <w:sz w:val="22"/>
          <w:szCs w:val="22"/>
        </w:rPr>
        <w:t xml:space="preserve"> o godz. </w:t>
      </w:r>
      <w:r w:rsidR="00E1362E" w:rsidRPr="00E1362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250003" w14:textId="77777777" w:rsidTr="003F57CD">
        <w:tc>
          <w:tcPr>
            <w:tcW w:w="993" w:type="dxa"/>
            <w:shd w:val="clear" w:color="auto" w:fill="auto"/>
            <w:vAlign w:val="center"/>
          </w:tcPr>
          <w:p w14:paraId="733407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1BEA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ECE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362E" w:rsidRPr="00493F8C" w14:paraId="493E48FD" w14:textId="77777777" w:rsidTr="002C1411">
        <w:tc>
          <w:tcPr>
            <w:tcW w:w="993" w:type="dxa"/>
            <w:shd w:val="clear" w:color="auto" w:fill="auto"/>
            <w:vAlign w:val="center"/>
          </w:tcPr>
          <w:p w14:paraId="4D7E497C" w14:textId="77777777" w:rsidR="00E1362E" w:rsidRPr="00490DC0" w:rsidRDefault="00E1362E" w:rsidP="002C1411">
            <w:pPr>
              <w:spacing w:before="120" w:after="120"/>
              <w:jc w:val="center"/>
            </w:pPr>
            <w:r w:rsidRPr="00E1362E">
              <w:t>1</w:t>
            </w:r>
          </w:p>
        </w:tc>
        <w:tc>
          <w:tcPr>
            <w:tcW w:w="5244" w:type="dxa"/>
            <w:shd w:val="clear" w:color="auto" w:fill="auto"/>
          </w:tcPr>
          <w:p w14:paraId="00D5EBB9" w14:textId="77777777" w:rsidR="00E1362E" w:rsidRPr="00490DC0" w:rsidRDefault="00E1362E" w:rsidP="002C1411">
            <w:pPr>
              <w:spacing w:before="40"/>
            </w:pPr>
            <w:proofErr w:type="spellStart"/>
            <w:r w:rsidRPr="00E1362E">
              <w:t>Excogitate</w:t>
            </w:r>
            <w:proofErr w:type="spellEnd"/>
            <w:r w:rsidRPr="00E1362E">
              <w:t xml:space="preserve"> sp. z o.o.</w:t>
            </w:r>
          </w:p>
          <w:p w14:paraId="29C0CB3C" w14:textId="77777777" w:rsidR="00E1362E" w:rsidRPr="00490DC0" w:rsidRDefault="00E1362E" w:rsidP="002C1411">
            <w:r w:rsidRPr="00E1362E">
              <w:t>Leśna</w:t>
            </w:r>
            <w:r w:rsidRPr="00490DC0">
              <w:t xml:space="preserve"> </w:t>
            </w:r>
            <w:r w:rsidRPr="00E1362E">
              <w:t>6A</w:t>
            </w:r>
            <w:r w:rsidRPr="00490DC0">
              <w:t xml:space="preserve"> </w:t>
            </w:r>
          </w:p>
          <w:p w14:paraId="64418B05" w14:textId="77777777" w:rsidR="00E1362E" w:rsidRPr="00490DC0" w:rsidRDefault="00E1362E" w:rsidP="002C1411">
            <w:pPr>
              <w:spacing w:after="40"/>
              <w:jc w:val="both"/>
            </w:pPr>
            <w:r w:rsidRPr="00E1362E">
              <w:t>07-104</w:t>
            </w:r>
            <w:r w:rsidRPr="00490DC0">
              <w:t xml:space="preserve"> </w:t>
            </w:r>
            <w:r w:rsidRPr="00E1362E">
              <w:t>Stoczek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7F3C6F" w14:textId="77777777" w:rsidR="00E1362E" w:rsidRPr="00490DC0" w:rsidRDefault="00E1362E" w:rsidP="002C1411">
            <w:pPr>
              <w:spacing w:before="120" w:after="120"/>
              <w:jc w:val="both"/>
            </w:pPr>
            <w:r w:rsidRPr="00E1362E">
              <w:t>101 962.08 zł</w:t>
            </w:r>
          </w:p>
        </w:tc>
      </w:tr>
      <w:tr w:rsidR="00E1362E" w:rsidRPr="00493F8C" w14:paraId="2D40760C" w14:textId="77777777" w:rsidTr="002C1411">
        <w:tc>
          <w:tcPr>
            <w:tcW w:w="993" w:type="dxa"/>
            <w:shd w:val="clear" w:color="auto" w:fill="auto"/>
            <w:vAlign w:val="center"/>
          </w:tcPr>
          <w:p w14:paraId="7582E381" w14:textId="77777777" w:rsidR="00E1362E" w:rsidRPr="00490DC0" w:rsidRDefault="00E1362E" w:rsidP="002C1411">
            <w:pPr>
              <w:spacing w:before="120" w:after="120"/>
              <w:jc w:val="center"/>
            </w:pPr>
            <w:r w:rsidRPr="00E1362E">
              <w:t>2</w:t>
            </w:r>
          </w:p>
        </w:tc>
        <w:tc>
          <w:tcPr>
            <w:tcW w:w="5244" w:type="dxa"/>
            <w:shd w:val="clear" w:color="auto" w:fill="auto"/>
          </w:tcPr>
          <w:p w14:paraId="395EC4A6" w14:textId="77777777" w:rsidR="00E1362E" w:rsidRPr="00E140AA" w:rsidRDefault="00E1362E" w:rsidP="002C1411">
            <w:pPr>
              <w:spacing w:before="40"/>
              <w:rPr>
                <w:lang w:val="en-US"/>
              </w:rPr>
            </w:pPr>
            <w:r w:rsidRPr="00E140AA">
              <w:rPr>
                <w:lang w:val="en-US"/>
              </w:rPr>
              <w:t xml:space="preserve">NETSECURE Sp. z </w:t>
            </w:r>
            <w:proofErr w:type="spellStart"/>
            <w:r w:rsidRPr="00E140AA">
              <w:rPr>
                <w:lang w:val="en-US"/>
              </w:rPr>
              <w:t>o.o.</w:t>
            </w:r>
            <w:proofErr w:type="spellEnd"/>
          </w:p>
          <w:p w14:paraId="03AAE6A8" w14:textId="77777777" w:rsidR="00E1362E" w:rsidRPr="00490DC0" w:rsidRDefault="00E1362E" w:rsidP="002C1411">
            <w:r w:rsidRPr="00E1362E">
              <w:t>Świętokrzyska</w:t>
            </w:r>
            <w:r w:rsidRPr="00490DC0">
              <w:t xml:space="preserve"> </w:t>
            </w:r>
            <w:r w:rsidRPr="00E1362E">
              <w:t>30/63</w:t>
            </w:r>
            <w:r w:rsidRPr="00490DC0">
              <w:t xml:space="preserve"> </w:t>
            </w:r>
          </w:p>
          <w:p w14:paraId="4E5F600C" w14:textId="77777777" w:rsidR="00E1362E" w:rsidRPr="00490DC0" w:rsidRDefault="00E1362E" w:rsidP="002C1411">
            <w:pPr>
              <w:spacing w:after="40"/>
              <w:jc w:val="both"/>
            </w:pPr>
            <w:r w:rsidRPr="00E1362E">
              <w:t>00-116</w:t>
            </w:r>
            <w:r w:rsidRPr="00490DC0">
              <w:t xml:space="preserve"> </w:t>
            </w:r>
            <w:r w:rsidRPr="00E1362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47BDC" w14:textId="77777777" w:rsidR="00E1362E" w:rsidRPr="00490DC0" w:rsidRDefault="00E1362E" w:rsidP="002C1411">
            <w:pPr>
              <w:spacing w:before="120" w:after="120"/>
              <w:jc w:val="both"/>
            </w:pPr>
            <w:r w:rsidRPr="00E1362E">
              <w:t>120 352.19 zł</w:t>
            </w:r>
          </w:p>
        </w:tc>
      </w:tr>
    </w:tbl>
    <w:p w14:paraId="1CFD7D02" w14:textId="58967DFC" w:rsidR="00577BC6" w:rsidRPr="00E140AA" w:rsidRDefault="00E140AA" w:rsidP="00A80738">
      <w:pPr>
        <w:spacing w:before="120" w:after="120"/>
        <w:jc w:val="both"/>
        <w:rPr>
          <w:i/>
          <w:iCs/>
        </w:rPr>
      </w:pPr>
      <w:r w:rsidRPr="00E140AA">
        <w:rPr>
          <w:i/>
          <w:iCs/>
        </w:rPr>
        <w:t>Informacje sporządził: Jarosław Grzech</w:t>
      </w:r>
    </w:p>
    <w:sectPr w:rsidR="00577BC6" w:rsidRPr="00E140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38655" w14:textId="77777777" w:rsidR="00FA725F" w:rsidRDefault="00FA725F">
      <w:r>
        <w:separator/>
      </w:r>
    </w:p>
  </w:endnote>
  <w:endnote w:type="continuationSeparator" w:id="0">
    <w:p w14:paraId="57249F3D" w14:textId="77777777" w:rsidR="00FA725F" w:rsidRDefault="00FA7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0FE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6BEE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F29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D905C2">
        <v:line id="_x0000_s1025" style="position:absolute;left:0;text-align:left;z-index:251657728" from="-3.85pt,8.7pt" to="455.15pt,8.7pt"/>
      </w:pict>
    </w:r>
  </w:p>
  <w:p w14:paraId="4662D5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417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34AFC8" w14:textId="77777777" w:rsidR="009F189D" w:rsidRDefault="009F189D">
    <w:pPr>
      <w:pStyle w:val="Stopka"/>
      <w:tabs>
        <w:tab w:val="clear" w:pos="4536"/>
      </w:tabs>
      <w:jc w:val="center"/>
    </w:pPr>
  </w:p>
  <w:p w14:paraId="064862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D4499" w14:textId="77777777" w:rsidR="00FA725F" w:rsidRDefault="00FA725F">
      <w:r>
        <w:separator/>
      </w:r>
    </w:p>
  </w:footnote>
  <w:footnote w:type="continuationSeparator" w:id="0">
    <w:p w14:paraId="676BAEDF" w14:textId="77777777" w:rsidR="00FA725F" w:rsidRDefault="00FA7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4C864" w14:textId="77777777" w:rsidR="00E1362E" w:rsidRDefault="00E13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6BC9E" w14:textId="77777777" w:rsidR="00E1362E" w:rsidRDefault="00E13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F7E6A" w14:textId="77777777" w:rsidR="00E1362E" w:rsidRDefault="00E136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25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1362E"/>
    <w:rsid w:val="00E140AA"/>
    <w:rsid w:val="00EA3476"/>
    <w:rsid w:val="00F44906"/>
    <w:rsid w:val="00F95C33"/>
    <w:rsid w:val="00FA725F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9C9A8A"/>
  <w15:chartTrackingRefBased/>
  <w15:docId w15:val="{A00A5A6F-1CEF-4DD2-AC5C-ACE6CD5A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2024-05-28T09:14:00Z</cp:lastPrinted>
  <dcterms:created xsi:type="dcterms:W3CDTF">2024-05-28T09:14:00Z</dcterms:created>
  <dcterms:modified xsi:type="dcterms:W3CDTF">2024-05-28T09:14:00Z</dcterms:modified>
</cp:coreProperties>
</file>