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3844BB" w:rsidRDefault="00B620C0" w:rsidP="00FB7F50">
      <w:pPr>
        <w:spacing w:after="240"/>
        <w:jc w:val="right"/>
        <w:rPr>
          <w:rFonts w:ascii="Verdana" w:hAnsi="Verdana"/>
          <w:sz w:val="16"/>
          <w:szCs w:val="16"/>
        </w:rPr>
      </w:pPr>
      <w:bookmarkStart w:id="0" w:name="_Hlk53520193"/>
      <w:r w:rsidRPr="003844BB">
        <w:rPr>
          <w:rFonts w:ascii="Verdana" w:hAnsi="Verdana"/>
          <w:sz w:val="16"/>
          <w:szCs w:val="16"/>
        </w:rPr>
        <w:t>Kraków</w:t>
      </w:r>
      <w:r w:rsidR="00FB7F50" w:rsidRPr="003844BB">
        <w:rPr>
          <w:rFonts w:ascii="Verdana" w:hAnsi="Verdana"/>
          <w:sz w:val="16"/>
          <w:szCs w:val="16"/>
        </w:rPr>
        <w:t xml:space="preserve"> dnia: </w:t>
      </w:r>
      <w:r w:rsidRPr="003844BB">
        <w:rPr>
          <w:rFonts w:ascii="Verdana" w:hAnsi="Verdana"/>
          <w:sz w:val="16"/>
          <w:szCs w:val="16"/>
        </w:rPr>
        <w:t>2024-05-28</w:t>
      </w:r>
    </w:p>
    <w:p w:rsidR="00FB7F50" w:rsidRPr="003844BB" w:rsidRDefault="00FB7F50" w:rsidP="004E7234">
      <w:pPr>
        <w:spacing w:after="240"/>
        <w:rPr>
          <w:rFonts w:ascii="Verdana" w:hAnsi="Verdana"/>
          <w:sz w:val="20"/>
          <w:szCs w:val="20"/>
        </w:rPr>
      </w:pPr>
    </w:p>
    <w:p w:rsidR="00B620C0" w:rsidRPr="003844BB" w:rsidRDefault="00B620C0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3844BB">
        <w:rPr>
          <w:rFonts w:ascii="Verdana" w:hAnsi="Verdana"/>
          <w:b/>
          <w:bCs/>
          <w:sz w:val="20"/>
          <w:szCs w:val="20"/>
        </w:rPr>
        <w:t>Akademia Górniczo - Hutnicza</w:t>
      </w:r>
    </w:p>
    <w:p w:rsidR="00B620C0" w:rsidRPr="003844BB" w:rsidRDefault="00B620C0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3844BB">
        <w:rPr>
          <w:rFonts w:ascii="Verdana" w:hAnsi="Verdana"/>
          <w:b/>
          <w:bCs/>
          <w:sz w:val="20"/>
          <w:szCs w:val="20"/>
        </w:rPr>
        <w:t>im. Stanisława Staszica w Krakowie</w:t>
      </w:r>
    </w:p>
    <w:p w:rsidR="00FB7F50" w:rsidRPr="003844BB" w:rsidRDefault="00B620C0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3844BB">
        <w:rPr>
          <w:rFonts w:ascii="Verdana" w:hAnsi="Verdana"/>
          <w:b/>
          <w:bCs/>
          <w:sz w:val="20"/>
          <w:szCs w:val="20"/>
        </w:rPr>
        <w:t>Dział Zamówień Publicznych</w:t>
      </w:r>
    </w:p>
    <w:p w:rsidR="00FB7F50" w:rsidRPr="003844BB" w:rsidRDefault="00B620C0" w:rsidP="00FB7F50">
      <w:pPr>
        <w:rPr>
          <w:rFonts w:ascii="Verdana" w:hAnsi="Verdana"/>
          <w:sz w:val="20"/>
          <w:szCs w:val="20"/>
        </w:rPr>
      </w:pPr>
      <w:r w:rsidRPr="003844BB">
        <w:rPr>
          <w:rFonts w:ascii="Verdana" w:hAnsi="Verdana"/>
          <w:sz w:val="20"/>
          <w:szCs w:val="20"/>
        </w:rPr>
        <w:t>Al. Mickiewicza</w:t>
      </w:r>
      <w:r w:rsidR="00FB7F50" w:rsidRPr="003844BB">
        <w:rPr>
          <w:rFonts w:ascii="Verdana" w:hAnsi="Verdana"/>
          <w:sz w:val="20"/>
          <w:szCs w:val="20"/>
        </w:rPr>
        <w:t xml:space="preserve"> </w:t>
      </w:r>
      <w:r w:rsidRPr="003844BB">
        <w:rPr>
          <w:rFonts w:ascii="Verdana" w:hAnsi="Verdana"/>
          <w:sz w:val="20"/>
          <w:szCs w:val="20"/>
        </w:rPr>
        <w:t>30</w:t>
      </w:r>
    </w:p>
    <w:p w:rsidR="00FB7F50" w:rsidRPr="003844BB" w:rsidRDefault="00B620C0" w:rsidP="00FB7F50">
      <w:pPr>
        <w:rPr>
          <w:rFonts w:ascii="Verdana" w:hAnsi="Verdana"/>
          <w:sz w:val="20"/>
          <w:szCs w:val="20"/>
        </w:rPr>
      </w:pPr>
      <w:r w:rsidRPr="003844BB">
        <w:rPr>
          <w:rFonts w:ascii="Verdana" w:hAnsi="Verdana"/>
          <w:sz w:val="20"/>
          <w:szCs w:val="20"/>
        </w:rPr>
        <w:t>30-059</w:t>
      </w:r>
      <w:r w:rsidR="00FB7F50" w:rsidRPr="003844BB">
        <w:rPr>
          <w:rFonts w:ascii="Verdana" w:hAnsi="Verdana"/>
          <w:sz w:val="20"/>
          <w:szCs w:val="20"/>
        </w:rPr>
        <w:t xml:space="preserve"> </w:t>
      </w:r>
      <w:r w:rsidRPr="003844BB">
        <w:rPr>
          <w:rFonts w:ascii="Verdana" w:hAnsi="Verdana"/>
          <w:sz w:val="20"/>
          <w:szCs w:val="20"/>
        </w:rPr>
        <w:t>Kraków</w:t>
      </w:r>
    </w:p>
    <w:p w:rsidR="008642B3" w:rsidRPr="003844BB" w:rsidRDefault="00A17CDB">
      <w:pPr>
        <w:pStyle w:val="Nagwek1"/>
        <w:spacing w:before="600"/>
        <w:rPr>
          <w:rFonts w:ascii="Verdana" w:hAnsi="Verdana"/>
          <w:sz w:val="20"/>
        </w:rPr>
      </w:pPr>
      <w:r w:rsidRPr="003844BB">
        <w:rPr>
          <w:rFonts w:ascii="Verdana" w:hAnsi="Verdana"/>
          <w:sz w:val="20"/>
        </w:rPr>
        <w:t>OGŁOSZENIE</w:t>
      </w:r>
    </w:p>
    <w:p w:rsidR="008642B3" w:rsidRPr="003844BB" w:rsidRDefault="008642B3" w:rsidP="00C65E53">
      <w:pPr>
        <w:spacing w:after="480"/>
        <w:jc w:val="center"/>
        <w:rPr>
          <w:rFonts w:ascii="Verdana" w:hAnsi="Verdana"/>
          <w:b/>
          <w:sz w:val="20"/>
          <w:szCs w:val="20"/>
        </w:rPr>
      </w:pPr>
      <w:r w:rsidRPr="003844BB">
        <w:rPr>
          <w:rFonts w:ascii="Verdana" w:hAnsi="Verdana"/>
          <w:b/>
          <w:sz w:val="20"/>
          <w:szCs w:val="20"/>
        </w:rPr>
        <w:t xml:space="preserve">o </w:t>
      </w:r>
      <w:r w:rsidR="0054734E" w:rsidRPr="003844BB">
        <w:rPr>
          <w:rFonts w:ascii="Verdana" w:hAnsi="Verdana"/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B620C0" w:rsidRPr="003844BB" w:rsidTr="004248DE">
        <w:trPr>
          <w:trHeight w:val="638"/>
        </w:trPr>
        <w:tc>
          <w:tcPr>
            <w:tcW w:w="959" w:type="dxa"/>
            <w:shd w:val="clear" w:color="auto" w:fill="auto"/>
          </w:tcPr>
          <w:p w:rsidR="00B620C0" w:rsidRPr="003844BB" w:rsidRDefault="00B620C0" w:rsidP="004248DE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3844BB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620C0" w:rsidRPr="003844BB" w:rsidRDefault="00B620C0" w:rsidP="004248DE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3844BB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trybie: </w:t>
            </w:r>
            <w:r w:rsidRPr="003844BB">
              <w:rPr>
                <w:rFonts w:ascii="Verdana" w:hAnsi="Verdana"/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Pr="003844BB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3844BB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3844BB">
              <w:rPr>
                <w:rFonts w:ascii="Verdana" w:hAnsi="Verdana"/>
                <w:sz w:val="20"/>
                <w:szCs w:val="20"/>
              </w:rPr>
              <w:t>pn.</w:t>
            </w:r>
            <w:r w:rsidRPr="003844BB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3844BB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3844BB">
              <w:rPr>
                <w:rFonts w:ascii="Verdana" w:hAnsi="Verdana"/>
                <w:b/>
                <w:bCs/>
                <w:sz w:val="20"/>
                <w:szCs w:val="20"/>
              </w:rPr>
              <w:t xml:space="preserve">usługa restauracyjna podczas Konferencji EFE 2024 w ramach obchodów Jubileuszu50-lecia </w:t>
            </w:r>
            <w:proofErr w:type="spellStart"/>
            <w:r w:rsidRPr="003844BB">
              <w:rPr>
                <w:rFonts w:ascii="Verdana" w:hAnsi="Verdana"/>
                <w:b/>
                <w:bCs/>
                <w:sz w:val="20"/>
                <w:szCs w:val="20"/>
              </w:rPr>
              <w:t>WEiP</w:t>
            </w:r>
            <w:proofErr w:type="spellEnd"/>
            <w:r w:rsidRPr="003844BB">
              <w:rPr>
                <w:rFonts w:ascii="Verdana" w:hAnsi="Verdana"/>
                <w:b/>
                <w:bCs/>
                <w:sz w:val="20"/>
                <w:szCs w:val="20"/>
              </w:rPr>
              <w:t xml:space="preserve"> - DE-dzp.179/24</w:t>
            </w:r>
            <w:r w:rsidRPr="003844BB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3844BB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3844BB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3844BB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3844BB">
              <w:rPr>
                <w:rFonts w:ascii="Verdana" w:hAnsi="Verdana"/>
                <w:b/>
                <w:sz w:val="20"/>
                <w:szCs w:val="20"/>
              </w:rPr>
              <w:t>DE-dzp.272-179/24</w:t>
            </w:r>
            <w:r w:rsidRPr="003844BB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:rsidR="008642B3" w:rsidRPr="003844B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20"/>
          <w:szCs w:val="20"/>
        </w:rPr>
      </w:pPr>
      <w:r w:rsidRPr="003844BB">
        <w:rPr>
          <w:rFonts w:ascii="Verdana" w:hAnsi="Verdana"/>
          <w:sz w:val="20"/>
          <w:szCs w:val="20"/>
        </w:rPr>
        <w:t xml:space="preserve">Zamawiający, </w:t>
      </w:r>
      <w:r w:rsidR="00CC324B" w:rsidRPr="003844BB">
        <w:rPr>
          <w:rFonts w:ascii="Verdana" w:hAnsi="Verdana"/>
          <w:b/>
          <w:bCs/>
          <w:sz w:val="20"/>
          <w:szCs w:val="20"/>
        </w:rPr>
        <w:t>Akademia Górniczo-Hutnicza im. Stanisława Staszica w Krakowie,</w:t>
      </w:r>
      <w:r w:rsidRPr="003844BB">
        <w:rPr>
          <w:rFonts w:ascii="Verdana" w:hAnsi="Verdana"/>
          <w:sz w:val="20"/>
          <w:szCs w:val="20"/>
        </w:rPr>
        <w:t xml:space="preserve"> działając na podstawie art. 253 </w:t>
      </w:r>
      <w:r w:rsidR="00A17CDB" w:rsidRPr="003844BB">
        <w:rPr>
          <w:rFonts w:ascii="Verdana" w:hAnsi="Verdana"/>
          <w:sz w:val="20"/>
          <w:szCs w:val="20"/>
        </w:rPr>
        <w:t xml:space="preserve">ust. 1 pkt. 1 i </w:t>
      </w:r>
      <w:r w:rsidRPr="003844BB">
        <w:rPr>
          <w:rFonts w:ascii="Verdana" w:hAnsi="Verdana"/>
          <w:sz w:val="20"/>
          <w:szCs w:val="20"/>
        </w:rPr>
        <w:t xml:space="preserve">ust. </w:t>
      </w:r>
      <w:r w:rsidR="00A17CDB" w:rsidRPr="003844BB">
        <w:rPr>
          <w:rFonts w:ascii="Verdana" w:hAnsi="Verdana"/>
          <w:sz w:val="20"/>
          <w:szCs w:val="20"/>
        </w:rPr>
        <w:t>2</w:t>
      </w:r>
      <w:r w:rsidRPr="003844BB">
        <w:rPr>
          <w:rFonts w:ascii="Verdana" w:hAnsi="Verdana"/>
          <w:sz w:val="20"/>
          <w:szCs w:val="20"/>
        </w:rPr>
        <w:t xml:space="preserve"> ustawy z dnia 11 września 2019r. Prawo zamówień publicznych</w:t>
      </w:r>
      <w:r w:rsidR="006B585D" w:rsidRPr="003844BB">
        <w:rPr>
          <w:rFonts w:ascii="Verdana" w:hAnsi="Verdana"/>
          <w:sz w:val="20"/>
          <w:szCs w:val="20"/>
        </w:rPr>
        <w:t xml:space="preserve"> (Dz. U. </w:t>
      </w:r>
      <w:r w:rsidR="00C53069" w:rsidRPr="003844BB">
        <w:rPr>
          <w:rFonts w:ascii="Verdana" w:hAnsi="Verdana"/>
          <w:sz w:val="20"/>
          <w:szCs w:val="20"/>
        </w:rPr>
        <w:t>2023.1605 ze zm.</w:t>
      </w:r>
      <w:r w:rsidR="006B585D" w:rsidRPr="003844BB">
        <w:rPr>
          <w:rFonts w:ascii="Verdana" w:hAnsi="Verdana"/>
          <w:sz w:val="20"/>
          <w:szCs w:val="20"/>
        </w:rPr>
        <w:t>)</w:t>
      </w:r>
      <w:r w:rsidRPr="003844BB">
        <w:rPr>
          <w:rFonts w:ascii="Verdana" w:hAnsi="Verdana"/>
          <w:sz w:val="20"/>
          <w:szCs w:val="20"/>
        </w:rPr>
        <w:t>, zwanej dalej „ustawą Pzp”</w:t>
      </w:r>
      <w:r w:rsidR="00D26ED6" w:rsidRPr="003844BB">
        <w:rPr>
          <w:rFonts w:ascii="Verdana" w:hAnsi="Verdana"/>
          <w:sz w:val="20"/>
          <w:szCs w:val="20"/>
        </w:rPr>
        <w:t xml:space="preserve">, </w:t>
      </w:r>
      <w:r w:rsidRPr="003844BB">
        <w:rPr>
          <w:rFonts w:ascii="Verdana" w:hAnsi="Verdana"/>
          <w:sz w:val="20"/>
          <w:szCs w:val="20"/>
        </w:rPr>
        <w:t>informuje</w:t>
      </w:r>
      <w:r w:rsidR="00D26ED6" w:rsidRPr="003844BB">
        <w:rPr>
          <w:rFonts w:ascii="Verdana" w:hAnsi="Verdana"/>
          <w:sz w:val="20"/>
          <w:szCs w:val="20"/>
        </w:rPr>
        <w:t xml:space="preserve">, że w toczącym się postępowaniu o udzielenie zamówienia publicznego, jako </w:t>
      </w:r>
      <w:r w:rsidR="00756CDA" w:rsidRPr="003844BB">
        <w:rPr>
          <w:rFonts w:ascii="Verdana" w:hAnsi="Verdana"/>
          <w:sz w:val="20"/>
          <w:szCs w:val="20"/>
        </w:rPr>
        <w:t>najkorzystniejsz</w:t>
      </w:r>
      <w:r w:rsidR="00D26ED6" w:rsidRPr="003844BB">
        <w:rPr>
          <w:rFonts w:ascii="Verdana" w:hAnsi="Verdana"/>
          <w:sz w:val="20"/>
          <w:szCs w:val="20"/>
        </w:rPr>
        <w:t xml:space="preserve">a wybrana została </w:t>
      </w:r>
      <w:r w:rsidR="00756CDA" w:rsidRPr="003844BB">
        <w:rPr>
          <w:rFonts w:ascii="Verdana" w:hAnsi="Verdana"/>
          <w:sz w:val="20"/>
          <w:szCs w:val="20"/>
        </w:rPr>
        <w:t>ofer</w:t>
      </w:r>
      <w:r w:rsidR="00D26ED6" w:rsidRPr="003844BB">
        <w:rPr>
          <w:rFonts w:ascii="Verdana" w:hAnsi="Verdana"/>
          <w:sz w:val="20"/>
          <w:szCs w:val="20"/>
        </w:rPr>
        <w:t>t</w:t>
      </w:r>
      <w:r w:rsidR="009F0E5C" w:rsidRPr="003844BB">
        <w:rPr>
          <w:rFonts w:ascii="Verdana" w:hAnsi="Verdana"/>
          <w:sz w:val="20"/>
          <w:szCs w:val="20"/>
        </w:rPr>
        <w:t>a</w:t>
      </w:r>
      <w:r w:rsidR="00D26ED6" w:rsidRPr="003844BB">
        <w:rPr>
          <w:rFonts w:ascii="Verdana" w:hAnsi="Verdana"/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620C0" w:rsidRPr="003844BB" w:rsidTr="004248D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B620C0" w:rsidRPr="003844BB" w:rsidRDefault="00B620C0" w:rsidP="004248DE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3844BB">
              <w:rPr>
                <w:rFonts w:ascii="Verdana" w:hAnsi="Verdana"/>
                <w:b/>
                <w:sz w:val="20"/>
                <w:szCs w:val="20"/>
              </w:rPr>
              <w:t xml:space="preserve">Fundacja </w:t>
            </w:r>
            <w:proofErr w:type="spellStart"/>
            <w:r w:rsidRPr="003844BB">
              <w:rPr>
                <w:rFonts w:ascii="Verdana" w:hAnsi="Verdana"/>
                <w:b/>
                <w:sz w:val="20"/>
                <w:szCs w:val="20"/>
              </w:rPr>
              <w:t>ZPiT</w:t>
            </w:r>
            <w:proofErr w:type="spellEnd"/>
            <w:r w:rsidRPr="003844BB">
              <w:rPr>
                <w:rFonts w:ascii="Verdana" w:hAnsi="Verdana"/>
                <w:b/>
                <w:sz w:val="20"/>
                <w:szCs w:val="20"/>
              </w:rPr>
              <w:t xml:space="preserve"> "Krakus"</w:t>
            </w:r>
          </w:p>
          <w:p w:rsidR="00B620C0" w:rsidRPr="003844BB" w:rsidRDefault="00B620C0" w:rsidP="004248DE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3844BB">
              <w:rPr>
                <w:rFonts w:ascii="Verdana" w:hAnsi="Verdana"/>
                <w:bCs/>
                <w:sz w:val="20"/>
                <w:szCs w:val="20"/>
              </w:rPr>
              <w:t>ul. Reymonta</w:t>
            </w:r>
            <w:r w:rsidRPr="003844BB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3844BB">
              <w:rPr>
                <w:rFonts w:ascii="Verdana" w:hAnsi="Verdana"/>
                <w:bCs/>
                <w:sz w:val="20"/>
                <w:szCs w:val="20"/>
              </w:rPr>
              <w:t>15</w:t>
            </w:r>
            <w:r w:rsidRPr="003844BB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</w:p>
          <w:p w:rsidR="00B620C0" w:rsidRPr="003844BB" w:rsidRDefault="00B620C0" w:rsidP="004248DE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3844BB">
              <w:rPr>
                <w:rFonts w:ascii="Verdana" w:hAnsi="Verdana"/>
                <w:bCs/>
                <w:sz w:val="20"/>
                <w:szCs w:val="20"/>
              </w:rPr>
              <w:t>30-059</w:t>
            </w:r>
            <w:r w:rsidRPr="003844BB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3844BB">
              <w:rPr>
                <w:rFonts w:ascii="Verdana" w:hAnsi="Verdana"/>
                <w:bCs/>
                <w:sz w:val="20"/>
                <w:szCs w:val="20"/>
              </w:rPr>
              <w:t>Kraków</w:t>
            </w:r>
          </w:p>
          <w:p w:rsidR="00B620C0" w:rsidRPr="003844BB" w:rsidRDefault="00B620C0" w:rsidP="004248DE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3844BB">
              <w:rPr>
                <w:rFonts w:ascii="Verdana" w:hAnsi="Verdana"/>
                <w:sz w:val="20"/>
                <w:szCs w:val="20"/>
              </w:rPr>
              <w:t xml:space="preserve">za cenę brutto </w:t>
            </w:r>
            <w:r w:rsidRPr="003844BB">
              <w:rPr>
                <w:rFonts w:ascii="Verdana" w:hAnsi="Verdana"/>
                <w:b/>
                <w:sz w:val="20"/>
                <w:szCs w:val="20"/>
              </w:rPr>
              <w:t>46 605.00 zł</w:t>
            </w:r>
            <w:r w:rsidRPr="003844BB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:rsidR="00B620C0" w:rsidRPr="003844BB" w:rsidRDefault="00B620C0" w:rsidP="004248DE">
            <w:pPr>
              <w:spacing w:before="12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3844BB"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 w:rsidRPr="003844BB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3844BB">
              <w:rPr>
                <w:rFonts w:ascii="Verdana" w:hAnsi="Verdana"/>
                <w:color w:val="000000"/>
                <w:sz w:val="20"/>
                <w:szCs w:val="20"/>
              </w:rPr>
              <w:t>Oferta najkorzystniejsza zgodnie z kryteri</w:t>
            </w:r>
            <w:r w:rsidR="003844BB">
              <w:rPr>
                <w:rFonts w:ascii="Verdana" w:hAnsi="Verdana"/>
                <w:color w:val="000000"/>
                <w:sz w:val="20"/>
                <w:szCs w:val="20"/>
              </w:rPr>
              <w:t>ami</w:t>
            </w:r>
            <w:r w:rsidRPr="003844BB">
              <w:rPr>
                <w:rFonts w:ascii="Verdana" w:hAnsi="Verdana"/>
                <w:color w:val="000000"/>
                <w:sz w:val="20"/>
                <w:szCs w:val="20"/>
              </w:rPr>
              <w:t xml:space="preserve"> oceny ofert.</w:t>
            </w:r>
            <w:r w:rsidRPr="003844BB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:rsidR="003A0AFC" w:rsidRPr="003844BB" w:rsidRDefault="00915B9E" w:rsidP="00915B9E">
      <w:pPr>
        <w:spacing w:before="240" w:after="120"/>
        <w:jc w:val="both"/>
        <w:rPr>
          <w:rFonts w:ascii="Verdana" w:hAnsi="Verdana"/>
          <w:color w:val="000000"/>
          <w:sz w:val="20"/>
          <w:szCs w:val="20"/>
        </w:rPr>
      </w:pPr>
      <w:r w:rsidRPr="003844BB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126"/>
        <w:gridCol w:w="1134"/>
        <w:gridCol w:w="4395"/>
        <w:gridCol w:w="1701"/>
      </w:tblGrid>
      <w:tr w:rsidR="003844BB" w:rsidRPr="003844BB" w:rsidTr="003844BB">
        <w:trPr>
          <w:trHeight w:val="510"/>
        </w:trPr>
        <w:tc>
          <w:tcPr>
            <w:tcW w:w="851" w:type="dxa"/>
            <w:vAlign w:val="center"/>
          </w:tcPr>
          <w:p w:rsidR="003844BB" w:rsidRPr="003844BB" w:rsidRDefault="003844BB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bookmarkStart w:id="1" w:name="_Hlk53517864"/>
            <w:r w:rsidRPr="003844BB">
              <w:rPr>
                <w:rFonts w:ascii="Verdana" w:hAnsi="Verdana" w:cs="Times New Roman"/>
              </w:rPr>
              <w:t>Nr oferty</w:t>
            </w:r>
          </w:p>
        </w:tc>
        <w:tc>
          <w:tcPr>
            <w:tcW w:w="2126" w:type="dxa"/>
            <w:vAlign w:val="center"/>
          </w:tcPr>
          <w:p w:rsidR="003844BB" w:rsidRPr="003844BB" w:rsidRDefault="003844BB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844BB">
              <w:rPr>
                <w:rFonts w:ascii="Verdana" w:hAnsi="Verdana" w:cs="Times New Roman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3844BB" w:rsidRPr="003844BB" w:rsidRDefault="003844BB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3844BB">
              <w:rPr>
                <w:rFonts w:ascii="Verdana" w:hAnsi="Verdana" w:cs="Times New Roman"/>
                <w:bCs/>
              </w:rPr>
              <w:t>Cena</w:t>
            </w:r>
          </w:p>
        </w:tc>
        <w:tc>
          <w:tcPr>
            <w:tcW w:w="4395" w:type="dxa"/>
            <w:vAlign w:val="center"/>
          </w:tcPr>
          <w:p w:rsidR="003844BB" w:rsidRPr="003844BB" w:rsidRDefault="003844BB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3844BB">
              <w:rPr>
                <w:rFonts w:ascii="Verdana" w:hAnsi="Verdana" w:cs="Times New Roman"/>
                <w:bCs/>
              </w:rPr>
              <w:t>odległość w linii prostej miejsca świadczenia usługi  od pawilonu D4 AGH</w:t>
            </w:r>
          </w:p>
        </w:tc>
        <w:tc>
          <w:tcPr>
            <w:tcW w:w="1701" w:type="dxa"/>
            <w:vAlign w:val="center"/>
          </w:tcPr>
          <w:p w:rsidR="003844BB" w:rsidRPr="003844BB" w:rsidRDefault="003844BB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bookmarkStart w:id="2" w:name="_GoBack"/>
            <w:bookmarkEnd w:id="2"/>
            <w:r w:rsidRPr="003844BB">
              <w:rPr>
                <w:rFonts w:ascii="Verdana" w:hAnsi="Verdana" w:cs="Times New Roman"/>
              </w:rPr>
              <w:t>Łączna liczba punktów</w:t>
            </w:r>
          </w:p>
        </w:tc>
      </w:tr>
      <w:bookmarkEnd w:id="1"/>
      <w:tr w:rsidR="003844BB" w:rsidRPr="003844BB" w:rsidTr="003844BB">
        <w:tc>
          <w:tcPr>
            <w:tcW w:w="851" w:type="dxa"/>
            <w:vAlign w:val="center"/>
          </w:tcPr>
          <w:p w:rsidR="003844BB" w:rsidRPr="003844BB" w:rsidRDefault="003844BB" w:rsidP="004248D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844BB">
              <w:rPr>
                <w:rFonts w:ascii="Verdana" w:hAnsi="Verdana" w:cs="Times New Roman"/>
              </w:rPr>
              <w:t>1</w:t>
            </w:r>
          </w:p>
        </w:tc>
        <w:tc>
          <w:tcPr>
            <w:tcW w:w="2126" w:type="dxa"/>
            <w:vAlign w:val="center"/>
          </w:tcPr>
          <w:p w:rsidR="003844BB" w:rsidRPr="003844BB" w:rsidRDefault="003844BB" w:rsidP="004248DE">
            <w:pPr>
              <w:pStyle w:val="Zwykytekst"/>
              <w:spacing w:before="40" w:after="40"/>
              <w:rPr>
                <w:rFonts w:ascii="Verdana" w:hAnsi="Verdana" w:cs="Times New Roman"/>
                <w:b/>
              </w:rPr>
            </w:pPr>
            <w:r w:rsidRPr="003844BB">
              <w:rPr>
                <w:rFonts w:ascii="Verdana" w:hAnsi="Verdana" w:cs="Times New Roman"/>
                <w:b/>
              </w:rPr>
              <w:t xml:space="preserve">Fundacja </w:t>
            </w:r>
            <w:proofErr w:type="spellStart"/>
            <w:r w:rsidRPr="003844BB">
              <w:rPr>
                <w:rFonts w:ascii="Verdana" w:hAnsi="Verdana" w:cs="Times New Roman"/>
                <w:b/>
              </w:rPr>
              <w:t>ZPiT</w:t>
            </w:r>
            <w:proofErr w:type="spellEnd"/>
            <w:r w:rsidRPr="003844BB">
              <w:rPr>
                <w:rFonts w:ascii="Verdana" w:hAnsi="Verdana" w:cs="Times New Roman"/>
                <w:b/>
              </w:rPr>
              <w:t xml:space="preserve"> "Krakus"</w:t>
            </w:r>
          </w:p>
          <w:p w:rsidR="003844BB" w:rsidRPr="003844BB" w:rsidRDefault="003844BB" w:rsidP="004248DE">
            <w:pPr>
              <w:pStyle w:val="Zwykytekst"/>
              <w:rPr>
                <w:rFonts w:ascii="Verdana" w:hAnsi="Verdana" w:cs="Times New Roman"/>
                <w:bCs/>
              </w:rPr>
            </w:pPr>
            <w:r w:rsidRPr="003844BB">
              <w:rPr>
                <w:rFonts w:ascii="Verdana" w:hAnsi="Verdana" w:cs="Times New Roman"/>
                <w:bCs/>
              </w:rPr>
              <w:t>ul. Reymonta</w:t>
            </w:r>
            <w:r w:rsidRPr="003844BB">
              <w:rPr>
                <w:rFonts w:ascii="Verdana" w:hAnsi="Verdana" w:cs="Times New Roman"/>
                <w:bCs/>
              </w:rPr>
              <w:t xml:space="preserve"> </w:t>
            </w:r>
            <w:r w:rsidRPr="003844BB">
              <w:rPr>
                <w:rFonts w:ascii="Verdana" w:hAnsi="Verdana" w:cs="Times New Roman"/>
                <w:bCs/>
              </w:rPr>
              <w:t>15</w:t>
            </w:r>
            <w:r w:rsidRPr="003844BB">
              <w:rPr>
                <w:rFonts w:ascii="Verdana" w:hAnsi="Verdana" w:cs="Times New Roman"/>
                <w:bCs/>
              </w:rPr>
              <w:t xml:space="preserve"> </w:t>
            </w:r>
          </w:p>
          <w:p w:rsidR="003844BB" w:rsidRPr="003844BB" w:rsidRDefault="003844BB" w:rsidP="004248DE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3844BB">
              <w:rPr>
                <w:rFonts w:ascii="Verdana" w:hAnsi="Verdana" w:cs="Times New Roman"/>
                <w:bCs/>
              </w:rPr>
              <w:t>30-059</w:t>
            </w:r>
            <w:r w:rsidRPr="003844BB">
              <w:rPr>
                <w:rFonts w:ascii="Verdana" w:hAnsi="Verdana" w:cs="Times New Roman"/>
                <w:bCs/>
              </w:rPr>
              <w:t xml:space="preserve"> </w:t>
            </w:r>
            <w:r w:rsidRPr="003844BB">
              <w:rPr>
                <w:rFonts w:ascii="Verdana" w:hAnsi="Verdana" w:cs="Times New Roman"/>
                <w:bCs/>
              </w:rPr>
              <w:t>Kraków</w:t>
            </w:r>
          </w:p>
        </w:tc>
        <w:tc>
          <w:tcPr>
            <w:tcW w:w="1134" w:type="dxa"/>
            <w:vAlign w:val="center"/>
          </w:tcPr>
          <w:p w:rsidR="003844BB" w:rsidRPr="003844BB" w:rsidRDefault="003844BB" w:rsidP="004248D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844BB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4395" w:type="dxa"/>
            <w:vAlign w:val="center"/>
          </w:tcPr>
          <w:p w:rsidR="003844BB" w:rsidRPr="003844BB" w:rsidRDefault="003844BB" w:rsidP="004248D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844BB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3844BB" w:rsidRPr="003844BB" w:rsidRDefault="003844BB" w:rsidP="004248DE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3844BB">
              <w:rPr>
                <w:rFonts w:ascii="Verdana" w:hAnsi="Verdana" w:cs="Times New Roman"/>
              </w:rPr>
              <w:t xml:space="preserve">  100,00</w:t>
            </w:r>
          </w:p>
        </w:tc>
      </w:tr>
    </w:tbl>
    <w:p w:rsidR="00E85D70" w:rsidRPr="003844BB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20"/>
          <w:szCs w:val="20"/>
        </w:rPr>
      </w:pPr>
    </w:p>
    <w:p w:rsidR="00F960D7" w:rsidRPr="003844BB" w:rsidRDefault="00F960D7" w:rsidP="00F33C66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bookmarkEnd w:id="0"/>
    <w:p w:rsidR="00F960D7" w:rsidRPr="003844BB" w:rsidRDefault="00F960D7" w:rsidP="00F960D7">
      <w:pPr>
        <w:spacing w:line="360" w:lineRule="auto"/>
        <w:jc w:val="both"/>
        <w:rPr>
          <w:rFonts w:ascii="Verdana" w:hAnsi="Verdana"/>
          <w:bCs/>
          <w:sz w:val="20"/>
          <w:szCs w:val="20"/>
        </w:rPr>
      </w:pPr>
    </w:p>
    <w:sectPr w:rsidR="00F960D7" w:rsidRPr="003844BB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6C79" w:rsidRDefault="002E6C79">
      <w:r>
        <w:separator/>
      </w:r>
    </w:p>
  </w:endnote>
  <w:endnote w:type="continuationSeparator" w:id="0">
    <w:p w:rsidR="002E6C79" w:rsidRDefault="002E6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6C79" w:rsidRDefault="002E6C79">
      <w:r>
        <w:separator/>
      </w:r>
    </w:p>
  </w:footnote>
  <w:footnote w:type="continuationSeparator" w:id="0">
    <w:p w:rsidR="002E6C79" w:rsidRDefault="002E6C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6C79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2E6C79"/>
    <w:rsid w:val="003445A0"/>
    <w:rsid w:val="003844BB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620C0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CB1D70"/>
  <w15:chartTrackingRefBased/>
  <w15:docId w15:val="{C3839BC2-D0AF-4B53-B1A8-8EF6EC2B3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2024-05-28T08:51:00Z</cp:lastPrinted>
  <dcterms:created xsi:type="dcterms:W3CDTF">2024-05-28T08:51:00Z</dcterms:created>
  <dcterms:modified xsi:type="dcterms:W3CDTF">2024-05-28T08:51:00Z</dcterms:modified>
</cp:coreProperties>
</file>