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36D642" w14:textId="2C6F8D9D" w:rsidR="00BD08CF" w:rsidRDefault="00BD08CF" w:rsidP="00BD08CF">
      <w:pPr>
        <w:spacing w:after="0" w:line="240" w:lineRule="auto"/>
        <w:jc w:val="right"/>
        <w:rPr>
          <w:rFonts w:ascii="Garamond" w:hAnsi="Garamond"/>
        </w:rPr>
      </w:pPr>
      <w:r>
        <w:rPr>
          <w:rFonts w:ascii="Garamond" w:hAnsi="Garamond"/>
        </w:rPr>
        <w:t>załącznik nr 4 do SWZ</w:t>
      </w:r>
    </w:p>
    <w:p w14:paraId="26F28DF4" w14:textId="10F4B74C" w:rsidR="007A20D9" w:rsidRDefault="00BD08CF" w:rsidP="00BD08CF">
      <w:pPr>
        <w:spacing w:after="0" w:line="240" w:lineRule="auto"/>
        <w:jc w:val="center"/>
        <w:rPr>
          <w:rFonts w:ascii="Garamond" w:hAnsi="Garamond"/>
        </w:rPr>
      </w:pPr>
      <w:r>
        <w:rPr>
          <w:rFonts w:ascii="Garamond" w:hAnsi="Garamond"/>
        </w:rPr>
        <w:t xml:space="preserve">WZÓR - </w:t>
      </w:r>
      <w:r w:rsidR="007A20D9" w:rsidRPr="00BD08CF">
        <w:rPr>
          <w:rFonts w:ascii="Garamond" w:hAnsi="Garamond"/>
        </w:rPr>
        <w:t>UMOWA NR [</w:t>
      </w:r>
      <w:r w:rsidR="007A20D9" w:rsidRPr="00BD08CF">
        <w:rPr>
          <w:rFonts w:ascii="Garamond" w:hAnsi="Garamond"/>
          <w:highlight w:val="yellow"/>
        </w:rPr>
        <w:t>____</w:t>
      </w:r>
      <w:r w:rsidR="007A20D9" w:rsidRPr="00BD08CF">
        <w:rPr>
          <w:rFonts w:ascii="Garamond" w:hAnsi="Garamond"/>
        </w:rPr>
        <w:t>]/202</w:t>
      </w:r>
      <w:r>
        <w:rPr>
          <w:rFonts w:ascii="Garamond" w:hAnsi="Garamond"/>
        </w:rPr>
        <w:t>4</w:t>
      </w:r>
    </w:p>
    <w:p w14:paraId="6A3858F9" w14:textId="77777777" w:rsidR="00BD08CF" w:rsidRPr="00BD08CF" w:rsidRDefault="00BD08CF" w:rsidP="00BD08CF">
      <w:pPr>
        <w:spacing w:after="0" w:line="240" w:lineRule="auto"/>
        <w:jc w:val="center"/>
        <w:rPr>
          <w:rFonts w:ascii="Garamond" w:hAnsi="Garamond"/>
        </w:rPr>
      </w:pPr>
    </w:p>
    <w:p w14:paraId="26AF8D07" w14:textId="1D0F7E89" w:rsidR="007A20D9" w:rsidRPr="00E94412" w:rsidRDefault="00BD08CF" w:rsidP="00BD08CF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>
        <w:rPr>
          <w:rFonts w:ascii="Garamond" w:hAnsi="Garamond" w:cs="Arial"/>
          <w:color w:val="000000" w:themeColor="text1"/>
        </w:rPr>
        <w:t>z</w:t>
      </w:r>
      <w:r w:rsidR="007A20D9" w:rsidRPr="00E94412">
        <w:rPr>
          <w:rFonts w:ascii="Garamond" w:hAnsi="Garamond" w:cs="Arial"/>
          <w:color w:val="000000" w:themeColor="text1"/>
        </w:rPr>
        <w:t>awarta w Poznaniu w dniu [</w:t>
      </w:r>
      <w:r w:rsidR="007A20D9" w:rsidRPr="00E94412">
        <w:rPr>
          <w:rFonts w:ascii="Garamond" w:hAnsi="Garamond" w:cs="Arial"/>
          <w:color w:val="000000" w:themeColor="text1"/>
          <w:highlight w:val="yellow"/>
        </w:rPr>
        <w:t>__</w:t>
      </w:r>
      <w:r w:rsidR="007A20D9" w:rsidRPr="00E94412">
        <w:rPr>
          <w:rFonts w:ascii="Garamond" w:hAnsi="Garamond" w:cs="Arial"/>
          <w:color w:val="000000" w:themeColor="text1"/>
        </w:rPr>
        <w:t>] [</w:t>
      </w:r>
      <w:r w:rsidR="007A20D9" w:rsidRPr="00E94412">
        <w:rPr>
          <w:rFonts w:ascii="Garamond" w:hAnsi="Garamond" w:cs="Arial"/>
          <w:color w:val="000000" w:themeColor="text1"/>
          <w:highlight w:val="yellow"/>
        </w:rPr>
        <w:t>__</w:t>
      </w:r>
      <w:r w:rsidR="007A20D9" w:rsidRPr="00E94412">
        <w:rPr>
          <w:rFonts w:ascii="Garamond" w:hAnsi="Garamond" w:cs="Arial"/>
          <w:color w:val="000000" w:themeColor="text1"/>
        </w:rPr>
        <w:t>]</w:t>
      </w:r>
      <w:r w:rsidR="007A20D9" w:rsidRPr="00E94412">
        <w:rPr>
          <w:rFonts w:ascii="Garamond" w:hAnsi="Garamond" w:cs="Arial"/>
          <w:b/>
          <w:color w:val="000000" w:themeColor="text1"/>
        </w:rPr>
        <w:t xml:space="preserve"> </w:t>
      </w:r>
      <w:r w:rsidR="007A20D9" w:rsidRPr="00E94412">
        <w:rPr>
          <w:rFonts w:ascii="Garamond" w:hAnsi="Garamond" w:cs="Arial"/>
          <w:color w:val="000000" w:themeColor="text1"/>
        </w:rPr>
        <w:t>202</w:t>
      </w:r>
      <w:r>
        <w:rPr>
          <w:rFonts w:ascii="Garamond" w:hAnsi="Garamond" w:cs="Arial"/>
          <w:color w:val="000000" w:themeColor="text1"/>
        </w:rPr>
        <w:t>4</w:t>
      </w:r>
      <w:r w:rsidR="007A20D9" w:rsidRPr="00E94412">
        <w:rPr>
          <w:rFonts w:ascii="Garamond" w:hAnsi="Garamond" w:cs="Arial"/>
          <w:color w:val="000000" w:themeColor="text1"/>
        </w:rPr>
        <w:t>r. pomiędzy:</w:t>
      </w:r>
    </w:p>
    <w:p w14:paraId="2ABF80DB" w14:textId="612A0E3D" w:rsidR="007A20D9" w:rsidRPr="00E94412" w:rsidRDefault="007A20D9" w:rsidP="00BD08CF">
      <w:pPr>
        <w:tabs>
          <w:tab w:val="left" w:leader="dot" w:pos="8674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b/>
          <w:color w:val="000000" w:themeColor="text1"/>
        </w:rPr>
        <w:t>Szpitalem Wojewódzkim w Poznaniu</w:t>
      </w:r>
      <w:r w:rsidRPr="00E94412">
        <w:rPr>
          <w:rFonts w:ascii="Garamond" w:hAnsi="Garamond" w:cs="Arial"/>
          <w:color w:val="000000" w:themeColor="text1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E94412">
        <w:rPr>
          <w:rFonts w:ascii="Garamond" w:hAnsi="Garamond" w:cs="Arial"/>
          <w:b/>
          <w:color w:val="000000" w:themeColor="text1"/>
        </w:rPr>
        <w:t xml:space="preserve"> Dyrektora Piotra Nowickiego            </w:t>
      </w:r>
    </w:p>
    <w:p w14:paraId="0FBF20FC" w14:textId="77777777" w:rsidR="007A20D9" w:rsidRPr="00E94412" w:rsidRDefault="007A20D9" w:rsidP="00BD08CF">
      <w:pPr>
        <w:tabs>
          <w:tab w:val="left" w:leader="dot" w:pos="8674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zwanym dalej "</w:t>
      </w:r>
      <w:r w:rsidRPr="00E94412">
        <w:rPr>
          <w:rFonts w:ascii="Garamond" w:hAnsi="Garamond" w:cs="Arial"/>
          <w:b/>
          <w:color w:val="000000" w:themeColor="text1"/>
        </w:rPr>
        <w:t>Zamawiającym</w:t>
      </w:r>
      <w:r w:rsidRPr="00E94412">
        <w:rPr>
          <w:rFonts w:ascii="Garamond" w:hAnsi="Garamond" w:cs="Arial"/>
          <w:color w:val="000000" w:themeColor="text1"/>
        </w:rPr>
        <w:t xml:space="preserve">", </w:t>
      </w:r>
    </w:p>
    <w:p w14:paraId="32612BB4" w14:textId="77777777" w:rsidR="007A20D9" w:rsidRPr="00E94412" w:rsidRDefault="007A20D9" w:rsidP="00BD08CF">
      <w:pPr>
        <w:tabs>
          <w:tab w:val="left" w:leader="dot" w:pos="1373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a,</w:t>
      </w:r>
    </w:p>
    <w:p w14:paraId="41733868" w14:textId="4E6434C1" w:rsidR="007A20D9" w:rsidRPr="00E94412" w:rsidRDefault="007A20D9" w:rsidP="00BD08CF">
      <w:pPr>
        <w:tabs>
          <w:tab w:val="left" w:leader="dot" w:pos="8674"/>
        </w:tabs>
        <w:spacing w:after="0" w:line="240" w:lineRule="auto"/>
        <w:jc w:val="both"/>
        <w:rPr>
          <w:rFonts w:ascii="Garamond" w:hAnsi="Garamond" w:cs="Arial"/>
          <w:i/>
          <w:color w:val="000000" w:themeColor="text1"/>
        </w:rPr>
      </w:pPr>
      <w:r w:rsidRPr="00E94412">
        <w:rPr>
          <w:rFonts w:ascii="Garamond" w:eastAsia="MS Mincho" w:hAnsi="Garamond" w:cs="Arial"/>
          <w:i/>
          <w:color w:val="000000" w:themeColor="text1"/>
        </w:rPr>
        <w:t>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_______________________________________________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eastAsia="MS Mincho" w:hAnsi="Garamond" w:cs="Arial"/>
          <w:b/>
          <w:i/>
          <w:color w:val="000000" w:themeColor="text1"/>
        </w:rPr>
        <w:t xml:space="preserve"> </w:t>
      </w:r>
      <w:r w:rsidRPr="00E94412">
        <w:rPr>
          <w:rFonts w:ascii="Garamond" w:eastAsia="MS Mincho" w:hAnsi="Garamond" w:cs="Arial"/>
          <w:i/>
          <w:color w:val="000000" w:themeColor="text1"/>
        </w:rPr>
        <w:t>z siedzibą w[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</w:t>
      </w:r>
      <w:r w:rsidRPr="00E94412">
        <w:rPr>
          <w:rFonts w:ascii="Garamond" w:eastAsia="MS Mincho" w:hAnsi="Garamond" w:cs="Arial"/>
          <w:i/>
          <w:color w:val="000000" w:themeColor="text1"/>
        </w:rPr>
        <w:t>-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], </w:t>
      </w:r>
      <w:r w:rsidR="00350545" w:rsidRPr="00E94412">
        <w:rPr>
          <w:rFonts w:ascii="Garamond" w:eastAsia="MS Mincho" w:hAnsi="Garamond" w:cs="Arial"/>
          <w:i/>
          <w:color w:val="000000" w:themeColor="text1"/>
        </w:rPr>
        <w:br/>
      </w:r>
      <w:r w:rsidRPr="00E94412">
        <w:rPr>
          <w:rFonts w:ascii="Garamond" w:eastAsia="MS Mincho" w:hAnsi="Garamond" w:cs="Arial"/>
          <w:i/>
          <w:color w:val="000000" w:themeColor="text1"/>
        </w:rPr>
        <w:t>ul.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],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], wpisaną do rejestru przedsiębiorców Krajowego Rejestru Sądowego prowadzonego </w:t>
      </w:r>
      <w:r w:rsidR="00350545" w:rsidRPr="00E94412">
        <w:rPr>
          <w:rFonts w:ascii="Garamond" w:eastAsia="MS Mincho" w:hAnsi="Garamond" w:cs="Arial"/>
          <w:i/>
          <w:color w:val="000000" w:themeColor="text1"/>
        </w:rPr>
        <w:br/>
      </w:r>
      <w:r w:rsidRPr="00E94412">
        <w:rPr>
          <w:rFonts w:ascii="Garamond" w:eastAsia="MS Mincho" w:hAnsi="Garamond" w:cs="Arial"/>
          <w:i/>
          <w:color w:val="000000" w:themeColor="text1"/>
        </w:rPr>
        <w:t>przez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>] Krajowego Rejestru Sądowego pod numerem KRS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], </w:t>
      </w:r>
      <w:r w:rsidR="007B768B" w:rsidRPr="00E94412">
        <w:rPr>
          <w:rFonts w:ascii="Garamond" w:hAnsi="Garamond" w:cs="Arial"/>
          <w:i/>
          <w:color w:val="000000" w:themeColor="text1"/>
        </w:rPr>
        <w:t>NIP [</w:t>
      </w:r>
      <w:r w:rsidR="007B768B"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="007B768B" w:rsidRPr="00E94412">
        <w:rPr>
          <w:rFonts w:ascii="Garamond" w:eastAsia="MS Mincho" w:hAnsi="Garamond" w:cs="Arial"/>
          <w:i/>
          <w:color w:val="000000" w:themeColor="text1"/>
        </w:rPr>
        <w:t>]</w:t>
      </w:r>
      <w:r w:rsidR="007B768B" w:rsidRPr="00E94412">
        <w:rPr>
          <w:rFonts w:ascii="Garamond" w:hAnsi="Garamond" w:cs="Arial"/>
          <w:i/>
          <w:color w:val="000000" w:themeColor="text1"/>
        </w:rPr>
        <w:t>, REGON [</w:t>
      </w:r>
      <w:r w:rsidR="007B768B"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="007B768B" w:rsidRPr="00E94412">
        <w:rPr>
          <w:rFonts w:ascii="Garamond" w:eastAsia="MS Mincho" w:hAnsi="Garamond" w:cs="Arial"/>
          <w:i/>
          <w:color w:val="000000" w:themeColor="text1"/>
        </w:rPr>
        <w:t>]</w:t>
      </w:r>
      <w:r w:rsidR="007B768B" w:rsidRPr="00E94412">
        <w:rPr>
          <w:rFonts w:ascii="Garamond" w:hAnsi="Garamond" w:cs="Arial"/>
          <w:i/>
          <w:color w:val="000000" w:themeColor="text1"/>
        </w:rPr>
        <w:t xml:space="preserve">, </w:t>
      </w:r>
      <w:r w:rsidRPr="00E94412">
        <w:rPr>
          <w:rFonts w:ascii="Garamond" w:eastAsia="MS Mincho" w:hAnsi="Garamond" w:cs="Arial"/>
          <w:i/>
          <w:color w:val="000000" w:themeColor="text1"/>
        </w:rPr>
        <w:t>reprezentowaną przez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] </w:t>
      </w:r>
      <w:r w:rsidRPr="00E94412">
        <w:rPr>
          <w:rFonts w:ascii="Garamond" w:hAnsi="Garamond" w:cs="Arial"/>
          <w:i/>
          <w:color w:val="000000" w:themeColor="text1"/>
        </w:rPr>
        <w:t xml:space="preserve"> </w:t>
      </w:r>
    </w:p>
    <w:p w14:paraId="1ED8CA1B" w14:textId="77777777" w:rsidR="00EF715E" w:rsidRPr="00E94412" w:rsidRDefault="00EF715E" w:rsidP="00BD08CF">
      <w:pPr>
        <w:tabs>
          <w:tab w:val="left" w:leader="dot" w:pos="8674"/>
        </w:tabs>
        <w:spacing w:after="0" w:line="240" w:lineRule="auto"/>
        <w:jc w:val="both"/>
        <w:rPr>
          <w:rFonts w:ascii="Garamond" w:hAnsi="Garamond" w:cs="Arial"/>
          <w:i/>
          <w:color w:val="000000" w:themeColor="text1"/>
        </w:rPr>
      </w:pPr>
    </w:p>
    <w:p w14:paraId="7C47D6AD" w14:textId="77777777" w:rsidR="007A20D9" w:rsidRPr="00E94412" w:rsidRDefault="007A20D9" w:rsidP="00BD08CF">
      <w:pPr>
        <w:tabs>
          <w:tab w:val="left" w:leader="dot" w:pos="8674"/>
        </w:tabs>
        <w:spacing w:after="0" w:line="240" w:lineRule="auto"/>
        <w:jc w:val="both"/>
        <w:rPr>
          <w:rFonts w:ascii="Garamond" w:eastAsia="MS Mincho" w:hAnsi="Garamond" w:cs="Arial"/>
          <w:i/>
          <w:color w:val="000000" w:themeColor="text1"/>
        </w:rPr>
      </w:pPr>
      <w:r w:rsidRPr="00E94412">
        <w:rPr>
          <w:rFonts w:ascii="Garamond" w:hAnsi="Garamond" w:cs="Arial"/>
          <w:i/>
          <w:color w:val="000000" w:themeColor="text1"/>
        </w:rPr>
        <w:t xml:space="preserve">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 xml:space="preserve"> prowadzącą działalność gospodarczą pod firmą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wpisaną do ewidencji działalności gospodarczej pod numerem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zamieszkałego(a) w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przy ul.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NIP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REGON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PESEL [</w:t>
      </w:r>
      <w:r w:rsidRPr="00E94412">
        <w:rPr>
          <w:rFonts w:ascii="Garamond" w:eastAsia="MS Mincho" w:hAnsi="Garamond" w:cs="Arial"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adres siedziby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] </w:t>
      </w:r>
    </w:p>
    <w:p w14:paraId="6B03B670" w14:textId="77777777" w:rsidR="007A20D9" w:rsidRPr="00E94412" w:rsidRDefault="007A20D9" w:rsidP="00BD08CF">
      <w:pPr>
        <w:tabs>
          <w:tab w:val="left" w:leader="dot" w:pos="8674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</w:p>
    <w:p w14:paraId="6A833268" w14:textId="7DCE4014" w:rsidR="007A20D9" w:rsidRPr="00E94412" w:rsidRDefault="007A20D9" w:rsidP="00BD08CF">
      <w:pPr>
        <w:tabs>
          <w:tab w:val="left" w:leader="dot" w:pos="8674"/>
        </w:tabs>
        <w:spacing w:after="0" w:line="240" w:lineRule="auto"/>
        <w:jc w:val="both"/>
        <w:rPr>
          <w:rFonts w:ascii="Garamond" w:eastAsia="MS Mincho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zwanym dalej "</w:t>
      </w:r>
      <w:r w:rsidRPr="00E94412">
        <w:rPr>
          <w:rFonts w:ascii="Garamond" w:hAnsi="Garamond" w:cs="Arial"/>
          <w:b/>
          <w:color w:val="000000" w:themeColor="text1"/>
        </w:rPr>
        <w:t>Wykonawcą</w:t>
      </w:r>
      <w:r w:rsidRPr="00E94412">
        <w:rPr>
          <w:rFonts w:ascii="Garamond" w:hAnsi="Garamond" w:cs="Arial"/>
          <w:color w:val="000000" w:themeColor="text1"/>
        </w:rPr>
        <w:t>",</w:t>
      </w:r>
      <w:r w:rsidRPr="00E94412">
        <w:rPr>
          <w:rFonts w:ascii="Garamond" w:eastAsia="MS Mincho" w:hAnsi="Garamond" w:cs="Arial"/>
          <w:color w:val="000000" w:themeColor="text1"/>
        </w:rPr>
        <w:t xml:space="preserve"> </w:t>
      </w:r>
    </w:p>
    <w:p w14:paraId="4631A370" w14:textId="77777777" w:rsidR="007A20D9" w:rsidRPr="00E94412" w:rsidRDefault="007A20D9" w:rsidP="00BD08CF">
      <w:pPr>
        <w:spacing w:after="0" w:line="240" w:lineRule="auto"/>
        <w:jc w:val="both"/>
        <w:rPr>
          <w:rFonts w:ascii="Garamond" w:hAnsi="Garamond" w:cs="Arial"/>
          <w:bCs/>
          <w:color w:val="000000" w:themeColor="text1"/>
        </w:rPr>
      </w:pPr>
      <w:r w:rsidRPr="00E94412">
        <w:rPr>
          <w:rFonts w:ascii="Garamond" w:hAnsi="Garamond" w:cs="Arial"/>
          <w:bCs/>
          <w:color w:val="000000" w:themeColor="text1"/>
        </w:rPr>
        <w:t>przy czym Zamawiający i Wykonawca dalej łącznie są zwani „</w:t>
      </w:r>
      <w:r w:rsidRPr="00E94412">
        <w:rPr>
          <w:rFonts w:ascii="Garamond" w:hAnsi="Garamond" w:cs="Arial"/>
          <w:b/>
          <w:color w:val="000000" w:themeColor="text1"/>
        </w:rPr>
        <w:t>Stronami</w:t>
      </w:r>
      <w:r w:rsidRPr="00E94412">
        <w:rPr>
          <w:rFonts w:ascii="Garamond" w:hAnsi="Garamond" w:cs="Arial"/>
          <w:bCs/>
          <w:color w:val="000000" w:themeColor="text1"/>
        </w:rPr>
        <w:t>" a każdy z osobna „</w:t>
      </w:r>
      <w:r w:rsidRPr="00E94412">
        <w:rPr>
          <w:rFonts w:ascii="Garamond" w:hAnsi="Garamond" w:cs="Arial"/>
          <w:b/>
          <w:color w:val="000000" w:themeColor="text1"/>
        </w:rPr>
        <w:t>Stroną</w:t>
      </w:r>
      <w:r w:rsidRPr="00E94412">
        <w:rPr>
          <w:rFonts w:ascii="Garamond" w:hAnsi="Garamond" w:cs="Arial"/>
          <w:bCs/>
          <w:color w:val="000000" w:themeColor="text1"/>
        </w:rPr>
        <w:t>".</w:t>
      </w:r>
    </w:p>
    <w:p w14:paraId="7957C97D" w14:textId="77777777" w:rsidR="007A20D9" w:rsidRPr="00E94412" w:rsidRDefault="007A20D9" w:rsidP="00BD08CF">
      <w:pPr>
        <w:spacing w:after="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06C288C1" w14:textId="02AE0B7E" w:rsidR="00E22B11" w:rsidRPr="00E94412" w:rsidRDefault="007A20D9" w:rsidP="00BD08CF">
      <w:pPr>
        <w:spacing w:after="0" w:line="240" w:lineRule="auto"/>
        <w:jc w:val="both"/>
        <w:rPr>
          <w:rFonts w:ascii="Garamond" w:hAnsi="Garamond" w:cs="Arial"/>
          <w:bCs/>
          <w:color w:val="000000" w:themeColor="text1"/>
        </w:rPr>
      </w:pPr>
      <w:r w:rsidRPr="00E94412">
        <w:rPr>
          <w:rFonts w:ascii="Garamond" w:hAnsi="Garamond" w:cs="Arial"/>
          <w:bCs/>
          <w:color w:val="000000" w:themeColor="text1"/>
        </w:rPr>
        <w:t xml:space="preserve">W wyniku przeprowadzonej procedury </w:t>
      </w:r>
      <w:r w:rsidR="00762628" w:rsidRPr="00762628">
        <w:rPr>
          <w:rFonts w:ascii="Garamond" w:hAnsi="Garamond" w:cs="Arial"/>
          <w:b/>
          <w:color w:val="000000" w:themeColor="text1"/>
        </w:rPr>
        <w:t>Wykonanie wielobranżowej dokumentacji projektowo-kosztorysowej dla inwestycji pn. "Modernizacja pomieszczeń po byłym Oddziale Dermatologii w filii nr 1 Szpitala Wojewódzkiego w Poznaniu"</w:t>
      </w:r>
      <w:r w:rsidR="00762628">
        <w:rPr>
          <w:rFonts w:ascii="Garamond" w:hAnsi="Garamond" w:cs="Arial"/>
          <w:bCs/>
          <w:color w:val="000000" w:themeColor="text1"/>
        </w:rPr>
        <w:t xml:space="preserve">, znak sprawy SZW/DZP/44/2024, </w:t>
      </w:r>
      <w:r w:rsidR="00BD08CF">
        <w:rPr>
          <w:rFonts w:ascii="Garamond" w:hAnsi="Garamond" w:cs="Arial"/>
          <w:bCs/>
          <w:color w:val="000000" w:themeColor="text1"/>
        </w:rPr>
        <w:t>w trybie podstawowym bez negocjacji</w:t>
      </w:r>
      <w:r w:rsidRPr="00E94412">
        <w:rPr>
          <w:rFonts w:ascii="Garamond" w:hAnsi="Garamond" w:cs="Arial"/>
          <w:bCs/>
          <w:color w:val="000000" w:themeColor="text1"/>
        </w:rPr>
        <w:t xml:space="preserve"> zgodnie z ustawą</w:t>
      </w:r>
      <w:r w:rsidR="00E22B11" w:rsidRPr="00E94412">
        <w:rPr>
          <w:rFonts w:ascii="Garamond" w:hAnsi="Garamond" w:cs="Arial"/>
          <w:bCs/>
          <w:color w:val="000000" w:themeColor="text1"/>
        </w:rPr>
        <w:t xml:space="preserve"> </w:t>
      </w:r>
      <w:r w:rsidR="00E22B11" w:rsidRPr="00E94412">
        <w:rPr>
          <w:rFonts w:ascii="Garamond" w:eastAsia="Times New Roman" w:hAnsi="Garamond" w:cs="Arial"/>
          <w:color w:val="000000" w:themeColor="text1"/>
        </w:rPr>
        <w:t xml:space="preserve">z dnia 11 września 2019r. - </w:t>
      </w:r>
      <w:r w:rsidR="00E22B11" w:rsidRPr="00E94412">
        <w:rPr>
          <w:rFonts w:ascii="Garamond" w:eastAsia="Times New Roman" w:hAnsi="Garamond" w:cs="Arial"/>
          <w:i/>
          <w:iCs/>
          <w:color w:val="000000" w:themeColor="text1"/>
        </w:rPr>
        <w:t xml:space="preserve">Prawo zamówień publicznych </w:t>
      </w:r>
      <w:r w:rsidR="00E22B11" w:rsidRPr="00E94412">
        <w:rPr>
          <w:rFonts w:ascii="Garamond" w:eastAsia="Times New Roman" w:hAnsi="Garamond" w:cs="Arial"/>
          <w:color w:val="000000" w:themeColor="text1"/>
        </w:rPr>
        <w:t>(Dz. U. poz. 2019 z późn. zm.</w:t>
      </w:r>
      <w:r w:rsidR="00EF715E" w:rsidRPr="00E94412">
        <w:rPr>
          <w:rFonts w:ascii="Garamond" w:eastAsia="Times New Roman" w:hAnsi="Garamond" w:cs="Arial"/>
          <w:color w:val="000000" w:themeColor="text1"/>
        </w:rPr>
        <w:t xml:space="preserve"> – dalej jako </w:t>
      </w:r>
      <w:r w:rsidR="00EF715E" w:rsidRPr="00E94412">
        <w:rPr>
          <w:rFonts w:ascii="Garamond" w:eastAsia="Times New Roman" w:hAnsi="Garamond" w:cs="Arial"/>
          <w:b/>
          <w:bCs/>
          <w:color w:val="000000" w:themeColor="text1"/>
        </w:rPr>
        <w:t>„PZP”</w:t>
      </w:r>
      <w:r w:rsidR="00E22B11" w:rsidRPr="00E94412">
        <w:rPr>
          <w:rFonts w:ascii="Garamond" w:eastAsia="Times New Roman" w:hAnsi="Garamond" w:cs="Arial"/>
          <w:color w:val="000000" w:themeColor="text1"/>
        </w:rPr>
        <w:t xml:space="preserve">) </w:t>
      </w:r>
      <w:r w:rsidRPr="00E94412">
        <w:rPr>
          <w:rFonts w:ascii="Garamond" w:hAnsi="Garamond" w:cs="Arial"/>
          <w:bCs/>
          <w:color w:val="000000" w:themeColor="text1"/>
        </w:rPr>
        <w:t>Strony zawierają umowę (zwaną dalej „Umową”) o następującej treści:</w:t>
      </w:r>
    </w:p>
    <w:p w14:paraId="181B3D1A" w14:textId="77777777" w:rsidR="00EF715E" w:rsidRPr="00E94412" w:rsidRDefault="00EF715E" w:rsidP="00BD08CF">
      <w:pPr>
        <w:spacing w:after="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19EF5561" w14:textId="79FD3755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EF715E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1</w:t>
      </w:r>
    </w:p>
    <w:p w14:paraId="0DAB20F0" w14:textId="77777777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[Przedmiot Umowy]</w:t>
      </w:r>
    </w:p>
    <w:p w14:paraId="2440A5D0" w14:textId="7548B15E" w:rsidR="00787C84" w:rsidRPr="00304435" w:rsidRDefault="007A20D9" w:rsidP="00BD08CF">
      <w:pPr>
        <w:pStyle w:val="Akapitzlist"/>
        <w:numPr>
          <w:ilvl w:val="0"/>
          <w:numId w:val="37"/>
        </w:numPr>
        <w:spacing w:after="0" w:line="240" w:lineRule="auto"/>
        <w:ind w:left="426"/>
        <w:contextualSpacing w:val="0"/>
        <w:jc w:val="both"/>
        <w:rPr>
          <w:rFonts w:ascii="Garamond" w:hAnsi="Garamond" w:cs="Times New Roman"/>
          <w:color w:val="000000"/>
        </w:rPr>
      </w:pPr>
      <w:r w:rsidRPr="00C55A82">
        <w:rPr>
          <w:rFonts w:ascii="Garamond" w:eastAsia="Times New Roman" w:hAnsi="Garamond" w:cs="Arial"/>
          <w:color w:val="000000" w:themeColor="text1"/>
          <w:lang w:eastAsia="pl-PL"/>
        </w:rPr>
        <w:t>Na podstawie Umowy Zamawiający zleca Wykonawcy</w:t>
      </w:r>
      <w:r w:rsidR="00787C84" w:rsidRPr="00C55A82">
        <w:rPr>
          <w:rFonts w:ascii="Garamond" w:eastAsia="Times New Roman" w:hAnsi="Garamond" w:cs="Arial"/>
          <w:color w:val="000000" w:themeColor="text1"/>
          <w:lang w:eastAsia="pl-PL"/>
        </w:rPr>
        <w:t xml:space="preserve">, a </w:t>
      </w:r>
      <w:r w:rsidR="00787C84" w:rsidRPr="00C55A82">
        <w:rPr>
          <w:rFonts w:ascii="Garamond" w:eastAsia="Times New Roman" w:hAnsi="Garamond" w:cs="Calibri"/>
          <w:color w:val="000000"/>
          <w:lang w:eastAsia="pl-PL"/>
        </w:rPr>
        <w:t>Wykonawca zobowiązuje się do </w:t>
      </w:r>
      <w:r w:rsidR="008E73E3" w:rsidRPr="00C55A82">
        <w:rPr>
          <w:rFonts w:ascii="Garamond" w:eastAsia="Times New Roman" w:hAnsi="Garamond" w:cs="Calibri"/>
          <w:color w:val="000000"/>
          <w:lang w:eastAsia="pl-PL"/>
        </w:rPr>
        <w:t>wykonania</w:t>
      </w:r>
      <w:r w:rsidR="00787C84" w:rsidRPr="00C55A82">
        <w:rPr>
          <w:rFonts w:ascii="Garamond" w:eastAsia="Times New Roman" w:hAnsi="Garamond" w:cs="Calibri"/>
          <w:color w:val="000000"/>
          <w:lang w:eastAsia="pl-PL"/>
        </w:rPr>
        <w:t xml:space="preserve"> </w:t>
      </w:r>
      <w:r w:rsidR="00D46A62" w:rsidRPr="00C55A82">
        <w:rPr>
          <w:rFonts w:ascii="Garamond" w:eastAsia="Times New Roman" w:hAnsi="Garamond" w:cs="Calibri"/>
          <w:color w:val="000000"/>
          <w:lang w:eastAsia="pl-PL"/>
        </w:rPr>
        <w:t xml:space="preserve">malowania pomieszczeń </w:t>
      </w:r>
      <w:r w:rsidR="006C7417" w:rsidRPr="00C55A82">
        <w:rPr>
          <w:rFonts w:ascii="Garamond" w:eastAsia="Times New Roman" w:hAnsi="Garamond" w:cs="Calibri"/>
          <w:color w:val="000000"/>
          <w:highlight w:val="yellow"/>
          <w:lang w:eastAsia="pl-PL"/>
        </w:rPr>
        <w:t>xxxxxxxxxxxxxxxx</w:t>
      </w:r>
      <w:r w:rsidR="0051651A" w:rsidRPr="00C55A82">
        <w:rPr>
          <w:rFonts w:ascii="Garamond" w:hAnsi="Garamond"/>
        </w:rPr>
        <w:t xml:space="preserve"> wraz z </w:t>
      </w:r>
      <w:bookmarkStart w:id="0" w:name="_Hlk82430394"/>
      <w:r w:rsidR="0051651A" w:rsidRPr="00C55A82">
        <w:rPr>
          <w:rFonts w:ascii="Garamond" w:hAnsi="Garamond"/>
        </w:rPr>
        <w:t xml:space="preserve">przygotowaniem odpowiednim powierzchni przed malowaniem (tj. w szczególności </w:t>
      </w:r>
      <w:r w:rsidR="0051651A" w:rsidRPr="00C55A82">
        <w:rPr>
          <w:rFonts w:ascii="Garamond" w:eastAsia="Times New Roman" w:hAnsi="Garamond" w:cs="Calibri"/>
          <w:color w:val="000000"/>
          <w:lang w:eastAsia="pl-PL"/>
        </w:rPr>
        <w:t>zmycie ścian, usunięcie luźnych elementów, naprawy miejscowe ubytków na powierzchni, przeszpachlowanie nierówności</w:t>
      </w:r>
      <w:r w:rsidR="00161355" w:rsidRPr="00C55A82">
        <w:rPr>
          <w:rFonts w:ascii="Garamond" w:eastAsia="Times New Roman" w:hAnsi="Garamond" w:cs="Calibri"/>
          <w:color w:val="000000"/>
          <w:lang w:eastAsia="pl-PL"/>
        </w:rPr>
        <w:t>, osadenie narożników</w:t>
      </w:r>
      <w:r w:rsidR="00D05127" w:rsidRPr="00C55A82">
        <w:rPr>
          <w:rFonts w:ascii="Garamond" w:eastAsia="Times New Roman" w:hAnsi="Garamond" w:cs="Calibri"/>
          <w:color w:val="000000"/>
          <w:lang w:eastAsia="pl-PL"/>
        </w:rPr>
        <w:t xml:space="preserve"> itp.)</w:t>
      </w:r>
      <w:r w:rsidR="0051651A" w:rsidRPr="00C55A82">
        <w:rPr>
          <w:rFonts w:ascii="Garamond" w:eastAsia="Times New Roman" w:hAnsi="Garamond" w:cs="Calibri"/>
          <w:color w:val="000000"/>
          <w:lang w:eastAsia="pl-PL"/>
        </w:rPr>
        <w:t xml:space="preserve">. </w:t>
      </w:r>
      <w:bookmarkEnd w:id="0"/>
      <w:r w:rsidR="00C55A82">
        <w:rPr>
          <w:rFonts w:ascii="Garamond" w:eastAsia="Times New Roman" w:hAnsi="Garamond" w:cs="Calibri"/>
          <w:color w:val="000000"/>
          <w:lang w:eastAsia="pl-PL"/>
        </w:rPr>
        <w:t>S</w:t>
      </w:r>
      <w:r w:rsidR="00787C84" w:rsidRPr="00C55A82">
        <w:rPr>
          <w:rFonts w:ascii="Garamond" w:hAnsi="Garamond" w:cs="Calibri"/>
          <w:color w:val="000000"/>
        </w:rPr>
        <w:t>zczegółowy zakres obowiązków Wykonawcy określa załącznik nr 1 do Umowy –</w:t>
      </w:r>
      <w:r w:rsidR="00787C84" w:rsidRPr="00304435">
        <w:rPr>
          <w:rFonts w:ascii="Garamond" w:hAnsi="Garamond" w:cs="Calibri"/>
          <w:color w:val="000000"/>
        </w:rPr>
        <w:t xml:space="preserve"> opis przedmiotu zamówienia.</w:t>
      </w:r>
    </w:p>
    <w:p w14:paraId="5F25EFF5" w14:textId="7F302629" w:rsidR="00787C84" w:rsidRPr="00E94412" w:rsidRDefault="00787C84" w:rsidP="00BD08CF">
      <w:pPr>
        <w:pStyle w:val="Akapitzlist"/>
        <w:numPr>
          <w:ilvl w:val="0"/>
          <w:numId w:val="37"/>
        </w:numPr>
        <w:spacing w:after="0" w:line="240" w:lineRule="auto"/>
        <w:ind w:left="426"/>
        <w:contextualSpacing w:val="0"/>
        <w:jc w:val="both"/>
        <w:rPr>
          <w:rFonts w:ascii="Garamond" w:hAnsi="Garamond" w:cs="Times New Roman"/>
          <w:color w:val="000000"/>
        </w:rPr>
      </w:pPr>
      <w:r w:rsidRPr="00E94412">
        <w:rPr>
          <w:rFonts w:ascii="Garamond" w:hAnsi="Garamond" w:cs="Calibri"/>
          <w:color w:val="000000"/>
        </w:rPr>
        <w:t xml:space="preserve">Niezależnie od treści ust. 1 powyżej, Strony ustalają, iż przedmiot umowy 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obejmuje </w:t>
      </w:r>
      <w:r w:rsidRPr="00E94412">
        <w:rPr>
          <w:rFonts w:ascii="Garamond" w:hAnsi="Garamond" w:cs="Calibri"/>
          <w:color w:val="000000"/>
        </w:rPr>
        <w:t>również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 </w:t>
      </w:r>
      <w:r w:rsidR="00615446">
        <w:rPr>
          <w:rFonts w:ascii="Garamond" w:eastAsia="Times New Roman" w:hAnsi="Garamond" w:cs="Calibri"/>
          <w:color w:val="000000"/>
          <w:lang w:eastAsia="pl-PL"/>
        </w:rPr>
        <w:t xml:space="preserve">podjęcie wszelkich czynności,  polegających 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na przywróceniu </w:t>
      </w:r>
      <w:r w:rsidR="00615446">
        <w:rPr>
          <w:rFonts w:ascii="Garamond" w:eastAsia="Times New Roman" w:hAnsi="Garamond" w:cs="Calibri"/>
          <w:color w:val="000000"/>
          <w:lang w:eastAsia="pl-PL"/>
        </w:rPr>
        <w:t xml:space="preserve">porządku w malowanych pomieszczeniach, 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do stanu </w:t>
      </w:r>
      <w:r w:rsidRPr="00E94412">
        <w:rPr>
          <w:rFonts w:ascii="Garamond" w:hAnsi="Garamond" w:cs="Calibri"/>
          <w:color w:val="000000"/>
        </w:rPr>
        <w:t>sprzed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 </w:t>
      </w:r>
      <w:r w:rsidR="007D0839">
        <w:rPr>
          <w:rFonts w:ascii="Garamond" w:eastAsia="Times New Roman" w:hAnsi="Garamond" w:cs="Calibri"/>
          <w:color w:val="000000"/>
          <w:lang w:eastAsia="pl-PL"/>
        </w:rPr>
        <w:t>rozpoczęciem wykonywania usługi malowania danego pomieszczenia.</w:t>
      </w:r>
    </w:p>
    <w:p w14:paraId="4D736A36" w14:textId="38FFBAB4" w:rsidR="00787C84" w:rsidRPr="00E94412" w:rsidRDefault="00787C84" w:rsidP="00BD08CF">
      <w:pPr>
        <w:pStyle w:val="Akapitzlist"/>
        <w:numPr>
          <w:ilvl w:val="0"/>
          <w:numId w:val="37"/>
        </w:numPr>
        <w:spacing w:after="0" w:line="240" w:lineRule="auto"/>
        <w:ind w:left="426"/>
        <w:contextualSpacing w:val="0"/>
        <w:jc w:val="both"/>
        <w:rPr>
          <w:rFonts w:ascii="Garamond" w:hAnsi="Garamond" w:cs="Times New Roman"/>
          <w:color w:val="000000"/>
        </w:rPr>
      </w:pP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Wykonawca zobowiązuje się utrzymywać </w:t>
      </w:r>
      <w:r w:rsidR="00AE714B">
        <w:rPr>
          <w:rFonts w:ascii="Garamond" w:eastAsia="Times New Roman" w:hAnsi="Garamond" w:cs="Calibri"/>
          <w:color w:val="000000"/>
          <w:lang w:eastAsia="pl-PL"/>
        </w:rPr>
        <w:t xml:space="preserve">przez 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cały czas trwania </w:t>
      </w:r>
      <w:r w:rsidRPr="00E94412">
        <w:rPr>
          <w:rFonts w:ascii="Garamond" w:hAnsi="Garamond" w:cs="Calibri"/>
          <w:color w:val="000000"/>
        </w:rPr>
        <w:t>U</w:t>
      </w:r>
      <w:r w:rsidRPr="00E94412">
        <w:rPr>
          <w:rFonts w:ascii="Garamond" w:eastAsia="Times New Roman" w:hAnsi="Garamond" w:cs="Calibri"/>
          <w:color w:val="000000"/>
          <w:lang w:eastAsia="pl-PL"/>
        </w:rPr>
        <w:t>mowy stały numer telefonu</w:t>
      </w:r>
      <w:r w:rsidRPr="00E94412">
        <w:rPr>
          <w:rFonts w:ascii="Garamond" w:hAnsi="Garamond" w:cs="Calibri"/>
          <w:color w:val="000000"/>
        </w:rPr>
        <w:t>_</w:t>
      </w:r>
      <w:r w:rsidRPr="00C55A82">
        <w:rPr>
          <w:rFonts w:ascii="Garamond" w:hAnsi="Garamond" w:cs="Calibri"/>
          <w:color w:val="000000"/>
          <w:highlight w:val="yellow"/>
        </w:rPr>
        <w:t>_______</w:t>
      </w:r>
      <w:r w:rsidRPr="00E94412">
        <w:rPr>
          <w:rFonts w:ascii="Garamond" w:hAnsi="Garamond" w:cs="Calibri"/>
          <w:color w:val="000000"/>
        </w:rPr>
        <w:t>_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 i adres poczty elektronicznej</w:t>
      </w:r>
      <w:r w:rsidRPr="00C55A82">
        <w:rPr>
          <w:rFonts w:ascii="Garamond" w:hAnsi="Garamond" w:cs="Calibri"/>
          <w:color w:val="000000"/>
          <w:highlight w:val="yellow"/>
        </w:rPr>
        <w:t>__________</w:t>
      </w:r>
      <w:r w:rsidRPr="00E94412">
        <w:rPr>
          <w:rFonts w:ascii="Garamond" w:hAnsi="Garamond" w:cs="Calibri"/>
          <w:color w:val="000000"/>
        </w:rPr>
        <w:t>_</w:t>
      </w:r>
      <w:r w:rsidRPr="00E94412">
        <w:rPr>
          <w:rFonts w:ascii="Garamond" w:eastAsia="Times New Roman" w:hAnsi="Garamond" w:cs="Calibri"/>
          <w:color w:val="000000"/>
          <w:lang w:eastAsia="pl-PL"/>
        </w:rPr>
        <w:t>, pod którym</w:t>
      </w:r>
      <w:r w:rsidRPr="00E94412">
        <w:rPr>
          <w:rFonts w:ascii="Garamond" w:hAnsi="Garamond" w:cs="Calibri"/>
          <w:color w:val="000000"/>
        </w:rPr>
        <w:t>i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 Zamawiający będzie dokonywał zgłoszenia realizacji usług</w:t>
      </w:r>
      <w:r w:rsidR="002C117A">
        <w:rPr>
          <w:rFonts w:ascii="Garamond" w:eastAsia="Times New Roman" w:hAnsi="Garamond" w:cs="Calibri"/>
          <w:color w:val="000000"/>
          <w:lang w:eastAsia="pl-PL"/>
        </w:rPr>
        <w:t>, ze wskazaniem koloru RAL i pomieszczenia</w:t>
      </w:r>
      <w:r w:rsidR="00FE32B1">
        <w:rPr>
          <w:rFonts w:ascii="Garamond" w:eastAsia="Times New Roman" w:hAnsi="Garamond" w:cs="Calibri"/>
          <w:color w:val="000000"/>
          <w:lang w:eastAsia="pl-PL"/>
        </w:rPr>
        <w:t xml:space="preserve"> do malowania</w:t>
      </w:r>
      <w:r w:rsidRPr="00E94412">
        <w:rPr>
          <w:rFonts w:ascii="Garamond" w:eastAsia="Times New Roman" w:hAnsi="Garamond" w:cs="Calibri"/>
          <w:color w:val="000000"/>
          <w:lang w:eastAsia="pl-PL"/>
        </w:rPr>
        <w:t>. Wykonawca zobowiązuje się</w:t>
      </w:r>
      <w:r w:rsidRPr="00E94412">
        <w:rPr>
          <w:rFonts w:ascii="Garamond" w:hAnsi="Garamond" w:cs="Calibri"/>
          <w:color w:val="000000"/>
        </w:rPr>
        <w:t xml:space="preserve"> do reakcji na zgłoszenie Zmawiającego </w:t>
      </w:r>
      <w:r w:rsidR="009F49C5">
        <w:rPr>
          <w:rFonts w:ascii="Garamond" w:hAnsi="Garamond" w:cs="Calibri"/>
          <w:color w:val="000000"/>
        </w:rPr>
        <w:t xml:space="preserve">tj. rozpoczęcie </w:t>
      </w:r>
      <w:r w:rsidR="00087DBD">
        <w:rPr>
          <w:rFonts w:ascii="Garamond" w:hAnsi="Garamond" w:cs="Calibri"/>
          <w:color w:val="000000"/>
        </w:rPr>
        <w:t xml:space="preserve">i zakończenie </w:t>
      </w:r>
      <w:r w:rsidR="009F49C5">
        <w:rPr>
          <w:rFonts w:ascii="Garamond" w:hAnsi="Garamond" w:cs="Calibri"/>
          <w:color w:val="000000"/>
        </w:rPr>
        <w:t>świadczenia usługi</w:t>
      </w:r>
      <w:r w:rsidRPr="00E94412">
        <w:rPr>
          <w:rFonts w:ascii="Garamond" w:hAnsi="Garamond" w:cs="Calibri"/>
          <w:color w:val="000000"/>
        </w:rPr>
        <w:t xml:space="preserve"> w czasie</w:t>
      </w:r>
      <w:r w:rsidR="009F49C5">
        <w:rPr>
          <w:rFonts w:ascii="Garamond" w:hAnsi="Garamond" w:cs="Calibri"/>
          <w:color w:val="000000"/>
        </w:rPr>
        <w:t xml:space="preserve"> wskazanym przez Zamawiającego</w:t>
      </w:r>
      <w:r w:rsidR="003B616C">
        <w:rPr>
          <w:rFonts w:ascii="Garamond" w:hAnsi="Garamond" w:cs="Calibri"/>
          <w:color w:val="000000"/>
        </w:rPr>
        <w:t xml:space="preserve">, z tym, że Zamawiający nie może wskazać </w:t>
      </w:r>
      <w:r w:rsidR="00F87D4E">
        <w:rPr>
          <w:rFonts w:ascii="Garamond" w:hAnsi="Garamond" w:cs="Calibri"/>
          <w:color w:val="000000"/>
        </w:rPr>
        <w:t>terminu</w:t>
      </w:r>
      <w:r w:rsidR="003B616C">
        <w:rPr>
          <w:rFonts w:ascii="Garamond" w:hAnsi="Garamond" w:cs="Calibri"/>
          <w:color w:val="000000"/>
        </w:rPr>
        <w:t xml:space="preserve"> krótszego </w:t>
      </w:r>
      <w:r w:rsidR="006E0351">
        <w:rPr>
          <w:rFonts w:ascii="Garamond" w:hAnsi="Garamond" w:cs="Calibri"/>
          <w:color w:val="000000"/>
        </w:rPr>
        <w:t xml:space="preserve">terminu rozpoczęcia świadczenia usług </w:t>
      </w:r>
      <w:r w:rsidR="003B616C">
        <w:rPr>
          <w:rFonts w:ascii="Garamond" w:hAnsi="Garamond" w:cs="Calibri"/>
          <w:color w:val="000000"/>
        </w:rPr>
        <w:t xml:space="preserve">niż 3 dni robocze. </w:t>
      </w:r>
    </w:p>
    <w:p w14:paraId="20E53E0C" w14:textId="7F8E8A2E" w:rsidR="00350545" w:rsidRPr="00E94412" w:rsidRDefault="00350545" w:rsidP="00BD08CF">
      <w:pPr>
        <w:pStyle w:val="Akapitzlist"/>
        <w:numPr>
          <w:ilvl w:val="0"/>
          <w:numId w:val="37"/>
        </w:numPr>
        <w:spacing w:after="0" w:line="240" w:lineRule="auto"/>
        <w:ind w:left="426"/>
        <w:contextualSpacing w:val="0"/>
        <w:jc w:val="both"/>
        <w:rPr>
          <w:rFonts w:ascii="Garamond" w:eastAsia="Times New Roman" w:hAnsi="Garamond" w:cs="Calibri"/>
          <w:color w:val="000000"/>
          <w:lang w:eastAsia="pl-PL"/>
        </w:rPr>
      </w:pP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Załącznikami do </w:t>
      </w:r>
      <w:r w:rsidR="00472DD7" w:rsidRPr="00E94412">
        <w:rPr>
          <w:rFonts w:ascii="Garamond" w:eastAsia="Times New Roman" w:hAnsi="Garamond" w:cs="Calibri"/>
          <w:color w:val="000000"/>
          <w:lang w:eastAsia="pl-PL"/>
        </w:rPr>
        <w:t>U</w:t>
      </w:r>
      <w:r w:rsidRPr="00E94412">
        <w:rPr>
          <w:rFonts w:ascii="Garamond" w:eastAsia="Times New Roman" w:hAnsi="Garamond" w:cs="Calibri"/>
          <w:color w:val="000000"/>
          <w:lang w:eastAsia="pl-PL"/>
        </w:rPr>
        <w:t>mowy są:</w:t>
      </w:r>
    </w:p>
    <w:p w14:paraId="3A2C224F" w14:textId="7B0864F5" w:rsidR="00BD56A9" w:rsidRPr="00E94412" w:rsidRDefault="00787C84" w:rsidP="00BD08CF">
      <w:pPr>
        <w:numPr>
          <w:ilvl w:val="0"/>
          <w:numId w:val="17"/>
        </w:numPr>
        <w:spacing w:after="0" w:line="240" w:lineRule="auto"/>
        <w:jc w:val="both"/>
        <w:rPr>
          <w:rFonts w:ascii="Garamond" w:eastAsia="Times New Roman" w:hAnsi="Garamond" w:cs="Arial"/>
          <w:lang w:eastAsia="ar-SA"/>
        </w:rPr>
      </w:pPr>
      <w:r w:rsidRPr="00E94412">
        <w:rPr>
          <w:rFonts w:ascii="Garamond" w:eastAsia="Times New Roman" w:hAnsi="Garamond" w:cs="Arial"/>
          <w:lang w:eastAsia="ar-SA"/>
        </w:rPr>
        <w:t>Opis przedmiotu zamówienia</w:t>
      </w:r>
      <w:r w:rsidR="00BD56A9" w:rsidRPr="00E94412">
        <w:rPr>
          <w:rFonts w:ascii="Garamond" w:eastAsia="Times New Roman" w:hAnsi="Garamond" w:cs="Arial"/>
          <w:lang w:eastAsia="ar-SA"/>
        </w:rPr>
        <w:t xml:space="preserve"> – załącznik nr 1;</w:t>
      </w:r>
    </w:p>
    <w:p w14:paraId="789D9D73" w14:textId="4451A5E8" w:rsidR="00666A69" w:rsidRDefault="0033573A" w:rsidP="00BD08CF">
      <w:pPr>
        <w:numPr>
          <w:ilvl w:val="0"/>
          <w:numId w:val="17"/>
        </w:numPr>
        <w:spacing w:after="0" w:line="240" w:lineRule="auto"/>
        <w:jc w:val="both"/>
        <w:rPr>
          <w:rFonts w:ascii="Garamond" w:eastAsia="Times New Roman" w:hAnsi="Garamond" w:cs="Arial"/>
          <w:lang w:eastAsia="ar-SA"/>
        </w:rPr>
      </w:pPr>
      <w:r w:rsidRPr="00E94412">
        <w:rPr>
          <w:rFonts w:ascii="Garamond" w:eastAsia="Times New Roman" w:hAnsi="Garamond" w:cs="Arial"/>
          <w:lang w:eastAsia="pl-PL"/>
        </w:rPr>
        <w:t xml:space="preserve">Formularz </w:t>
      </w:r>
      <w:r w:rsidR="00787C84" w:rsidRPr="00E94412">
        <w:rPr>
          <w:rFonts w:ascii="Garamond" w:eastAsia="Times New Roman" w:hAnsi="Garamond" w:cs="Arial"/>
          <w:lang w:eastAsia="pl-PL"/>
        </w:rPr>
        <w:t>ofertowy</w:t>
      </w:r>
      <w:r w:rsidR="007A20D9" w:rsidRPr="00E94412">
        <w:rPr>
          <w:rFonts w:ascii="Garamond" w:eastAsia="Times New Roman" w:hAnsi="Garamond" w:cs="Arial"/>
        </w:rPr>
        <w:t xml:space="preserve"> </w:t>
      </w:r>
      <w:r w:rsidR="007A20D9" w:rsidRPr="00E94412">
        <w:rPr>
          <w:rFonts w:ascii="Garamond" w:eastAsia="Times New Roman" w:hAnsi="Garamond" w:cs="Arial"/>
          <w:lang w:eastAsia="ar-SA"/>
        </w:rPr>
        <w:t xml:space="preserve">– załącznik nr </w:t>
      </w:r>
      <w:r w:rsidR="00BD56A9" w:rsidRPr="00E94412">
        <w:rPr>
          <w:rFonts w:ascii="Garamond" w:eastAsia="Times New Roman" w:hAnsi="Garamond" w:cs="Arial"/>
          <w:lang w:eastAsia="ar-SA"/>
        </w:rPr>
        <w:t>2</w:t>
      </w:r>
      <w:r w:rsidR="00C55A82">
        <w:rPr>
          <w:rFonts w:ascii="Garamond" w:eastAsia="Times New Roman" w:hAnsi="Garamond" w:cs="Arial"/>
          <w:lang w:eastAsia="ar-SA"/>
        </w:rPr>
        <w:t>.</w:t>
      </w:r>
    </w:p>
    <w:p w14:paraId="13CB9DC8" w14:textId="77777777" w:rsidR="00C55A82" w:rsidRPr="00E94412" w:rsidRDefault="00C55A82" w:rsidP="00C55A82">
      <w:pPr>
        <w:spacing w:after="0" w:line="240" w:lineRule="auto"/>
        <w:ind w:left="643"/>
        <w:jc w:val="both"/>
        <w:rPr>
          <w:rFonts w:ascii="Garamond" w:eastAsia="Times New Roman" w:hAnsi="Garamond" w:cs="Arial"/>
          <w:lang w:eastAsia="ar-SA"/>
        </w:rPr>
      </w:pPr>
    </w:p>
    <w:p w14:paraId="7A3CE5D4" w14:textId="7CD453BE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666A69"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2</w:t>
      </w:r>
    </w:p>
    <w:p w14:paraId="0D4A01FC" w14:textId="77777777" w:rsidR="007A20D9" w:rsidRPr="00E94412" w:rsidRDefault="007A20D9" w:rsidP="00BD08CF">
      <w:pPr>
        <w:spacing w:after="0" w:line="240" w:lineRule="auto"/>
        <w:jc w:val="center"/>
        <w:rPr>
          <w:rFonts w:ascii="Garamond" w:eastAsia="MS Mincho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b/>
          <w:color w:val="000000" w:themeColor="text1"/>
          <w:lang w:eastAsia="ar-SA"/>
        </w:rPr>
        <w:t>[Obowiązki Wykonawcy związane z realizacją Umowy]</w:t>
      </w:r>
    </w:p>
    <w:p w14:paraId="6B3AEB40" w14:textId="77777777" w:rsidR="007A20D9" w:rsidRPr="00E94412" w:rsidRDefault="007A20D9" w:rsidP="00BD08CF">
      <w:pPr>
        <w:numPr>
          <w:ilvl w:val="0"/>
          <w:numId w:val="19"/>
        </w:numPr>
        <w:suppressAutoHyphens/>
        <w:spacing w:after="0" w:line="240" w:lineRule="auto"/>
        <w:ind w:left="357" w:hanging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Wykonawca oświadcza, że: </w:t>
      </w:r>
    </w:p>
    <w:p w14:paraId="4E5FD3C3" w14:textId="32ABC57E" w:rsidR="007A20D9" w:rsidRPr="00E94412" w:rsidRDefault="007A20D9" w:rsidP="00BD08CF">
      <w:pPr>
        <w:numPr>
          <w:ilvl w:val="1"/>
          <w:numId w:val="32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zapoznał się z zakresem realizacji Umowy, miejscem jej realizacji oraz że warunki wykonywania usług są mu znane</w:t>
      </w:r>
      <w:r w:rsidR="00EF715E"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i nie wnosi do nich zastrzeżeń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015323BC" w14:textId="77777777" w:rsidR="00737C68" w:rsidRDefault="007A20D9" w:rsidP="00BD08CF">
      <w:pPr>
        <w:numPr>
          <w:ilvl w:val="1"/>
          <w:numId w:val="32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lastRenderedPageBreak/>
        <w:t>będzie wykonywał przedmiot Umowy zgodnie z obowiązującymi przepisami, normami polskimi zharmonizowanymi z normami europejskimi;</w:t>
      </w:r>
    </w:p>
    <w:p w14:paraId="1C234C9C" w14:textId="2CAB213A" w:rsidR="00737C68" w:rsidRPr="00737C68" w:rsidRDefault="00737C68" w:rsidP="00BD08CF">
      <w:pPr>
        <w:numPr>
          <w:ilvl w:val="1"/>
          <w:numId w:val="32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737C68">
        <w:rPr>
          <w:rFonts w:ascii="Garamond" w:eastAsia="MS Mincho" w:hAnsi="Garamond" w:cs="Arial"/>
          <w:color w:val="000000" w:themeColor="text1"/>
          <w:lang w:eastAsia="ar-SA"/>
        </w:rPr>
        <w:t xml:space="preserve">posiada uprawnienia wymagane przepisami prawa do wykonywania wszelkich usług związanych z przedmiotem </w:t>
      </w:r>
      <w:r>
        <w:rPr>
          <w:rFonts w:ascii="Garamond" w:eastAsia="MS Mincho" w:hAnsi="Garamond" w:cs="Arial"/>
          <w:color w:val="000000" w:themeColor="text1"/>
          <w:lang w:eastAsia="ar-SA"/>
        </w:rPr>
        <w:t>U</w:t>
      </w:r>
      <w:r w:rsidRPr="00737C68">
        <w:rPr>
          <w:rFonts w:ascii="Garamond" w:eastAsia="MS Mincho" w:hAnsi="Garamond" w:cs="Arial"/>
          <w:color w:val="000000" w:themeColor="text1"/>
          <w:lang w:eastAsia="ar-SA"/>
        </w:rPr>
        <w:t>mowy i będą wykonywane zgodnie</w:t>
      </w:r>
      <w:r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  <w:r w:rsidRPr="00737C68">
        <w:rPr>
          <w:rFonts w:ascii="Garamond" w:eastAsia="MS Mincho" w:hAnsi="Garamond" w:cs="Arial"/>
          <w:color w:val="000000" w:themeColor="text1"/>
          <w:lang w:eastAsia="ar-SA"/>
        </w:rPr>
        <w:t>z obowiązującymi przepisami prawa</w:t>
      </w:r>
      <w:r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712E9DFB" w14:textId="2D466104" w:rsidR="007A20D9" w:rsidRPr="00E94412" w:rsidRDefault="007A20D9" w:rsidP="00BD08CF">
      <w:pPr>
        <w:numPr>
          <w:ilvl w:val="1"/>
          <w:numId w:val="32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czynności związane z </w:t>
      </w:r>
      <w:r w:rsidR="00042B25">
        <w:rPr>
          <w:rFonts w:ascii="Garamond" w:eastAsia="MS Mincho" w:hAnsi="Garamond" w:cs="Arial"/>
          <w:color w:val="000000" w:themeColor="text1"/>
          <w:lang w:eastAsia="ar-SA"/>
        </w:rPr>
        <w:t xml:space="preserve">realizacją przedmiotu umowy 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zrealizuje przy użyciu własnych narzędzi i materiałów</w:t>
      </w:r>
      <w:r w:rsidR="003E50D0">
        <w:rPr>
          <w:rFonts w:ascii="Garamond" w:eastAsia="MS Mincho" w:hAnsi="Garamond" w:cs="Arial"/>
          <w:color w:val="000000" w:themeColor="text1"/>
          <w:lang w:eastAsia="ar-SA"/>
        </w:rPr>
        <w:t xml:space="preserve">, przy czym farby muszą posiadać atest dopuszczający do stosowania w obiektach </w:t>
      </w:r>
      <w:r w:rsidR="0030590D">
        <w:rPr>
          <w:rFonts w:ascii="Garamond" w:eastAsia="MS Mincho" w:hAnsi="Garamond" w:cs="Arial"/>
          <w:color w:val="000000" w:themeColor="text1"/>
          <w:lang w:eastAsia="ar-SA"/>
        </w:rPr>
        <w:t xml:space="preserve">medycznych </w:t>
      </w:r>
      <w:r w:rsidR="003E50D0">
        <w:rPr>
          <w:rFonts w:ascii="Garamond" w:eastAsia="MS Mincho" w:hAnsi="Garamond" w:cs="Arial"/>
          <w:color w:val="000000" w:themeColor="text1"/>
          <w:lang w:eastAsia="ar-SA"/>
        </w:rPr>
        <w:t>służby zdrowia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6B182CA8" w14:textId="1B93743E" w:rsidR="007A20D9" w:rsidRPr="00E94412" w:rsidRDefault="007A20D9" w:rsidP="00BD08CF">
      <w:pPr>
        <w:numPr>
          <w:ilvl w:val="1"/>
          <w:numId w:val="32"/>
        </w:numPr>
        <w:suppressAutoHyphens/>
        <w:spacing w:after="0" w:line="240" w:lineRule="auto"/>
        <w:ind w:left="851"/>
        <w:jc w:val="both"/>
        <w:rPr>
          <w:rFonts w:ascii="Garamond" w:eastAsia="SimSun" w:hAnsi="Garamond" w:cs="Arial"/>
          <w:color w:val="000000" w:themeColor="text1"/>
          <w:kern w:val="2"/>
          <w:lang w:eastAsia="hi-IN" w:bidi="hi-IN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na swój koszt zobowiązany jest do </w:t>
      </w:r>
      <w:r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odbioru wszystkich </w:t>
      </w:r>
      <w:r w:rsidR="00787C84"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odpadów </w:t>
      </w:r>
      <w:r w:rsidR="00E94412"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>powstałych</w:t>
      </w:r>
      <w:r w:rsidR="00787C84"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 w toku realizacji Umowy oraz</w:t>
      </w:r>
      <w:r w:rsidR="002015E8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 </w:t>
      </w:r>
      <w:r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>ich utylizację lub recykling, jeśli ich utylizacja lub recykling, są wymagane przez powszechnie obowiązujące przepisy prawa;</w:t>
      </w:r>
    </w:p>
    <w:p w14:paraId="19761BD3" w14:textId="549FFD18" w:rsidR="007A20D9" w:rsidRPr="00E94412" w:rsidRDefault="007A20D9" w:rsidP="00BD08CF">
      <w:pPr>
        <w:numPr>
          <w:ilvl w:val="1"/>
          <w:numId w:val="32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dysponuje legalnym i niezbędnym potencjałem technicznym oraz kadrowym do realizacji Umowy;</w:t>
      </w:r>
      <w:r w:rsidR="00E22B11"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</w:p>
    <w:p w14:paraId="63162B9E" w14:textId="38DADE3F" w:rsidR="007A20D9" w:rsidRPr="00E94412" w:rsidRDefault="007A20D9" w:rsidP="00BD08CF">
      <w:pPr>
        <w:numPr>
          <w:ilvl w:val="1"/>
          <w:numId w:val="32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zrzeka się podnoszenia w stosunku do Zamawiającego jakichkolwiek roszczeń (</w:t>
      </w:r>
      <w:r w:rsidRPr="00E94412">
        <w:rPr>
          <w:rFonts w:ascii="Garamond" w:eastAsia="MS Mincho" w:hAnsi="Garamond" w:cs="Arial"/>
          <w:i/>
          <w:iCs/>
          <w:color w:val="000000" w:themeColor="text1"/>
          <w:lang w:eastAsia="ar-SA"/>
        </w:rPr>
        <w:t>w tym o utracone korzyści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) w przypadku, gdy w okresie obowiązywania Umowy nie zostan</w:t>
      </w:r>
      <w:r w:rsidR="00CD44AF">
        <w:rPr>
          <w:rFonts w:ascii="Garamond" w:eastAsia="MS Mincho" w:hAnsi="Garamond" w:cs="Arial"/>
          <w:color w:val="000000" w:themeColor="text1"/>
          <w:lang w:eastAsia="ar-SA"/>
        </w:rPr>
        <w:t>ie</w:t>
      </w:r>
      <w:r w:rsidR="00EF715E"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wykorzystan</w:t>
      </w:r>
      <w:r w:rsidR="00EF715E" w:rsidRPr="00E94412">
        <w:rPr>
          <w:rFonts w:ascii="Garamond" w:eastAsia="MS Mincho" w:hAnsi="Garamond" w:cs="Arial"/>
          <w:color w:val="000000" w:themeColor="text1"/>
          <w:lang w:eastAsia="ar-SA"/>
        </w:rPr>
        <w:t>e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w całości lub w części kwota</w:t>
      </w:r>
      <w:r w:rsidR="00CD44AF">
        <w:rPr>
          <w:rFonts w:ascii="Garamond" w:eastAsia="MS Mincho" w:hAnsi="Garamond" w:cs="Arial"/>
          <w:color w:val="000000" w:themeColor="text1"/>
          <w:lang w:eastAsia="ar-SA"/>
        </w:rPr>
        <w:t xml:space="preserve"> przeznaczona na realizację zamówienia</w:t>
      </w:r>
      <w:r w:rsidR="00643BEC">
        <w:rPr>
          <w:rFonts w:ascii="Garamond" w:eastAsia="MS Mincho" w:hAnsi="Garamond" w:cs="Arial"/>
          <w:color w:val="000000" w:themeColor="text1"/>
          <w:lang w:eastAsia="ar-SA"/>
        </w:rPr>
        <w:t>.</w:t>
      </w:r>
      <w:r w:rsidR="00CD44AF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376C85A2" w14:textId="2430408F" w:rsidR="007A20D9" w:rsidRPr="00E94412" w:rsidRDefault="007A20D9" w:rsidP="00BD08CF">
      <w:pPr>
        <w:numPr>
          <w:ilvl w:val="0"/>
          <w:numId w:val="19"/>
        </w:numPr>
        <w:suppressAutoHyphens/>
        <w:spacing w:after="0" w:line="240" w:lineRule="auto"/>
        <w:ind w:left="357" w:hanging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Wykonawca może powierzyć wykonanie części zamówienia Podwykonawcy, który posiada kwalifikacje, umiejętności oraz potencjał zapewniający prawidłowe wykonanie Umowy. Wykonawca ponosi jednak pełną odpowiedzialność za działania Podwykonawców, którym zadanie powierzył. </w:t>
      </w:r>
    </w:p>
    <w:p w14:paraId="4F40B244" w14:textId="77777777" w:rsidR="00C55A82" w:rsidRDefault="00C55A82" w:rsidP="00BD08CF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</w:p>
    <w:p w14:paraId="594F694C" w14:textId="0570B0F1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666A69"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3</w:t>
      </w:r>
    </w:p>
    <w:p w14:paraId="56877375" w14:textId="77777777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[Realizacja]</w:t>
      </w:r>
    </w:p>
    <w:p w14:paraId="6C57ED5E" w14:textId="77777777" w:rsidR="00666A69" w:rsidRPr="00E94412" w:rsidRDefault="007A20D9" w:rsidP="00BD08C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Wykonawca</w:t>
      </w:r>
      <w:r w:rsidR="00666A69"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w ramach przedmiotu Umowy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zobowiązuje się</w:t>
      </w:r>
      <w:r w:rsidR="00666A69" w:rsidRPr="00E94412">
        <w:rPr>
          <w:rFonts w:ascii="Garamond" w:eastAsia="MS Mincho" w:hAnsi="Garamond" w:cs="Arial"/>
          <w:color w:val="000000" w:themeColor="text1"/>
          <w:lang w:eastAsia="ar-SA"/>
        </w:rPr>
        <w:t>: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</w:p>
    <w:p w14:paraId="1ABFAAF5" w14:textId="77777777" w:rsidR="00737C68" w:rsidRDefault="00737C68" w:rsidP="00BD08CF">
      <w:pPr>
        <w:pStyle w:val="Akapitzlist"/>
        <w:numPr>
          <w:ilvl w:val="2"/>
          <w:numId w:val="32"/>
        </w:numPr>
        <w:suppressAutoHyphens/>
        <w:spacing w:after="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737C68">
        <w:rPr>
          <w:rFonts w:ascii="Garamond" w:eastAsia="MS Mincho" w:hAnsi="Garamond" w:cs="Arial"/>
          <w:lang w:eastAsia="ar-SA"/>
        </w:rPr>
        <w:t>do pełnego zabezpieczenia miejsca prowadzenia prac pod względem wymagań bhp i p.po</w:t>
      </w:r>
      <w:r>
        <w:rPr>
          <w:rFonts w:ascii="Garamond" w:eastAsia="MS Mincho" w:hAnsi="Garamond" w:cs="Arial"/>
          <w:lang w:eastAsia="ar-SA"/>
        </w:rPr>
        <w:t>ż</w:t>
      </w:r>
      <w:r w:rsidRPr="00737C68">
        <w:rPr>
          <w:rFonts w:ascii="Garamond" w:eastAsia="MS Mincho" w:hAnsi="Garamond" w:cs="Arial"/>
          <w:lang w:eastAsia="ar-SA"/>
        </w:rPr>
        <w:t xml:space="preserve">. </w:t>
      </w:r>
      <w:r>
        <w:rPr>
          <w:rFonts w:ascii="Garamond" w:eastAsia="MS Mincho" w:hAnsi="Garamond" w:cs="Arial"/>
          <w:lang w:eastAsia="ar-SA"/>
        </w:rPr>
        <w:t xml:space="preserve">- </w:t>
      </w:r>
      <w:r w:rsidRPr="00737C68">
        <w:rPr>
          <w:rFonts w:ascii="Garamond" w:eastAsia="MS Mincho" w:hAnsi="Garamond" w:cs="Arial"/>
          <w:lang w:eastAsia="ar-SA"/>
        </w:rPr>
        <w:t>Wykonawca zabezpieczy miejsce wykonywania prac przed dostępem osób postronnych</w:t>
      </w:r>
      <w:r>
        <w:rPr>
          <w:rFonts w:ascii="Garamond" w:eastAsia="MS Mincho" w:hAnsi="Garamond" w:cs="Arial"/>
          <w:lang w:eastAsia="ar-SA"/>
        </w:rPr>
        <w:t xml:space="preserve"> </w:t>
      </w:r>
      <w:r w:rsidRPr="00737C68">
        <w:rPr>
          <w:rFonts w:ascii="Garamond" w:eastAsia="MS Mincho" w:hAnsi="Garamond" w:cs="Arial"/>
          <w:lang w:eastAsia="ar-SA"/>
        </w:rPr>
        <w:t>w trakcie prowadzenia prac</w:t>
      </w:r>
      <w:r>
        <w:rPr>
          <w:rFonts w:ascii="Garamond" w:eastAsia="MS Mincho" w:hAnsi="Garamond" w:cs="Arial"/>
          <w:lang w:eastAsia="ar-SA"/>
        </w:rPr>
        <w:t>;</w:t>
      </w:r>
    </w:p>
    <w:p w14:paraId="67035C35" w14:textId="3ED96D42" w:rsidR="00737C68" w:rsidRPr="00737C68" w:rsidRDefault="00737C68" w:rsidP="00BD08CF">
      <w:pPr>
        <w:pStyle w:val="Akapitzlist"/>
        <w:numPr>
          <w:ilvl w:val="2"/>
          <w:numId w:val="32"/>
        </w:numPr>
        <w:suppressAutoHyphens/>
        <w:spacing w:after="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737C68">
        <w:rPr>
          <w:rFonts w:ascii="Garamond" w:eastAsia="MS Mincho" w:hAnsi="Garamond" w:cs="Arial"/>
          <w:lang w:eastAsia="ar-SA"/>
        </w:rPr>
        <w:t xml:space="preserve"> w razie potrzeby zabezpieczy przed zniszczeniem i uszkodzeniem przyległy teren, przyległe pomieszczenia, wyposażenie pomieszczeń, w których będą prowadzone prace, istniejące uzbrojenie terenu, istniejące instalacje wewnętrzne, drzewa, krzewy znajdujące się w bezpośrednim sąsiedztwie prowadzonych robót.</w:t>
      </w:r>
    </w:p>
    <w:p w14:paraId="06F55A2A" w14:textId="6DDB299C" w:rsidR="00737C68" w:rsidRPr="00737C68" w:rsidRDefault="00737C68" w:rsidP="00BD08CF">
      <w:pPr>
        <w:pStyle w:val="Akapitzlist"/>
        <w:numPr>
          <w:ilvl w:val="2"/>
          <w:numId w:val="32"/>
        </w:numPr>
        <w:suppressAutoHyphens/>
        <w:spacing w:after="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737C68">
        <w:rPr>
          <w:rFonts w:ascii="Garamond" w:eastAsia="MS Mincho" w:hAnsi="Garamond" w:cs="Arial"/>
          <w:lang w:eastAsia="ar-SA"/>
        </w:rPr>
        <w:t>do utrzymywania miejsca prac w należytym porządku, wolnym od zbędnych przeszkód, usuwania na bieżąco zbędnych materiałów, odpadów, śmieci, urządzeń prowizorycznych, które nie są juş potrzebne w toku dalszych prac</w:t>
      </w:r>
      <w:r w:rsidR="000F7976">
        <w:rPr>
          <w:rFonts w:ascii="Garamond" w:eastAsia="MS Mincho" w:hAnsi="Garamond" w:cs="Arial"/>
          <w:lang w:eastAsia="ar-SA"/>
        </w:rPr>
        <w:t>, na swój koszt i swoje ryzyko</w:t>
      </w:r>
      <w:r w:rsidRPr="00737C68">
        <w:rPr>
          <w:rFonts w:ascii="Garamond" w:eastAsia="MS Mincho" w:hAnsi="Garamond" w:cs="Arial"/>
          <w:lang w:eastAsia="ar-SA"/>
        </w:rPr>
        <w:t>.</w:t>
      </w:r>
    </w:p>
    <w:p w14:paraId="0D90A8DF" w14:textId="001C41E0" w:rsidR="00737C68" w:rsidRPr="00737C68" w:rsidRDefault="00737C68" w:rsidP="00BD08CF">
      <w:pPr>
        <w:pStyle w:val="Akapitzlist"/>
        <w:numPr>
          <w:ilvl w:val="2"/>
          <w:numId w:val="32"/>
        </w:numPr>
        <w:suppressAutoHyphens/>
        <w:spacing w:after="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737C68">
        <w:rPr>
          <w:rFonts w:ascii="Garamond" w:eastAsia="MS Mincho" w:hAnsi="Garamond" w:cs="Arial"/>
          <w:lang w:eastAsia="ar-SA"/>
        </w:rPr>
        <w:t>po zakończeniu prac i usunięciu awarii Wykonawca doprowadzi miejsce prowadzenia prac do należytego porządku i usunie wszystkie zbędne materiały, urządzenia odpady, śmieci i sprzęt</w:t>
      </w:r>
      <w:r>
        <w:rPr>
          <w:rFonts w:ascii="Garamond" w:eastAsia="MS Mincho" w:hAnsi="Garamond" w:cs="Arial"/>
          <w:lang w:eastAsia="ar-SA"/>
        </w:rPr>
        <w:t>;</w:t>
      </w:r>
      <w:r w:rsidRPr="00737C68">
        <w:rPr>
          <w:rFonts w:ascii="Garamond" w:eastAsia="MS Mincho" w:hAnsi="Garamond" w:cs="Arial"/>
          <w:lang w:eastAsia="ar-SA"/>
        </w:rPr>
        <w:t> </w:t>
      </w:r>
    </w:p>
    <w:p w14:paraId="795F1D84" w14:textId="4407CB6C" w:rsidR="00666A69" w:rsidRPr="00E94412" w:rsidRDefault="00666A69" w:rsidP="00BD08CF">
      <w:pPr>
        <w:pStyle w:val="Akapitzlist"/>
        <w:numPr>
          <w:ilvl w:val="2"/>
          <w:numId w:val="32"/>
        </w:numPr>
        <w:suppressAutoHyphens/>
        <w:spacing w:after="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E94412">
        <w:rPr>
          <w:rFonts w:ascii="Garamond" w:eastAsia="MS Mincho" w:hAnsi="Garamond" w:cs="Arial"/>
          <w:lang w:eastAsia="ar-SA"/>
        </w:rPr>
        <w:t xml:space="preserve">zaopatrzyć </w:t>
      </w:r>
      <w:r w:rsidR="00737C68">
        <w:rPr>
          <w:rFonts w:ascii="Garamond" w:eastAsia="MS Mincho" w:hAnsi="Garamond" w:cs="Arial"/>
          <w:lang w:eastAsia="ar-SA"/>
        </w:rPr>
        <w:t xml:space="preserve">się </w:t>
      </w:r>
      <w:r w:rsidRPr="00E94412">
        <w:rPr>
          <w:rFonts w:ascii="Garamond" w:eastAsia="MS Mincho" w:hAnsi="Garamond" w:cs="Arial"/>
          <w:lang w:eastAsia="ar-SA"/>
        </w:rPr>
        <w:t>w materiały i części zamienne we własnym zakresie,</w:t>
      </w:r>
    </w:p>
    <w:p w14:paraId="3E8ECC7E" w14:textId="29D34691" w:rsidR="00666A69" w:rsidRDefault="00D654A7" w:rsidP="00BD08CF">
      <w:pPr>
        <w:pStyle w:val="Akapitzlist"/>
        <w:numPr>
          <w:ilvl w:val="2"/>
          <w:numId w:val="32"/>
        </w:numPr>
        <w:suppressAutoHyphens/>
        <w:spacing w:after="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E94412">
        <w:rPr>
          <w:rFonts w:ascii="Garamond" w:eastAsia="MS Mincho" w:hAnsi="Garamond" w:cs="Arial"/>
          <w:lang w:eastAsia="ar-SA"/>
        </w:rPr>
        <w:t xml:space="preserve">świadczyć </w:t>
      </w:r>
      <w:r w:rsidR="00666A69" w:rsidRPr="00E94412">
        <w:rPr>
          <w:rFonts w:ascii="Garamond" w:eastAsia="MS Mincho" w:hAnsi="Garamond" w:cs="Arial"/>
          <w:lang w:eastAsia="ar-SA"/>
        </w:rPr>
        <w:t>usługi będące przedmiotem niniejszej Umowy Wykonawca przy użyciu własne</w:t>
      </w:r>
      <w:r w:rsidR="00881241">
        <w:rPr>
          <w:rFonts w:ascii="Garamond" w:eastAsia="MS Mincho" w:hAnsi="Garamond" w:cs="Arial"/>
          <w:lang w:eastAsia="ar-SA"/>
        </w:rPr>
        <w:t>go sprzętu</w:t>
      </w:r>
      <w:r w:rsidR="00FE1CD4">
        <w:rPr>
          <w:rFonts w:ascii="Garamond" w:eastAsia="MS Mincho" w:hAnsi="Garamond" w:cs="Arial"/>
          <w:lang w:eastAsia="ar-SA"/>
        </w:rPr>
        <w:t xml:space="preserve"> i wszelkich materiałów, przy czym kolory farb </w:t>
      </w:r>
      <w:r w:rsidR="00CD271B">
        <w:rPr>
          <w:rFonts w:ascii="Garamond" w:eastAsia="MS Mincho" w:hAnsi="Garamond" w:cs="Arial"/>
          <w:lang w:eastAsia="ar-SA"/>
        </w:rPr>
        <w:t>będą wskazywane przez Zamawiającego przy każdym zleceniu;</w:t>
      </w:r>
      <w:r w:rsidR="00666A69" w:rsidRPr="00E94412">
        <w:rPr>
          <w:rFonts w:ascii="Garamond" w:eastAsia="MS Mincho" w:hAnsi="Garamond" w:cs="Arial"/>
          <w:lang w:eastAsia="ar-SA"/>
        </w:rPr>
        <w:t>,</w:t>
      </w:r>
    </w:p>
    <w:p w14:paraId="5C61C4BC" w14:textId="3A60C899" w:rsidR="00CD44AF" w:rsidRPr="00CD44AF" w:rsidRDefault="007A20D9" w:rsidP="00BD08CF">
      <w:pPr>
        <w:numPr>
          <w:ilvl w:val="0"/>
          <w:numId w:val="16"/>
        </w:numPr>
        <w:spacing w:after="0" w:line="240" w:lineRule="auto"/>
        <w:jc w:val="both"/>
        <w:rPr>
          <w:rFonts w:ascii="Garamond" w:eastAsia="Calibri" w:hAnsi="Garamond" w:cs="Arial"/>
          <w:color w:val="000000" w:themeColor="text1"/>
        </w:rPr>
      </w:pPr>
      <w:r w:rsidRPr="00CD44AF">
        <w:rPr>
          <w:rFonts w:ascii="Garamond" w:eastAsia="MS Mincho" w:hAnsi="Garamond" w:cs="Arial"/>
          <w:color w:val="000000" w:themeColor="text1"/>
          <w:lang w:eastAsia="pl-PL"/>
        </w:rPr>
        <w:t xml:space="preserve">Wykonawca zobowiązany jest po wykonaniu każdorazowej usługi sporządzić </w:t>
      </w:r>
      <w:r w:rsidR="00CD271B">
        <w:rPr>
          <w:rFonts w:ascii="Garamond" w:eastAsia="MS Mincho" w:hAnsi="Garamond" w:cs="Arial"/>
          <w:color w:val="000000" w:themeColor="text1"/>
          <w:lang w:eastAsia="pl-PL"/>
        </w:rPr>
        <w:t xml:space="preserve">protokół </w:t>
      </w:r>
      <w:r w:rsidR="00192260">
        <w:rPr>
          <w:rFonts w:ascii="Garamond" w:eastAsia="MS Mincho" w:hAnsi="Garamond" w:cs="Arial"/>
          <w:color w:val="000000" w:themeColor="text1"/>
          <w:lang w:eastAsia="pl-PL"/>
        </w:rPr>
        <w:t xml:space="preserve">odbioru, </w:t>
      </w:r>
      <w:r w:rsidR="00CD44AF" w:rsidRPr="00CD44AF">
        <w:rPr>
          <w:rFonts w:ascii="Garamond" w:eastAsia="MS Mincho" w:hAnsi="Garamond" w:cs="Arial"/>
          <w:lang w:eastAsia="ar-SA"/>
        </w:rPr>
        <w:t xml:space="preserve">zawierający </w:t>
      </w:r>
      <w:r w:rsidR="00CD44AF" w:rsidRPr="00CD44AF">
        <w:rPr>
          <w:rFonts w:ascii="Garamond" w:eastAsia="Times New Roman" w:hAnsi="Garamond" w:cs="Calibri"/>
          <w:color w:val="000000"/>
          <w:lang w:eastAsia="pl-PL"/>
        </w:rPr>
        <w:t xml:space="preserve">oświadczenie, iż: </w:t>
      </w:r>
    </w:p>
    <w:p w14:paraId="2DC54C7F" w14:textId="46C648AC" w:rsidR="00CD44AF" w:rsidRPr="00881241" w:rsidRDefault="00CD44AF" w:rsidP="00BD08CF">
      <w:pPr>
        <w:pStyle w:val="Akapitzlist"/>
        <w:numPr>
          <w:ilvl w:val="2"/>
          <w:numId w:val="41"/>
        </w:numPr>
        <w:suppressAutoHyphens/>
        <w:spacing w:after="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t>użyte materiały spełniają wszelkie wymogi, parametry, standardy normy oraz posiadają niezbędne atesty i dopuszczanie do stosowania na terenie Polski</w:t>
      </w:r>
      <w:r w:rsidR="0030590D">
        <w:rPr>
          <w:rFonts w:ascii="Garamond" w:eastAsia="MS Mincho" w:hAnsi="Garamond" w:cs="Arial"/>
          <w:lang w:eastAsia="ar-SA"/>
        </w:rPr>
        <w:t xml:space="preserve">, ze wskazaniem </w:t>
      </w:r>
      <w:r w:rsidR="00325546">
        <w:rPr>
          <w:rFonts w:ascii="Garamond" w:eastAsia="MS Mincho" w:hAnsi="Garamond" w:cs="Arial"/>
          <w:lang w:eastAsia="ar-SA"/>
        </w:rPr>
        <w:t>rodzaju użytej farby i dołączonej karty charakterystyki</w:t>
      </w:r>
      <w:r>
        <w:rPr>
          <w:rFonts w:ascii="Garamond" w:eastAsia="MS Mincho" w:hAnsi="Garamond" w:cs="Arial"/>
          <w:lang w:eastAsia="ar-SA"/>
        </w:rPr>
        <w:t>;</w:t>
      </w:r>
    </w:p>
    <w:p w14:paraId="7A1B6090" w14:textId="26340F74" w:rsidR="00CD44AF" w:rsidRPr="00CD44AF" w:rsidRDefault="00CD44AF" w:rsidP="00BD08CF">
      <w:pPr>
        <w:pStyle w:val="Akapitzlist"/>
        <w:numPr>
          <w:ilvl w:val="2"/>
          <w:numId w:val="41"/>
        </w:numPr>
        <w:suppressAutoHyphens/>
        <w:spacing w:after="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CD44AF">
        <w:rPr>
          <w:rFonts w:ascii="Garamond" w:eastAsia="MS Mincho" w:hAnsi="Garamond" w:cs="Arial"/>
          <w:lang w:eastAsia="ar-SA"/>
        </w:rPr>
        <w:t xml:space="preserve">Potwierdza </w:t>
      </w:r>
      <w:r w:rsidR="00192260">
        <w:rPr>
          <w:rFonts w:ascii="Garamond" w:eastAsia="MS Mincho" w:hAnsi="Garamond" w:cs="Arial"/>
          <w:lang w:eastAsia="ar-SA"/>
        </w:rPr>
        <w:t>poprawność wykonania usługi</w:t>
      </w:r>
      <w:r w:rsidRPr="00CD44AF">
        <w:rPr>
          <w:rFonts w:ascii="Garamond" w:eastAsia="MS Mincho" w:hAnsi="Garamond" w:cs="Arial"/>
          <w:lang w:eastAsia="ar-SA"/>
        </w:rPr>
        <w:t xml:space="preserve"> i możliwość  bezpiecznego użytkowania</w:t>
      </w:r>
      <w:r w:rsidR="00A24BCD">
        <w:rPr>
          <w:rFonts w:ascii="Garamond" w:eastAsia="MS Mincho" w:hAnsi="Garamond" w:cs="Arial"/>
          <w:lang w:eastAsia="ar-SA"/>
        </w:rPr>
        <w:t xml:space="preserve"> pomieszczeń</w:t>
      </w:r>
      <w:r w:rsidRPr="00CD44AF">
        <w:rPr>
          <w:rFonts w:ascii="Garamond" w:eastAsia="MS Mincho" w:hAnsi="Garamond" w:cs="Arial"/>
          <w:lang w:eastAsia="ar-SA"/>
        </w:rPr>
        <w:t>;</w:t>
      </w:r>
    </w:p>
    <w:p w14:paraId="5991810F" w14:textId="0B4B2543" w:rsidR="002015E8" w:rsidRPr="00AD62B3" w:rsidRDefault="002015E8" w:rsidP="00BD08CF">
      <w:pPr>
        <w:numPr>
          <w:ilvl w:val="0"/>
          <w:numId w:val="16"/>
        </w:numPr>
        <w:spacing w:after="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>
        <w:rPr>
          <w:rFonts w:ascii="Garamond" w:eastAsia="MS Mincho" w:hAnsi="Garamond" w:cs="Arial"/>
          <w:color w:val="000000" w:themeColor="text1"/>
          <w:lang w:eastAsia="pl-PL"/>
        </w:rPr>
        <w:t xml:space="preserve">Załącznikiem do </w:t>
      </w:r>
      <w:r w:rsidR="00A24BCD">
        <w:rPr>
          <w:rFonts w:ascii="Garamond" w:eastAsia="MS Mincho" w:hAnsi="Garamond" w:cs="Arial"/>
          <w:color w:val="000000" w:themeColor="text1"/>
          <w:lang w:eastAsia="pl-PL"/>
        </w:rPr>
        <w:t>protokołu</w:t>
      </w:r>
      <w:r>
        <w:rPr>
          <w:rFonts w:ascii="Garamond" w:eastAsia="MS Mincho" w:hAnsi="Garamond" w:cs="Arial"/>
          <w:color w:val="000000" w:themeColor="text1"/>
          <w:lang w:eastAsia="pl-PL"/>
        </w:rPr>
        <w:t xml:space="preserve"> będzie każdorazowo kosztorys wykonanych prac</w:t>
      </w:r>
      <w:r w:rsidR="00CD44AF">
        <w:rPr>
          <w:rFonts w:ascii="Garamond" w:eastAsia="MS Mincho" w:hAnsi="Garamond" w:cs="Arial"/>
          <w:color w:val="000000" w:themeColor="text1"/>
          <w:lang w:eastAsia="pl-PL"/>
        </w:rPr>
        <w:t xml:space="preserve"> zaakceptowany przez Zamawiającego</w:t>
      </w:r>
      <w:r w:rsidR="00A24BCD">
        <w:rPr>
          <w:rFonts w:ascii="Garamond" w:eastAsia="MS Mincho" w:hAnsi="Garamond" w:cs="Arial"/>
          <w:color w:val="000000" w:themeColor="text1"/>
          <w:lang w:eastAsia="pl-PL"/>
        </w:rPr>
        <w:t xml:space="preserve">, zawierający informacje o rodzaju użytej farby i kolorze, ilości metrów bieżących </w:t>
      </w:r>
      <w:r w:rsidR="00B52734">
        <w:rPr>
          <w:rFonts w:ascii="Garamond" w:eastAsia="MS Mincho" w:hAnsi="Garamond" w:cs="Arial"/>
          <w:color w:val="000000" w:themeColor="text1"/>
          <w:lang w:eastAsia="pl-PL"/>
        </w:rPr>
        <w:t>wykonanego malowania z rozbiciem na poszczególne pomieszczenia.</w:t>
      </w:r>
    </w:p>
    <w:p w14:paraId="24842B8B" w14:textId="4D804CD2" w:rsidR="00AD62B3" w:rsidRPr="00164CEB" w:rsidRDefault="00AD62B3" w:rsidP="00BD08CF">
      <w:pPr>
        <w:pStyle w:val="Zwykytekst"/>
        <w:numPr>
          <w:ilvl w:val="0"/>
          <w:numId w:val="16"/>
        </w:numPr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>Ze względu na czynny obiekt Wykonawca zobowiązuje się do przeprowadzenia wszelkich Robót z zachowaniem szczególnych warunków bezpieczeństwa i zachowania czystości w obiekcie</w:t>
      </w:r>
      <w:r w:rsidR="00391A7B">
        <w:rPr>
          <w:rFonts w:ascii="Garamond" w:hAnsi="Garamond" w:cs="Times New Roman"/>
          <w:bCs/>
          <w:color w:val="000000" w:themeColor="text1"/>
          <w:sz w:val="22"/>
          <w:szCs w:val="22"/>
        </w:rPr>
        <w:t>, uzgadniając harmonogram prac z Zamawiającym każdorazowo przed podjęciem wykonywania danych czynności w obiekcie szpitalnym.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</w:p>
    <w:p w14:paraId="46256229" w14:textId="182E38BC" w:rsidR="00AD62B3" w:rsidRPr="00164CEB" w:rsidRDefault="00AD62B3" w:rsidP="00BD08CF">
      <w:pPr>
        <w:pStyle w:val="Zwykytekst"/>
        <w:numPr>
          <w:ilvl w:val="0"/>
          <w:numId w:val="16"/>
        </w:numPr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okresie realizacji Robót Wykonawca będzie utrzymywał teren </w:t>
      </w:r>
      <w:r w:rsidR="0002763F">
        <w:rPr>
          <w:rFonts w:ascii="Garamond" w:hAnsi="Garamond" w:cs="Times New Roman"/>
          <w:bCs/>
          <w:color w:val="000000" w:themeColor="text1"/>
          <w:sz w:val="22"/>
          <w:szCs w:val="22"/>
        </w:rPr>
        <w:t>objęty wykonywaniem usług</w:t>
      </w: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stanie wolnym od przeszkód komunikacyjnych, a zbędne materiały, odpady, śmieci, gruz budowlany, opakowania i inne pozostałości po zużytych przez Wykonawcę materiałach niezwłocznie usuwał na własny koszt. </w:t>
      </w:r>
      <w:r w:rsidR="00CB2273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zobowiązany jest również </w:t>
      </w:r>
      <w:r w:rsidR="00B37346">
        <w:rPr>
          <w:rFonts w:ascii="Garamond" w:hAnsi="Garamond" w:cs="Times New Roman"/>
          <w:bCs/>
          <w:color w:val="000000" w:themeColor="text1"/>
          <w:sz w:val="22"/>
          <w:szCs w:val="22"/>
        </w:rPr>
        <w:t>w takim sposób zorganizować pracę, aby jak najmniej była uciążliwa dla statutowej działalności Zamawiającego, w tym odpowiednio dokonać odgrodzenia od terenu objętego świadczoną usługą.</w:t>
      </w:r>
    </w:p>
    <w:p w14:paraId="2333A7B9" w14:textId="51BF58DC" w:rsidR="00AD62B3" w:rsidRDefault="00AD62B3" w:rsidP="00BD08CF">
      <w:pPr>
        <w:pStyle w:val="Zwykytekst"/>
        <w:numPr>
          <w:ilvl w:val="0"/>
          <w:numId w:val="16"/>
        </w:numPr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164CEB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Po zakończeniu Robót Wykonawca zobowiązany jest uporządkować teren budowy i przekazać go Zamawiającemu. Wykonawca ponosi pełną odpowiedzialność za teren budowy z chwilą jego przejęcia od Zamawiającego.</w:t>
      </w:r>
    </w:p>
    <w:p w14:paraId="312EC5D2" w14:textId="4F703F70" w:rsidR="006E0351" w:rsidRPr="00164CEB" w:rsidRDefault="006E0351" w:rsidP="00BD08CF">
      <w:pPr>
        <w:pStyle w:val="Zwykytekst"/>
        <w:numPr>
          <w:ilvl w:val="0"/>
          <w:numId w:val="16"/>
        </w:numPr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Zamawiającemu przysługuje prawo do wstrzymania w każdym czasie </w:t>
      </w:r>
      <w:r w:rsidR="000B015C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robót Wykonawcy, w razie takiej konieczności organizacyjnej wynikającej ze statutowej działalności Zamawiającego. </w:t>
      </w:r>
    </w:p>
    <w:p w14:paraId="05DD894B" w14:textId="72E3A2E5" w:rsidR="00AD62B3" w:rsidRPr="00CD44AF" w:rsidRDefault="00AD62B3" w:rsidP="00BD08CF">
      <w:pPr>
        <w:spacing w:after="0" w:line="240" w:lineRule="auto"/>
        <w:ind w:left="360"/>
        <w:jc w:val="both"/>
        <w:rPr>
          <w:rFonts w:ascii="Garamond" w:eastAsia="Calibri" w:hAnsi="Garamond" w:cs="Arial"/>
          <w:color w:val="000000" w:themeColor="text1"/>
          <w:lang w:eastAsia="pl-PL"/>
        </w:rPr>
      </w:pPr>
    </w:p>
    <w:p w14:paraId="0A4B0F4D" w14:textId="30C06E55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D654A7"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4</w:t>
      </w:r>
    </w:p>
    <w:p w14:paraId="7C96ADF9" w14:textId="77777777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[Okres obowiązywania Umowy]</w:t>
      </w:r>
    </w:p>
    <w:p w14:paraId="5F5C70AF" w14:textId="5E320501" w:rsidR="00D654A7" w:rsidRPr="00E94412" w:rsidRDefault="00315CA0" w:rsidP="00BD08CF">
      <w:pPr>
        <w:widowControl w:val="0"/>
        <w:suppressAutoHyphens/>
        <w:autoSpaceDE w:val="0"/>
        <w:spacing w:after="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Wykonawca zobowiązuje się do wykonania przedmiotu umowy w terminie </w:t>
      </w:r>
      <w:r w:rsidR="005E02CB" w:rsidRPr="00123D52">
        <w:rPr>
          <w:rFonts w:ascii="Garamond" w:eastAsia="Times New Roman" w:hAnsi="Garamond" w:cs="Arial"/>
          <w:color w:val="000000" w:themeColor="text1"/>
          <w:highlight w:val="yellow"/>
          <w:lang w:eastAsia="pl-PL"/>
        </w:rPr>
        <w:t>xx</w:t>
      </w:r>
      <w:r w:rsidR="00F57FAB">
        <w:rPr>
          <w:rFonts w:ascii="Garamond" w:eastAsia="Times New Roman" w:hAnsi="Garamond" w:cs="Arial"/>
          <w:color w:val="000000" w:themeColor="text1"/>
          <w:lang w:eastAsia="pl-PL"/>
        </w:rPr>
        <w:t xml:space="preserve"> dni od daty zawarcia umowy. </w:t>
      </w:r>
      <w:r w:rsidR="007A20D9" w:rsidRPr="00E94412">
        <w:rPr>
          <w:rFonts w:ascii="Garamond" w:eastAsia="Times New Roman" w:hAnsi="Garamond" w:cs="Arial"/>
          <w:color w:val="000000" w:themeColor="text1"/>
        </w:rPr>
        <w:t xml:space="preserve"> </w:t>
      </w:r>
    </w:p>
    <w:p w14:paraId="173A2E26" w14:textId="77777777" w:rsidR="00123D52" w:rsidRDefault="00123D52" w:rsidP="00BD08CF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</w:p>
    <w:p w14:paraId="64EE0F06" w14:textId="2E9B4F33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D654A7"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5</w:t>
      </w:r>
    </w:p>
    <w:p w14:paraId="1BC3484D" w14:textId="77777777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[Obowiązki Zamawiającego]</w:t>
      </w:r>
    </w:p>
    <w:p w14:paraId="307794D8" w14:textId="77777777" w:rsidR="0008022D" w:rsidRDefault="007A20D9" w:rsidP="00BD08C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E94412">
        <w:rPr>
          <w:rFonts w:ascii="Garamond" w:eastAsia="Times New Roman" w:hAnsi="Garamond" w:cs="Arial"/>
          <w:color w:val="000000" w:themeColor="text1"/>
        </w:rPr>
        <w:t xml:space="preserve">Zamawiający </w:t>
      </w:r>
      <w:r w:rsidR="0008022D">
        <w:rPr>
          <w:rFonts w:ascii="Garamond" w:eastAsia="Times New Roman" w:hAnsi="Garamond" w:cs="Arial"/>
          <w:color w:val="000000" w:themeColor="text1"/>
        </w:rPr>
        <w:t>dokona odbioru przedmiotu umowy, w terminie do 7 dni od daty zgłoszenia gotowości do odbioru przez Wykonawcę.</w:t>
      </w:r>
    </w:p>
    <w:p w14:paraId="62116EEF" w14:textId="77777777" w:rsidR="00D962B2" w:rsidRDefault="00892B2C" w:rsidP="00BD08C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>
        <w:rPr>
          <w:rFonts w:ascii="Garamond" w:eastAsia="Times New Roman" w:hAnsi="Garamond" w:cs="Arial"/>
          <w:color w:val="000000" w:themeColor="text1"/>
        </w:rPr>
        <w:t>Zamawiający</w:t>
      </w:r>
      <w:r w:rsidR="005C2833">
        <w:rPr>
          <w:rFonts w:ascii="Garamond" w:eastAsia="Times New Roman" w:hAnsi="Garamond" w:cs="Arial"/>
          <w:color w:val="000000" w:themeColor="text1"/>
        </w:rPr>
        <w:t xml:space="preserve"> może przerwać czynności odbioru, jeżeli istnieją wady wykonawcze. W przypadku usterek, które nie mają wpływu na możliwość </w:t>
      </w:r>
      <w:r>
        <w:rPr>
          <w:rFonts w:ascii="Garamond" w:eastAsia="Times New Roman" w:hAnsi="Garamond" w:cs="Arial"/>
          <w:color w:val="000000" w:themeColor="text1"/>
        </w:rPr>
        <w:t xml:space="preserve">korzystania z pomieszczeń, Zamawiający może dokonać odbioru, z jednoczesnym wskazaniem terminu poprawy </w:t>
      </w:r>
      <w:r w:rsidR="00D962B2">
        <w:rPr>
          <w:rFonts w:ascii="Garamond" w:eastAsia="Times New Roman" w:hAnsi="Garamond" w:cs="Arial"/>
          <w:color w:val="000000" w:themeColor="text1"/>
        </w:rPr>
        <w:t>usterek.</w:t>
      </w:r>
    </w:p>
    <w:p w14:paraId="52A11C48" w14:textId="61E9A9BA" w:rsidR="007A20D9" w:rsidRPr="00CD44AF" w:rsidRDefault="007A20D9" w:rsidP="00BD08C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E94412">
        <w:rPr>
          <w:rFonts w:ascii="Garamond" w:eastAsia="Times New Roman" w:hAnsi="Garamond" w:cs="Arial"/>
          <w:color w:val="000000" w:themeColor="text1"/>
        </w:rPr>
        <w:t>W okresie obowiązywania Umowy Zamawiający zapewni pracownikom Wykonawcy niezbędne media (</w:t>
      </w:r>
      <w:r w:rsidRPr="00E94412">
        <w:rPr>
          <w:rFonts w:ascii="Garamond" w:eastAsia="Times New Roman" w:hAnsi="Garamond" w:cs="Arial"/>
          <w:i/>
          <w:iCs/>
          <w:color w:val="000000" w:themeColor="text1"/>
        </w:rPr>
        <w:t>woda, prąd</w:t>
      </w:r>
      <w:r w:rsidRPr="00E94412">
        <w:rPr>
          <w:rFonts w:ascii="Garamond" w:eastAsia="Times New Roman" w:hAnsi="Garamond" w:cs="Arial"/>
          <w:color w:val="000000" w:themeColor="text1"/>
        </w:rPr>
        <w:t>) do realizacji usług.</w:t>
      </w:r>
    </w:p>
    <w:p w14:paraId="2E45EC62" w14:textId="77777777" w:rsidR="00123D52" w:rsidRDefault="00123D52" w:rsidP="00BD08CF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09C6E594" w14:textId="2E091A62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6</w:t>
      </w:r>
    </w:p>
    <w:p w14:paraId="2E621610" w14:textId="77777777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[Regulowanie należności]</w:t>
      </w:r>
    </w:p>
    <w:p w14:paraId="479C1613" w14:textId="28E057A5" w:rsidR="004B5F4C" w:rsidRPr="00E94412" w:rsidRDefault="00FA4022" w:rsidP="00BD08CF">
      <w:pPr>
        <w:numPr>
          <w:ilvl w:val="0"/>
          <w:numId w:val="2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>
        <w:rPr>
          <w:rFonts w:ascii="Garamond" w:eastAsia="Times New Roman" w:hAnsi="Garamond" w:cs="Arial"/>
          <w:color w:val="000000" w:themeColor="text1"/>
          <w:lang w:eastAsia="ar-SA"/>
        </w:rPr>
        <w:t>Ryczałtową</w:t>
      </w:r>
      <w:r w:rsidR="007A20D9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wartość Umowy określa się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łącznie na</w:t>
      </w:r>
      <w:r w:rsidR="007A20D9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kwotę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D654A7" w:rsidRPr="00E94412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zł netto</w:t>
      </w:r>
      <w:r w:rsidR="00AC720E">
        <w:rPr>
          <w:rFonts w:ascii="Garamond" w:eastAsia="Times New Roman" w:hAnsi="Garamond" w:cs="Arial"/>
          <w:color w:val="000000" w:themeColor="text1"/>
          <w:lang w:eastAsia="ar-SA"/>
        </w:rPr>
        <w:t>,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AC720E">
        <w:rPr>
          <w:rFonts w:ascii="Garamond" w:eastAsia="Times New Roman" w:hAnsi="Garamond" w:cs="Arial"/>
          <w:color w:val="000000" w:themeColor="text1"/>
          <w:lang w:eastAsia="ar-SA"/>
        </w:rPr>
        <w:t xml:space="preserve">brutto ……………. </w:t>
      </w:r>
      <w:r w:rsidR="00AC720E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(słownie: </w:t>
      </w:r>
      <w:r w:rsidR="00AC720E" w:rsidRPr="00E94412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="00AC720E" w:rsidRPr="00E94412">
        <w:rPr>
          <w:rFonts w:ascii="Garamond" w:eastAsia="Times New Roman" w:hAnsi="Garamond" w:cs="Arial"/>
          <w:color w:val="000000" w:themeColor="text1"/>
          <w:lang w:eastAsia="ar-SA"/>
        </w:rPr>
        <w:t>złotych)</w:t>
      </w:r>
      <w:r w:rsidR="00DC5EBB">
        <w:rPr>
          <w:rFonts w:ascii="Garamond" w:eastAsia="Times New Roman" w:hAnsi="Garamond" w:cs="Arial"/>
          <w:color w:val="000000" w:themeColor="text1"/>
          <w:lang w:eastAsia="ar-SA"/>
        </w:rPr>
        <w:t>.</w:t>
      </w:r>
    </w:p>
    <w:p w14:paraId="64129493" w14:textId="5276FD36" w:rsidR="007A20D9" w:rsidRPr="00E94412" w:rsidRDefault="007A20D9" w:rsidP="00BD08CF">
      <w:pPr>
        <w:numPr>
          <w:ilvl w:val="0"/>
          <w:numId w:val="2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Strony ustalają zgodnie z ofertą Wykonawcy</w:t>
      </w:r>
      <w:r w:rsidR="00787C84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5D3112">
        <w:rPr>
          <w:rFonts w:ascii="Garamond" w:eastAsia="Times New Roman" w:hAnsi="Garamond" w:cs="Arial"/>
          <w:color w:val="000000" w:themeColor="text1"/>
          <w:lang w:eastAsia="ar-SA"/>
        </w:rPr>
        <w:t xml:space="preserve">wykonanie przedmiotu zamówienia </w:t>
      </w:r>
      <w:r w:rsidR="001834AA">
        <w:rPr>
          <w:rFonts w:ascii="Garamond" w:eastAsia="Times New Roman" w:hAnsi="Garamond" w:cs="Arial"/>
          <w:color w:val="000000" w:themeColor="text1"/>
          <w:lang w:eastAsia="ar-SA"/>
        </w:rPr>
        <w:t xml:space="preserve">w ryczałtowej kwocie </w:t>
      </w:r>
      <w:r w:rsidR="001834AA" w:rsidRPr="00AC720E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xxxxxxxxxxxxxxxx</w:t>
      </w:r>
      <w:r w:rsidR="001834AA">
        <w:rPr>
          <w:rFonts w:ascii="Garamond" w:eastAsia="Times New Roman" w:hAnsi="Garamond" w:cs="Arial"/>
          <w:color w:val="000000" w:themeColor="text1"/>
          <w:lang w:eastAsia="ar-SA"/>
        </w:rPr>
        <w:t xml:space="preserve"> zł</w:t>
      </w:r>
      <w:bookmarkStart w:id="1" w:name="_Hlk49941152"/>
      <w:bookmarkStart w:id="2" w:name="_Hlk49940959"/>
      <w:r w:rsidR="00F00057">
        <w:rPr>
          <w:rFonts w:ascii="Garamond" w:eastAsia="Times New Roman" w:hAnsi="Garamond" w:cs="Arial"/>
          <w:color w:val="000000" w:themeColor="text1"/>
          <w:lang w:eastAsia="ar-SA"/>
        </w:rPr>
        <w:t xml:space="preserve">. </w:t>
      </w:r>
      <w:r w:rsidR="005E4B03">
        <w:rPr>
          <w:rFonts w:ascii="Garamond" w:eastAsia="Times New Roman" w:hAnsi="Garamond" w:cs="Arial"/>
          <w:lang w:eastAsia="ar-SA"/>
        </w:rPr>
        <w:t>Wskazana cena obejmuje całość należnego wynagrodzenia należnego Wykonawcy</w:t>
      </w:r>
      <w:r w:rsidR="00D34417">
        <w:rPr>
          <w:rFonts w:ascii="Garamond" w:eastAsia="Times New Roman" w:hAnsi="Garamond" w:cs="Arial"/>
          <w:lang w:eastAsia="ar-SA"/>
        </w:rPr>
        <w:t xml:space="preserve"> za wykonanie przedmiotu umowy</w:t>
      </w:r>
      <w:r w:rsidR="005E4B03">
        <w:rPr>
          <w:rFonts w:ascii="Garamond" w:eastAsia="Times New Roman" w:hAnsi="Garamond" w:cs="Arial"/>
          <w:lang w:eastAsia="ar-SA"/>
        </w:rPr>
        <w:t xml:space="preserve">, w szczególności </w:t>
      </w:r>
      <w:r w:rsidR="00834A69">
        <w:rPr>
          <w:rFonts w:ascii="Garamond" w:eastAsia="Times New Roman" w:hAnsi="Garamond" w:cs="Arial"/>
          <w:lang w:eastAsia="ar-SA"/>
        </w:rPr>
        <w:t xml:space="preserve">obejmuje koszt materiałów, </w:t>
      </w:r>
      <w:r w:rsidR="00057235">
        <w:rPr>
          <w:rFonts w:ascii="Garamond" w:eastAsia="Times New Roman" w:hAnsi="Garamond" w:cs="Arial"/>
          <w:lang w:eastAsia="ar-SA"/>
        </w:rPr>
        <w:t xml:space="preserve">farb, </w:t>
      </w:r>
      <w:r w:rsidR="00834A69">
        <w:rPr>
          <w:rFonts w:ascii="Garamond" w:eastAsia="Times New Roman" w:hAnsi="Garamond" w:cs="Arial"/>
          <w:lang w:eastAsia="ar-SA"/>
        </w:rPr>
        <w:t xml:space="preserve">narzędzi, koszt związany z </w:t>
      </w:r>
      <w:r w:rsidR="005E4B03" w:rsidRPr="005E4B03">
        <w:rPr>
          <w:rFonts w:ascii="Garamond" w:eastAsia="Times New Roman" w:hAnsi="Garamond" w:cs="Arial"/>
          <w:lang w:eastAsia="ar-SA"/>
        </w:rPr>
        <w:t>przygotowaniem odpowiednim powierzchni przed malowaniem (tj. w szczególności zmycie ścian, usunięcie luźnych elementów, naprawy miejscowe ubytków na powierzchni, przeszpachlowanie nierówności</w:t>
      </w:r>
      <w:r w:rsidR="008B6C37">
        <w:rPr>
          <w:rFonts w:ascii="Garamond" w:eastAsia="Times New Roman" w:hAnsi="Garamond" w:cs="Arial"/>
          <w:lang w:eastAsia="ar-SA"/>
        </w:rPr>
        <w:t xml:space="preserve">, podkłady, zabezpieczenie przed zabrudzeniem innych niemalowanych powierzchni i </w:t>
      </w:r>
      <w:r w:rsidR="008349E0">
        <w:rPr>
          <w:rFonts w:ascii="Garamond" w:eastAsia="Times New Roman" w:hAnsi="Garamond" w:cs="Arial"/>
          <w:lang w:eastAsia="ar-SA"/>
        </w:rPr>
        <w:t xml:space="preserve">urządzeń znajdujących się w malowanym pomieszczeniu </w:t>
      </w:r>
      <w:r w:rsidR="005E4B03" w:rsidRPr="005E4B03">
        <w:rPr>
          <w:rFonts w:ascii="Garamond" w:eastAsia="Times New Roman" w:hAnsi="Garamond" w:cs="Arial"/>
          <w:lang w:eastAsia="ar-SA"/>
        </w:rPr>
        <w:t>itp.)</w:t>
      </w:r>
      <w:r w:rsidR="00F00057">
        <w:rPr>
          <w:rFonts w:ascii="Garamond" w:eastAsia="Times New Roman" w:hAnsi="Garamond" w:cs="Arial"/>
          <w:lang w:eastAsia="ar-SA"/>
        </w:rPr>
        <w:t>, zakup i montaż rolet oraz narożników</w:t>
      </w:r>
      <w:r w:rsidR="009F1BF6">
        <w:rPr>
          <w:rFonts w:ascii="Garamond" w:eastAsia="Times New Roman" w:hAnsi="Garamond" w:cs="Arial"/>
          <w:lang w:eastAsia="ar-SA"/>
        </w:rPr>
        <w:t xml:space="preserve"> PCV</w:t>
      </w:r>
      <w:r w:rsidR="005E4B03" w:rsidRPr="005E4B03">
        <w:rPr>
          <w:rFonts w:ascii="Garamond" w:eastAsia="Times New Roman" w:hAnsi="Garamond" w:cs="Arial"/>
          <w:lang w:eastAsia="ar-SA"/>
        </w:rPr>
        <w:t xml:space="preserve">.  </w:t>
      </w:r>
    </w:p>
    <w:bookmarkEnd w:id="1"/>
    <w:bookmarkEnd w:id="2"/>
    <w:p w14:paraId="2E49537F" w14:textId="7B8888E0" w:rsidR="004B5F4C" w:rsidRPr="00E94412" w:rsidRDefault="004B5F4C" w:rsidP="00BD08CF">
      <w:pPr>
        <w:numPr>
          <w:ilvl w:val="0"/>
          <w:numId w:val="2"/>
        </w:numPr>
        <w:spacing w:after="0" w:line="240" w:lineRule="auto"/>
        <w:jc w:val="both"/>
        <w:rPr>
          <w:rFonts w:ascii="Garamond" w:hAnsi="Garamond" w:cs="Calibri"/>
          <w:color w:val="000000" w:themeColor="text1"/>
        </w:rPr>
      </w:pPr>
      <w:r w:rsidRPr="00E94412">
        <w:rPr>
          <w:rFonts w:ascii="Garamond" w:hAnsi="Garamond" w:cs="Calibri"/>
          <w:color w:val="000000" w:themeColor="text1"/>
        </w:rPr>
        <w:t xml:space="preserve">Strony zastrzegają, iż wartości, o której mowa powyżej może ulec zmianie w przypadkach wskazanych w Umowie. </w:t>
      </w:r>
    </w:p>
    <w:p w14:paraId="32ACA378" w14:textId="1B6D5114" w:rsidR="00B61227" w:rsidRPr="00B61227" w:rsidRDefault="005C6A65" w:rsidP="00BD08CF">
      <w:pPr>
        <w:numPr>
          <w:ilvl w:val="0"/>
          <w:numId w:val="2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>
        <w:rPr>
          <w:rFonts w:ascii="Garamond" w:hAnsi="Garamond" w:cs="Calibri"/>
          <w:color w:val="000000" w:themeColor="text1"/>
        </w:rPr>
        <w:t xml:space="preserve">Podstawa </w:t>
      </w:r>
      <w:r w:rsidR="00B61227">
        <w:rPr>
          <w:rFonts w:ascii="Garamond" w:hAnsi="Garamond" w:cs="Calibri"/>
          <w:color w:val="000000" w:themeColor="text1"/>
        </w:rPr>
        <w:t>wystawienia</w:t>
      </w:r>
      <w:r>
        <w:rPr>
          <w:rFonts w:ascii="Garamond" w:hAnsi="Garamond" w:cs="Calibri"/>
          <w:color w:val="000000" w:themeColor="text1"/>
        </w:rPr>
        <w:t xml:space="preserve"> faktury, będzie podpisany protokół odbioru</w:t>
      </w:r>
      <w:r w:rsidR="00B61227">
        <w:rPr>
          <w:rFonts w:ascii="Garamond" w:hAnsi="Garamond" w:cs="Calibri"/>
          <w:color w:val="000000" w:themeColor="text1"/>
        </w:rPr>
        <w:t>.</w:t>
      </w:r>
    </w:p>
    <w:p w14:paraId="6822ED60" w14:textId="77777777" w:rsidR="009F1BF6" w:rsidRDefault="007A20D9" w:rsidP="00BD08CF">
      <w:pPr>
        <w:numPr>
          <w:ilvl w:val="0"/>
          <w:numId w:val="2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 xml:space="preserve">Wykonawca przekaże Zamawiającemu fakturę </w:t>
      </w:r>
      <w:r w:rsidR="00E94412" w:rsidRPr="00E94412">
        <w:rPr>
          <w:rFonts w:ascii="Garamond" w:hAnsi="Garamond" w:cs="Arial"/>
          <w:color w:val="000000" w:themeColor="text1"/>
        </w:rPr>
        <w:t>VAT,</w:t>
      </w:r>
      <w:r w:rsidRPr="00E94412">
        <w:rPr>
          <w:rFonts w:ascii="Garamond" w:hAnsi="Garamond" w:cs="Arial"/>
          <w:color w:val="000000" w:themeColor="text1"/>
        </w:rPr>
        <w:t xml:space="preserve"> która będzie zawierała wszelkie dane wymagane obowiązującymi przepisami prawa</w:t>
      </w:r>
      <w:r w:rsidR="009F1BF6">
        <w:rPr>
          <w:rFonts w:ascii="Garamond" w:hAnsi="Garamond" w:cs="Arial"/>
          <w:color w:val="000000" w:themeColor="text1"/>
        </w:rPr>
        <w:t>.</w:t>
      </w:r>
    </w:p>
    <w:p w14:paraId="3A543603" w14:textId="5D33740D" w:rsidR="007A20D9" w:rsidRPr="00D962B2" w:rsidRDefault="007A20D9" w:rsidP="00BD08CF">
      <w:pPr>
        <w:numPr>
          <w:ilvl w:val="0"/>
          <w:numId w:val="2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962B2">
        <w:rPr>
          <w:rFonts w:ascii="Garamond" w:hAnsi="Garamond" w:cs="Calibri"/>
          <w:color w:val="000000" w:themeColor="text1"/>
        </w:rPr>
        <w:t xml:space="preserve">Zamawiający dokona zapłaty za zrealizowane usługi w danym okresie rozliczeniowym w terminie do 60 dni od daty doręczenia Zamawiającemu faktury VAT </w:t>
      </w:r>
      <w:r w:rsidRPr="00D962B2">
        <w:rPr>
          <w:rFonts w:ascii="Garamond" w:eastAsia="Times New Roman" w:hAnsi="Garamond" w:cs="Arial"/>
          <w:color w:val="000000" w:themeColor="text1"/>
          <w:lang w:eastAsia="ar-SA"/>
        </w:rPr>
        <w:t xml:space="preserve">prawidłowej </w:t>
      </w:r>
      <w:r w:rsidRPr="00D962B2">
        <w:rPr>
          <w:rFonts w:ascii="Garamond" w:hAnsi="Garamond" w:cs="Calibri"/>
          <w:color w:val="000000" w:themeColor="text1"/>
        </w:rPr>
        <w:t xml:space="preserve">w pod względem formalnym i merytorycznym </w:t>
      </w:r>
      <w:r w:rsidR="00C40CCE" w:rsidRPr="00D962B2">
        <w:rPr>
          <w:rFonts w:ascii="Garamond" w:hAnsi="Garamond" w:cs="Calibri"/>
          <w:color w:val="000000" w:themeColor="text1"/>
        </w:rPr>
        <w:t xml:space="preserve">n adres poczty elektronicznej: </w:t>
      </w:r>
      <w:hyperlink r:id="rId7" w:history="1">
        <w:r w:rsidR="00E005BA" w:rsidRPr="00D962B2">
          <w:rPr>
            <w:rStyle w:val="Hipercze"/>
            <w:rFonts w:ascii="Garamond" w:hAnsi="Garamond" w:cs="Calibri"/>
          </w:rPr>
          <w:t>kancelria@lutycka.pl</w:t>
        </w:r>
      </w:hyperlink>
      <w:r w:rsidRPr="00D962B2">
        <w:rPr>
          <w:rFonts w:ascii="Garamond" w:hAnsi="Garamond" w:cs="Calibri"/>
          <w:color w:val="000000" w:themeColor="text1"/>
        </w:rPr>
        <w:t xml:space="preserve">. Zapłata nastąpi przelewem bankowym na </w:t>
      </w:r>
      <w:r w:rsidRPr="00D962B2">
        <w:rPr>
          <w:rFonts w:ascii="Garamond" w:eastAsia="Times New Roman" w:hAnsi="Garamond" w:cs="Arial"/>
          <w:color w:val="000000" w:themeColor="text1"/>
          <w:lang w:eastAsia="ar-SA"/>
        </w:rPr>
        <w:t xml:space="preserve">rachunek bankowy Wykonawcy </w:t>
      </w:r>
      <w:r w:rsidR="002F7869" w:rsidRPr="00D962B2">
        <w:rPr>
          <w:rFonts w:ascii="Garamond" w:eastAsia="Times New Roman" w:hAnsi="Garamond" w:cs="Arial"/>
          <w:color w:val="000000" w:themeColor="text1"/>
          <w:lang w:eastAsia="ar-SA"/>
        </w:rPr>
        <w:t>wskazany w doręczonej fakturze.</w:t>
      </w:r>
    </w:p>
    <w:p w14:paraId="4BA8D37A" w14:textId="282172A6" w:rsidR="007A20D9" w:rsidRPr="00E94412" w:rsidRDefault="007A20D9" w:rsidP="00BD08CF">
      <w:pPr>
        <w:numPr>
          <w:ilvl w:val="0"/>
          <w:numId w:val="2"/>
        </w:numPr>
        <w:spacing w:after="0" w:line="240" w:lineRule="auto"/>
        <w:jc w:val="both"/>
        <w:rPr>
          <w:rFonts w:ascii="Garamond" w:hAnsi="Garamond" w:cs="Calibri"/>
          <w:color w:val="000000" w:themeColor="text1"/>
        </w:rPr>
      </w:pPr>
      <w:r w:rsidRPr="00E94412">
        <w:rPr>
          <w:rFonts w:ascii="Garamond" w:hAnsi="Garamond" w:cs="Calibri"/>
          <w:color w:val="000000" w:themeColor="text1"/>
        </w:rPr>
        <w:t>Za termin zapłaty Strony uznają dzień obciążenia rachunku bankowego Zamawiającego</w:t>
      </w:r>
      <w:r w:rsidR="00862127">
        <w:rPr>
          <w:rFonts w:ascii="Garamond" w:hAnsi="Garamond" w:cs="Calibri"/>
          <w:color w:val="000000" w:themeColor="text1"/>
        </w:rPr>
        <w:t xml:space="preserve">, przy czym termin </w:t>
      </w:r>
      <w:r w:rsidR="00C00B33">
        <w:rPr>
          <w:rFonts w:ascii="Garamond" w:hAnsi="Garamond" w:cs="Calibri"/>
          <w:color w:val="000000" w:themeColor="text1"/>
        </w:rPr>
        <w:t>płatności</w:t>
      </w:r>
      <w:r w:rsidR="00862127">
        <w:rPr>
          <w:rFonts w:ascii="Garamond" w:hAnsi="Garamond" w:cs="Calibri"/>
          <w:color w:val="000000" w:themeColor="text1"/>
        </w:rPr>
        <w:t xml:space="preserve"> nie biegnie, w r</w:t>
      </w:r>
      <w:r w:rsidR="00C00B33">
        <w:rPr>
          <w:rFonts w:ascii="Garamond" w:hAnsi="Garamond" w:cs="Calibri"/>
          <w:color w:val="000000" w:themeColor="text1"/>
        </w:rPr>
        <w:t>azie uchybieni doręczeni faktury na adres poczty elektronicznej jak w §6 ust. 8 Umowy.</w:t>
      </w:r>
    </w:p>
    <w:p w14:paraId="26C5C69D" w14:textId="78A8073C" w:rsidR="007A20D9" w:rsidRPr="00E94412" w:rsidRDefault="007A20D9" w:rsidP="00BD08CF">
      <w:pPr>
        <w:numPr>
          <w:ilvl w:val="0"/>
          <w:numId w:val="2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Calibri"/>
          <w:color w:val="000000" w:themeColor="text1"/>
        </w:rPr>
        <w:t xml:space="preserve"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 </w:t>
      </w:r>
    </w:p>
    <w:p w14:paraId="09DFB2C9" w14:textId="77777777" w:rsidR="007A20D9" w:rsidRPr="00E94412" w:rsidRDefault="007A20D9" w:rsidP="00BD08CF">
      <w:pPr>
        <w:numPr>
          <w:ilvl w:val="0"/>
          <w:numId w:val="2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Zamawiający przewiduje możliwość dokonywania płatności z zachowaniem mechanizmu podzielonej płatności.</w:t>
      </w:r>
    </w:p>
    <w:p w14:paraId="65DA8A81" w14:textId="77777777" w:rsidR="007A20D9" w:rsidRPr="00E94412" w:rsidRDefault="007A20D9" w:rsidP="00BD08CF">
      <w:pPr>
        <w:numPr>
          <w:ilvl w:val="0"/>
          <w:numId w:val="2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</w:rPr>
        <w:t>Na wszystkich fakturach dotyczących wynagrodzenia z Umowy Wykonawca umieści w widoczny sposób numer Umowy Zamawiającego.</w:t>
      </w:r>
    </w:p>
    <w:p w14:paraId="077A6925" w14:textId="6EF44BEE" w:rsidR="007A20D9" w:rsidRPr="00E94412" w:rsidRDefault="007A20D9" w:rsidP="00BD08CF">
      <w:pPr>
        <w:numPr>
          <w:ilvl w:val="0"/>
          <w:numId w:val="2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hAnsi="Garamond" w:cs="Book Antiqua"/>
        </w:rPr>
        <w:t xml:space="preserve">Wykonawca nie może przenieść wierzytelności wynikającej z niniejszej umowy na stronę trzecią </w:t>
      </w:r>
      <w:r w:rsidR="00E75E19" w:rsidRPr="00E94412">
        <w:rPr>
          <w:rFonts w:ascii="Garamond" w:hAnsi="Garamond" w:cs="Book Antiqua"/>
        </w:rPr>
        <w:br/>
      </w:r>
      <w:r w:rsidRPr="00E94412">
        <w:rPr>
          <w:rFonts w:ascii="Garamond" w:hAnsi="Garamond" w:cs="Book Antiqua"/>
        </w:rPr>
        <w:t xml:space="preserve">bez pisemnej zgody Zamawiającego poprzez udzielenie cesji, poręczenia oraz factoringu, jak również udzielać pełnomocnictw do występowania w imieniu Wykonawcy i odbioru w jego imieniu wynagrodzenia. W przypadku, gdy stroną Umowy jest konsorcjum, dochodzenie należności od </w:t>
      </w:r>
      <w:r w:rsidRPr="00E94412">
        <w:rPr>
          <w:rFonts w:ascii="Garamond" w:hAnsi="Garamond" w:cs="Book Antiqua"/>
        </w:rPr>
        <w:lastRenderedPageBreak/>
        <w:t>Zamawiającego jest możliwe wyłącznie przez tego członka konsorcjum, który faktycznie realizował. W razie, gdy w Umowie ustanawiającej konsorcjum zawarty jest zapis, z którego wynika, że pomiędzy członkami konsorcjum istnieje solidarność wierzycieli, zapis taki nie jest skuteczny wobec Zamawiającego.</w:t>
      </w:r>
    </w:p>
    <w:p w14:paraId="5850306C" w14:textId="77777777" w:rsidR="00123D52" w:rsidRDefault="00123D52" w:rsidP="00BD08CF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7E2077FF" w14:textId="19F7F3C9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7</w:t>
      </w:r>
    </w:p>
    <w:p w14:paraId="3EA85D62" w14:textId="77777777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[Warunki gwarancji]</w:t>
      </w:r>
    </w:p>
    <w:p w14:paraId="5119B4F8" w14:textId="2E9B1D46" w:rsidR="007A20D9" w:rsidRPr="00DC5EBB" w:rsidRDefault="007A20D9" w:rsidP="00037D6A">
      <w:pPr>
        <w:numPr>
          <w:ilvl w:val="0"/>
          <w:numId w:val="20"/>
        </w:numPr>
        <w:suppressAutoHyphens/>
        <w:spacing w:after="0" w:line="240" w:lineRule="auto"/>
        <w:ind w:left="426" w:right="-48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DC5EBB">
        <w:rPr>
          <w:rFonts w:ascii="Garamond" w:eastAsia="Times New Roman" w:hAnsi="Garamond" w:cs="Arial"/>
          <w:bCs/>
          <w:color w:val="000000" w:themeColor="text1"/>
          <w:lang w:eastAsia="ar-SA"/>
        </w:rPr>
        <w:t>Okres gwarancji udzielony przez Wykonawcę wynosi:</w:t>
      </w:r>
      <w:r w:rsidR="00DC5EBB" w:rsidRPr="00DC5EBB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 </w:t>
      </w:r>
      <w:r w:rsidR="00DC5EBB" w:rsidRPr="00DC5EBB">
        <w:rPr>
          <w:rFonts w:ascii="Garamond" w:eastAsia="Times New Roman" w:hAnsi="Garamond" w:cs="Arial"/>
          <w:bCs/>
          <w:color w:val="000000" w:themeColor="text1"/>
          <w:highlight w:val="yellow"/>
          <w:lang w:eastAsia="ar-SA"/>
        </w:rPr>
        <w:t>………….</w:t>
      </w:r>
      <w:r w:rsidR="00DC5EBB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 </w:t>
      </w:r>
      <w:r w:rsidRPr="00DC5EBB">
        <w:rPr>
          <w:rFonts w:ascii="Garamond" w:eastAsia="Times New Roman" w:hAnsi="Garamond" w:cs="Arial"/>
          <w:color w:val="000000" w:themeColor="text1"/>
          <w:lang w:eastAsia="ar-SA"/>
        </w:rPr>
        <w:t xml:space="preserve">– </w:t>
      </w:r>
      <w:r w:rsidR="00340FF1" w:rsidRPr="00DC5EBB">
        <w:rPr>
          <w:rFonts w:ascii="Garamond" w:eastAsia="MS Mincho" w:hAnsi="Garamond" w:cs="Arial"/>
          <w:i/>
          <w:iCs/>
          <w:color w:val="ED7D31" w:themeColor="accent2"/>
          <w:highlight w:val="yellow"/>
          <w:lang w:eastAsia="ar-SA"/>
        </w:rPr>
        <w:t>(zgodnie z zadeklarowanym w kryterium terminie)</w:t>
      </w:r>
      <w:r w:rsidRPr="00DC5EBB">
        <w:rPr>
          <w:rFonts w:ascii="Garamond" w:eastAsia="Times New Roman" w:hAnsi="Garamond" w:cs="Arial"/>
          <w:color w:val="000000" w:themeColor="text1"/>
          <w:lang w:eastAsia="ar-SA"/>
        </w:rPr>
        <w:t xml:space="preserve"> miesięcy</w:t>
      </w:r>
      <w:r w:rsidR="00F15493" w:rsidRPr="00DC5EBB">
        <w:rPr>
          <w:rFonts w:ascii="Garamond" w:eastAsia="Times New Roman" w:hAnsi="Garamond" w:cs="Arial"/>
          <w:color w:val="000000" w:themeColor="text1"/>
          <w:lang w:eastAsia="ar-SA"/>
        </w:rPr>
        <w:t>, nie mniej niż 12 miesięcy.</w:t>
      </w:r>
      <w:r w:rsidRPr="00DC5EBB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DC5EBB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Termin naprawy gwarancyjnej wynosi 5 dni robocze od daty zgłoszenia przez Zamawiającego. </w:t>
      </w:r>
    </w:p>
    <w:p w14:paraId="2A005738" w14:textId="77777777" w:rsidR="00933005" w:rsidRDefault="007A20D9" w:rsidP="00BD08CF">
      <w:pPr>
        <w:numPr>
          <w:ilvl w:val="0"/>
          <w:numId w:val="20"/>
        </w:numPr>
        <w:suppressAutoHyphens/>
        <w:spacing w:after="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Termin gwarancji liczony jest od dnia odbioru wykonania prac, które dokumentuje się datą podpisania </w:t>
      </w:r>
      <w:r w:rsidR="00933005">
        <w:rPr>
          <w:rFonts w:ascii="Garamond" w:eastAsia="Times New Roman" w:hAnsi="Garamond" w:cs="Arial"/>
          <w:bCs/>
          <w:color w:val="000000" w:themeColor="text1"/>
          <w:lang w:eastAsia="ar-SA"/>
        </w:rPr>
        <w:t>protokołu odbioru.</w:t>
      </w:r>
    </w:p>
    <w:p w14:paraId="4121458C" w14:textId="175E873D" w:rsidR="007A20D9" w:rsidRPr="00F15493" w:rsidRDefault="007A20D9" w:rsidP="00BD08CF">
      <w:pPr>
        <w:numPr>
          <w:ilvl w:val="0"/>
          <w:numId w:val="20"/>
        </w:numPr>
        <w:suppressAutoHyphens/>
        <w:spacing w:after="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F15493">
        <w:rPr>
          <w:rFonts w:ascii="Garamond" w:eastAsia="Times New Roman" w:hAnsi="Garamond" w:cs="Arial"/>
          <w:bCs/>
          <w:color w:val="000000" w:themeColor="text1"/>
          <w:lang w:eastAsia="ar-SA"/>
        </w:rPr>
        <w:t>Zamawiającemu niezależnie od uprawnień z tytułu gwarancji przysługują uprawnienia z tytułu rękojmi. Do odpowiedzialności z tytułu rękojmi stosuje się przepisu Kodeksu cywilnego.</w:t>
      </w:r>
    </w:p>
    <w:p w14:paraId="3475E70C" w14:textId="77777777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2A2D935F" w14:textId="7454A7FE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8</w:t>
      </w:r>
    </w:p>
    <w:p w14:paraId="317B7F73" w14:textId="77777777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[Zmiana postanowień Umowy, odstąpienie, rozwiązanie Umowy]</w:t>
      </w:r>
    </w:p>
    <w:p w14:paraId="69D533BE" w14:textId="77777777" w:rsidR="007A20D9" w:rsidRPr="00E94412" w:rsidRDefault="007A20D9" w:rsidP="00DC5EBB">
      <w:pPr>
        <w:numPr>
          <w:ilvl w:val="0"/>
          <w:numId w:val="33"/>
        </w:numPr>
        <w:suppressAutoHyphens/>
        <w:spacing w:after="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>Zmiana postanowień Umowy może nastąpić za zgodą obu Stron na piśmie pod rygorem nieważności.</w:t>
      </w:r>
    </w:p>
    <w:p w14:paraId="2D0BC409" w14:textId="2F7C4CC9" w:rsidR="007A20D9" w:rsidRPr="00E94412" w:rsidRDefault="007A20D9" w:rsidP="00BD08CF">
      <w:pPr>
        <w:numPr>
          <w:ilvl w:val="0"/>
          <w:numId w:val="33"/>
        </w:numPr>
        <w:suppressAutoHyphens/>
        <w:spacing w:after="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>Strony dopuszczają zmianę Umowy w sytuacji, gdy:</w:t>
      </w:r>
    </w:p>
    <w:p w14:paraId="1391BCF0" w14:textId="77777777" w:rsidR="00F3442D" w:rsidRPr="00F3442D" w:rsidRDefault="00F3442D" w:rsidP="00BD08CF">
      <w:pPr>
        <w:numPr>
          <w:ilvl w:val="0"/>
          <w:numId w:val="27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>zmiany stawki podatku od towarów i usług, która następuje automatycznie z dniem wejścia wżycie zmienionych przepisów (klauzula waloryzacyjna);</w:t>
      </w:r>
    </w:p>
    <w:p w14:paraId="590A0C04" w14:textId="77777777" w:rsidR="00F3442D" w:rsidRPr="00F3442D" w:rsidRDefault="00F3442D" w:rsidP="00BD08CF">
      <w:pPr>
        <w:numPr>
          <w:ilvl w:val="0"/>
          <w:numId w:val="27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717BE492" w14:textId="77777777" w:rsidR="00F3442D" w:rsidRPr="00F3442D" w:rsidRDefault="00F3442D" w:rsidP="00BD08CF">
      <w:pPr>
        <w:numPr>
          <w:ilvl w:val="0"/>
          <w:numId w:val="27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8FC9D31" w14:textId="77777777" w:rsidR="00F3442D" w:rsidRPr="00F3442D" w:rsidRDefault="00F3442D" w:rsidP="00BD08CF">
      <w:pPr>
        <w:numPr>
          <w:ilvl w:val="0"/>
          <w:numId w:val="27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6795112C" w14:textId="23DA2950" w:rsidR="00F3442D" w:rsidRPr="00F3442D" w:rsidRDefault="00F3442D" w:rsidP="00BD08CF">
      <w:pPr>
        <w:numPr>
          <w:ilvl w:val="0"/>
          <w:numId w:val="27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Nie wyczerpania ilościowego oraz wartościowego umowy, poprzez przedłużenie terminu jej obowiązywania, jednak nie dłużej niż o kolejne </w:t>
      </w:r>
      <w:r w:rsidR="00871E13">
        <w:rPr>
          <w:rFonts w:ascii="Garamond" w:eastAsia="Times New Roman" w:hAnsi="Garamond" w:cs="Arial"/>
          <w:color w:val="000000" w:themeColor="text1"/>
          <w:lang w:eastAsia="ar-SA"/>
        </w:rPr>
        <w:t>6</w:t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 miesięcy.</w:t>
      </w:r>
    </w:p>
    <w:p w14:paraId="671AD97C" w14:textId="6890D9AA" w:rsidR="00F3442D" w:rsidRPr="00304435" w:rsidRDefault="00F3442D" w:rsidP="00BD08CF">
      <w:pPr>
        <w:pStyle w:val="Akapitzlist"/>
        <w:numPr>
          <w:ilvl w:val="0"/>
          <w:numId w:val="33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304435">
        <w:rPr>
          <w:rFonts w:ascii="Garamond" w:eastAsia="Times New Roman" w:hAnsi="Garamond" w:cs="Arial"/>
          <w:color w:val="000000" w:themeColor="text1"/>
          <w:lang w:eastAsia="ar-SA"/>
        </w:rPr>
        <w:t xml:space="preserve">W wypadku zmiany, o której mowa w ust. 2 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pkt 1) </w:t>
      </w:r>
      <w:r w:rsidRPr="00304435">
        <w:rPr>
          <w:rFonts w:ascii="Garamond" w:eastAsia="Times New Roman" w:hAnsi="Garamond" w:cs="Arial"/>
          <w:color w:val="000000" w:themeColor="text1"/>
          <w:lang w:eastAsia="ar-SA"/>
        </w:rPr>
        <w:t>wartość netto wynagrodzenia Wykonawcy nie zmieni się.</w:t>
      </w:r>
    </w:p>
    <w:p w14:paraId="0C16452A" w14:textId="138BE146" w:rsidR="00F3442D" w:rsidRPr="00F3442D" w:rsidRDefault="00F3442D" w:rsidP="00BD08CF">
      <w:pPr>
        <w:numPr>
          <w:ilvl w:val="0"/>
          <w:numId w:val="33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W przypadku zmiany, o której mowa w ust. 2 </w:t>
      </w:r>
      <w:r>
        <w:rPr>
          <w:rFonts w:ascii="Garamond" w:eastAsia="Times New Roman" w:hAnsi="Garamond" w:cs="Arial"/>
          <w:color w:val="000000" w:themeColor="text1"/>
          <w:lang w:eastAsia="ar-SA"/>
        </w:rPr>
        <w:t>pkt 2)</w:t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4D680AF0" w14:textId="10DF99DC" w:rsidR="00F3442D" w:rsidRDefault="00F3442D" w:rsidP="00BD08CF">
      <w:pPr>
        <w:numPr>
          <w:ilvl w:val="0"/>
          <w:numId w:val="33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W przypadku zmiany, o której mowa w ust. 2 </w:t>
      </w:r>
      <w:r>
        <w:rPr>
          <w:rFonts w:ascii="Garamond" w:eastAsia="Times New Roman" w:hAnsi="Garamond" w:cs="Arial"/>
          <w:color w:val="000000" w:themeColor="text1"/>
          <w:lang w:eastAsia="ar-SA"/>
        </w:rPr>
        <w:t>pkt 3</w:t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4DD817D5" w14:textId="2B3DA8B4" w:rsidR="007A20D9" w:rsidRPr="00E94412" w:rsidRDefault="007A20D9" w:rsidP="00BD08CF">
      <w:pPr>
        <w:numPr>
          <w:ilvl w:val="0"/>
          <w:numId w:val="33"/>
        </w:numPr>
        <w:suppressAutoHyphens/>
        <w:spacing w:after="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lastRenderedPageBreak/>
        <w:t xml:space="preserve">Zamawiający może rozwiązać umowę ze skutkiem natychmiastowym, jeżeli Wykonawca </w:t>
      </w:r>
      <w:r w:rsidR="001E1C90" w:rsidRPr="00E94412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nie dotrzymuje terminów realizacji Umowy lub </w:t>
      </w:r>
      <w:r w:rsidR="00116A08">
        <w:rPr>
          <w:rFonts w:ascii="Garamond" w:eastAsia="Times New Roman" w:hAnsi="Garamond" w:cs="Arial"/>
          <w:color w:val="000000" w:themeColor="text1"/>
          <w:lang w:eastAsia="ar-SA"/>
        </w:rPr>
        <w:t>nienależycie wykonuje umowę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lub jeżeli wykonuje przedmiot Umowy w sposób niezgodny z zapisami Umowy lub normami i innymi warunkami określonymi prawem. Niezależnie od uprawnienia, o którym mowa powyżej, Zamawiający może nałożyć na Wykonawcę karę umowną, o której mowa w §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>9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ust.1.</w:t>
      </w:r>
    </w:p>
    <w:p w14:paraId="227637D5" w14:textId="541AEA9E" w:rsidR="007A20D9" w:rsidRPr="00006FB8" w:rsidRDefault="007A20D9" w:rsidP="00BD08CF">
      <w:pPr>
        <w:numPr>
          <w:ilvl w:val="0"/>
          <w:numId w:val="33"/>
        </w:numPr>
        <w:suppressAutoHyphens/>
        <w:spacing w:after="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Zamawiający zastrzega możliwość niewykorzystania całości lub części wartości brutto Umowy, a Wykonawca nie będzie miał z tego tytułu roszczeń.</w:t>
      </w:r>
      <w:r w:rsidR="005937D9">
        <w:rPr>
          <w:rFonts w:ascii="Garamond" w:eastAsia="Times New Roman" w:hAnsi="Garamond" w:cs="Arial"/>
          <w:color w:val="000000" w:themeColor="text1"/>
          <w:lang w:eastAsia="pl-PL"/>
        </w:rPr>
        <w:t xml:space="preserve"> W każdym przypadku odpowiedzialność Zamawiającego ograniczone jest do rzeczywistej szkody, z wyłączeniem utraconych korzyści.</w:t>
      </w:r>
    </w:p>
    <w:p w14:paraId="708AD526" w14:textId="5EC09605" w:rsidR="00006FB8" w:rsidRPr="0052406D" w:rsidRDefault="00006FB8" w:rsidP="00BD08CF">
      <w:pPr>
        <w:numPr>
          <w:ilvl w:val="0"/>
          <w:numId w:val="33"/>
        </w:numPr>
        <w:suppressAutoHyphens/>
        <w:spacing w:after="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>
        <w:rPr>
          <w:rFonts w:ascii="Garamond" w:eastAsia="Times New Roman" w:hAnsi="Garamond" w:cs="Arial"/>
          <w:color w:val="000000" w:themeColor="text1"/>
          <w:lang w:eastAsia="pl-PL"/>
        </w:rPr>
        <w:t>Zamawiający zastrzega możliwość zmiany terminu realizacji umowy, w razie obiektywnych przyczyn uniemożliwiających zrealizowanie jej w terminie.</w:t>
      </w:r>
    </w:p>
    <w:p w14:paraId="5E3D2A60" w14:textId="77777777" w:rsidR="0052406D" w:rsidRPr="00CD44AF" w:rsidRDefault="0052406D" w:rsidP="00BD08CF">
      <w:pPr>
        <w:suppressAutoHyphens/>
        <w:spacing w:after="0" w:line="240" w:lineRule="auto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</w:p>
    <w:p w14:paraId="79266503" w14:textId="295AA076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9</w:t>
      </w:r>
    </w:p>
    <w:p w14:paraId="50FE2E7B" w14:textId="77777777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[Kary umowne]</w:t>
      </w:r>
    </w:p>
    <w:p w14:paraId="401F71F1" w14:textId="77777777" w:rsidR="00FA4022" w:rsidRDefault="007A20D9" w:rsidP="00BD08CF">
      <w:pPr>
        <w:numPr>
          <w:ilvl w:val="0"/>
          <w:numId w:val="14"/>
        </w:numPr>
        <w:suppressAutoHyphens/>
        <w:spacing w:after="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Jeżeli </w:t>
      </w:r>
      <w:r w:rsidR="001923F0">
        <w:rPr>
          <w:rFonts w:ascii="Garamond" w:eastAsia="Times New Roman" w:hAnsi="Garamond" w:cs="Arial"/>
          <w:color w:val="000000" w:themeColor="text1"/>
          <w:lang w:eastAsia="ar-SA"/>
        </w:rPr>
        <w:t xml:space="preserve">Zamawiający </w:t>
      </w:r>
      <w:r w:rsidR="00444628">
        <w:rPr>
          <w:rFonts w:ascii="Garamond" w:eastAsia="Times New Roman" w:hAnsi="Garamond" w:cs="Arial"/>
          <w:color w:val="000000" w:themeColor="text1"/>
          <w:lang w:eastAsia="ar-SA"/>
        </w:rPr>
        <w:t>rozwiąże niniejszą umowę z uwagi na niewykonywanie lub nienależyte wykonywanie umowy przez Wykonawcę, Zamawiający uprawniony jest do naliczenia kary umownej w w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ysokości </w:t>
      </w:r>
      <w:bookmarkStart w:id="3" w:name="_Hlk137740662"/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10% ogólnej wartości Umowy netto określonej w § 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>6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ust. </w:t>
      </w:r>
      <w:r w:rsidR="00AB6776">
        <w:rPr>
          <w:rFonts w:ascii="Garamond" w:eastAsia="Times New Roman" w:hAnsi="Garamond" w:cs="Arial"/>
          <w:color w:val="000000" w:themeColor="text1"/>
          <w:lang w:eastAsia="ar-SA"/>
        </w:rPr>
        <w:t>1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Umowy.</w:t>
      </w:r>
      <w:bookmarkEnd w:id="3"/>
    </w:p>
    <w:p w14:paraId="2D8FD60B" w14:textId="2522B8FC" w:rsidR="00FA4022" w:rsidRPr="00FA4022" w:rsidRDefault="001D5808" w:rsidP="00BD08CF">
      <w:pPr>
        <w:numPr>
          <w:ilvl w:val="0"/>
          <w:numId w:val="14"/>
        </w:numPr>
        <w:suppressAutoHyphens/>
        <w:spacing w:after="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A4022">
        <w:rPr>
          <w:rFonts w:ascii="Garamond" w:eastAsia="Times New Roman" w:hAnsi="Garamond" w:cs="Arial"/>
          <w:color w:val="000000" w:themeColor="text1"/>
          <w:lang w:eastAsia="ar-SA"/>
        </w:rPr>
        <w:t xml:space="preserve">Za zwłokę w wykonaniu przedmiotu umowy, w stosunku do terminu, o którym mowa w </w:t>
      </w:r>
      <w:r w:rsidR="00715C24" w:rsidRPr="00FA4022">
        <w:rPr>
          <w:rFonts w:ascii="Garamond" w:eastAsia="Times New Roman" w:hAnsi="Garamond" w:cs="Arial"/>
          <w:color w:val="000000" w:themeColor="text1"/>
          <w:lang w:eastAsia="ar-SA"/>
        </w:rPr>
        <w:t>§4</w:t>
      </w:r>
      <w:r w:rsidR="0004778D" w:rsidRPr="00FA4022">
        <w:rPr>
          <w:rFonts w:ascii="Garamond" w:eastAsia="Times New Roman" w:hAnsi="Garamond" w:cs="Arial"/>
          <w:color w:val="000000" w:themeColor="text1"/>
          <w:lang w:eastAsia="ar-SA"/>
        </w:rPr>
        <w:t>, Zamawiający może obciążyć Wykonawcę karą umowną w wysokości 250,00 zł za każdy dzień zwłoki</w:t>
      </w:r>
      <w:r w:rsidR="00FA4022" w:rsidRPr="00FA4022">
        <w:rPr>
          <w:rFonts w:ascii="Garamond" w:eastAsia="Times New Roman" w:hAnsi="Garamond" w:cs="Arial"/>
          <w:color w:val="000000" w:themeColor="text1"/>
          <w:lang w:eastAsia="ar-SA"/>
        </w:rPr>
        <w:t>, jednak jednak maksymalnie nie więcej niż 5% ogólnej wartości Umowy netto określonej w § 6 ust. 1 Umowy za każdy przypadek zgłoszenia reklamacyjnego.</w:t>
      </w:r>
    </w:p>
    <w:p w14:paraId="409D19B8" w14:textId="4035F56A" w:rsidR="008B0DB8" w:rsidRPr="00E66A3C" w:rsidRDefault="007A20D9" w:rsidP="00BD08CF">
      <w:pPr>
        <w:numPr>
          <w:ilvl w:val="0"/>
          <w:numId w:val="14"/>
        </w:numPr>
        <w:suppressAutoHyphens/>
        <w:spacing w:after="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66A3C">
        <w:rPr>
          <w:rFonts w:ascii="Garamond" w:eastAsia="Times New Roman" w:hAnsi="Garamond" w:cs="Arial"/>
          <w:color w:val="000000" w:themeColor="text1"/>
          <w:lang w:eastAsia="pl-PL"/>
        </w:rPr>
        <w:t xml:space="preserve">Za </w:t>
      </w:r>
      <w:r w:rsidR="00CD44AF" w:rsidRPr="00E66A3C">
        <w:rPr>
          <w:rFonts w:ascii="Garamond" w:eastAsia="Times New Roman" w:hAnsi="Garamond" w:cs="Arial"/>
          <w:color w:val="000000" w:themeColor="text1"/>
          <w:lang w:eastAsia="pl-PL"/>
        </w:rPr>
        <w:t>zwłokę w</w:t>
      </w:r>
      <w:r w:rsidR="009C6222" w:rsidRPr="00E66A3C">
        <w:rPr>
          <w:rFonts w:ascii="Garamond" w:eastAsia="Times New Roman" w:hAnsi="Garamond" w:cs="Arial"/>
          <w:color w:val="000000" w:themeColor="text1"/>
          <w:lang w:eastAsia="pl-PL"/>
        </w:rPr>
        <w:t xml:space="preserve"> naprawie, o której mowa w §7 ust. 2 zdanie drugie, </w:t>
      </w:r>
      <w:r w:rsidR="004236B5" w:rsidRPr="00E66A3C">
        <w:rPr>
          <w:rFonts w:ascii="Garamond" w:eastAsia="Times New Roman" w:hAnsi="Garamond" w:cs="Arial"/>
          <w:color w:val="000000" w:themeColor="text1"/>
          <w:lang w:eastAsia="pl-PL"/>
        </w:rPr>
        <w:t xml:space="preserve">Zamawiajacy może obciążyć Wykonawcę karą umowną w wysokości </w:t>
      </w:r>
      <w:r w:rsidR="008B0DB8" w:rsidRPr="00E66A3C">
        <w:rPr>
          <w:rFonts w:ascii="Garamond" w:eastAsia="Times New Roman" w:hAnsi="Garamond" w:cs="Arial"/>
          <w:color w:val="000000" w:themeColor="text1"/>
          <w:lang w:eastAsia="pl-PL"/>
        </w:rPr>
        <w:t xml:space="preserve">200,00 zł </w:t>
      </w:r>
      <w:r w:rsidRPr="00E66A3C">
        <w:rPr>
          <w:rFonts w:ascii="Garamond" w:eastAsia="Times New Roman" w:hAnsi="Garamond" w:cs="Arial"/>
          <w:color w:val="000000" w:themeColor="text1"/>
          <w:lang w:eastAsia="ar-SA"/>
        </w:rPr>
        <w:t>za każd</w:t>
      </w:r>
      <w:r w:rsidR="00497082" w:rsidRPr="00E66A3C">
        <w:rPr>
          <w:rFonts w:ascii="Garamond" w:eastAsia="Times New Roman" w:hAnsi="Garamond" w:cs="Arial"/>
          <w:color w:val="000000" w:themeColor="text1"/>
          <w:lang w:eastAsia="ar-SA"/>
        </w:rPr>
        <w:t>y dzień zwłoki</w:t>
      </w:r>
      <w:r w:rsidR="008B0DB8" w:rsidRPr="00E66A3C">
        <w:rPr>
          <w:rFonts w:ascii="Garamond" w:eastAsia="Times New Roman" w:hAnsi="Garamond" w:cs="Arial"/>
          <w:color w:val="000000" w:themeColor="text1"/>
          <w:lang w:eastAsia="ar-SA"/>
        </w:rPr>
        <w:t xml:space="preserve">, </w:t>
      </w:r>
      <w:bookmarkStart w:id="4" w:name="_Hlk166672719"/>
      <w:r w:rsidR="008B0DB8" w:rsidRPr="00E66A3C">
        <w:rPr>
          <w:rFonts w:ascii="Garamond" w:eastAsia="Times New Roman" w:hAnsi="Garamond" w:cs="Arial"/>
          <w:color w:val="000000" w:themeColor="text1"/>
          <w:lang w:eastAsia="ar-SA"/>
        </w:rPr>
        <w:t>jednak maksymalnie nie więcej niż 5% ogólnej wartości Umowy netto określonej w § 6 ust. 1 Umowy za każdy przypadek</w:t>
      </w:r>
      <w:r w:rsidR="00E66A3C" w:rsidRPr="00E66A3C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E66A3C">
        <w:rPr>
          <w:rFonts w:ascii="Garamond" w:eastAsia="Times New Roman" w:hAnsi="Garamond" w:cs="Arial"/>
          <w:color w:val="000000" w:themeColor="text1"/>
          <w:lang w:eastAsia="ar-SA"/>
        </w:rPr>
        <w:t>zgłoszenia reklamacyjnego.</w:t>
      </w:r>
    </w:p>
    <w:bookmarkEnd w:id="4"/>
    <w:p w14:paraId="4008D751" w14:textId="159FFA98" w:rsidR="007A20D9" w:rsidRPr="00AB6776" w:rsidRDefault="007A20D9" w:rsidP="00BD08CF">
      <w:pPr>
        <w:numPr>
          <w:ilvl w:val="0"/>
          <w:numId w:val="14"/>
        </w:numPr>
        <w:suppressAutoHyphens/>
        <w:spacing w:after="0" w:line="240" w:lineRule="auto"/>
        <w:ind w:left="284" w:hanging="357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AB6776">
        <w:rPr>
          <w:rFonts w:ascii="Garamond" w:eastAsia="Times New Roman" w:hAnsi="Garamond" w:cs="Arial"/>
          <w:color w:val="000000" w:themeColor="text1"/>
          <w:lang w:eastAsia="ar-SA"/>
        </w:rPr>
        <w:t>Za niedopełnienie wymogu zatrudniania pracowników świadczących przedmiot Umowy na podstawie Umowy o pracę w rozumieniu przepisów Kodeksu Pracy, Wykonawca zapłaci Zamawiającemu kary umowne w wysokości kwoty minimalnego wynagrodzenia za pracę ustalonego na podstawie przepisów o minimalnym wynagrodzeniu za pracę (</w:t>
      </w:r>
      <w:r w:rsidRPr="00AB6776">
        <w:rPr>
          <w:rFonts w:ascii="Garamond" w:eastAsia="Times New Roman" w:hAnsi="Garamond" w:cs="Arial"/>
          <w:i/>
          <w:iCs/>
          <w:color w:val="000000" w:themeColor="text1"/>
          <w:lang w:eastAsia="ar-SA"/>
        </w:rPr>
        <w:t>obowiązujących w chwili stwierdzenia przez Zamawiającego niedopełnienia przez Wykonawcę wymogu zatrudniania Pracowników świadczących przedmiot Umowy na podstawie Umowy o pracę w rozumieniu przepisów Kodeksu Pracy</w:t>
      </w:r>
      <w:r w:rsidRPr="00AB6776">
        <w:rPr>
          <w:rFonts w:ascii="Garamond" w:eastAsia="Times New Roman" w:hAnsi="Garamond" w:cs="Arial"/>
          <w:color w:val="000000" w:themeColor="text1"/>
          <w:lang w:eastAsia="ar-SA"/>
        </w:rPr>
        <w:t>) oraz liczby miesięcy w okresie realizacji Umowy, w których nie dopełniono przedmiotowego wymogu – za każdy stwierdzony przypadek.</w:t>
      </w:r>
    </w:p>
    <w:p w14:paraId="1CA72828" w14:textId="63E4E833" w:rsidR="00886DAC" w:rsidRPr="00886DAC" w:rsidRDefault="00886DAC" w:rsidP="00BD08CF">
      <w:pPr>
        <w:pStyle w:val="Akapitzlist"/>
        <w:numPr>
          <w:ilvl w:val="0"/>
          <w:numId w:val="14"/>
        </w:numPr>
        <w:suppressAutoHyphens/>
        <w:spacing w:after="0" w:line="240" w:lineRule="auto"/>
        <w:ind w:left="283"/>
        <w:jc w:val="both"/>
        <w:rPr>
          <w:rFonts w:ascii="Garamond" w:eastAsia="MS Mincho" w:hAnsi="Garamond" w:cs="Arial"/>
          <w:bCs/>
          <w:color w:val="000000" w:themeColor="text1"/>
          <w:lang w:eastAsia="ar-SA"/>
        </w:rPr>
      </w:pPr>
      <w:r w:rsidRPr="00886DAC">
        <w:rPr>
          <w:rFonts w:ascii="Garamond" w:eastAsia="MS Mincho" w:hAnsi="Garamond" w:cs="Arial"/>
          <w:bCs/>
          <w:color w:val="000000" w:themeColor="text1"/>
          <w:lang w:eastAsia="ar-SA"/>
        </w:rPr>
        <w:t>Wykonawca zapłaci Zamawiającemu kare umowną z tytułu braku zapłaty lub nieterminowej zapłaty wynagrodzenia należnego podwykonawcom z tytułu zmiany wysokości wynagrodzenia, o której mowa w art. 439 ust. 5 prawa zamówień publicznych,</w:t>
      </w:r>
      <w:r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 w</w:t>
      </w:r>
      <w:r w:rsidRPr="00886DAC"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 wysokości </w:t>
      </w:r>
      <w:r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2 </w:t>
      </w:r>
      <w:r w:rsidRPr="00886DAC">
        <w:rPr>
          <w:rFonts w:ascii="Garamond" w:eastAsia="MS Mincho" w:hAnsi="Garamond" w:cs="Arial"/>
          <w:bCs/>
          <w:color w:val="000000" w:themeColor="text1"/>
          <w:lang w:eastAsia="ar-SA"/>
        </w:rPr>
        <w:t>000,00 zł</w:t>
      </w:r>
      <w:r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 za każdy przypadek.</w:t>
      </w:r>
    </w:p>
    <w:p w14:paraId="29C77C6D" w14:textId="32F974EE" w:rsidR="00522618" w:rsidRPr="00E94412" w:rsidRDefault="00522618" w:rsidP="00BD08CF">
      <w:pPr>
        <w:numPr>
          <w:ilvl w:val="0"/>
          <w:numId w:val="14"/>
        </w:numPr>
        <w:suppressAutoHyphens/>
        <w:spacing w:after="0" w:line="240" w:lineRule="auto"/>
        <w:ind w:left="284" w:hanging="284"/>
        <w:jc w:val="both"/>
        <w:rPr>
          <w:rFonts w:ascii="Garamond" w:eastAsia="MS Mincho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W przypadku, gdy zwłoka w wykonaniu </w:t>
      </w:r>
      <w:r w:rsidR="00CD44AF">
        <w:rPr>
          <w:rFonts w:ascii="Garamond" w:eastAsia="MS Mincho" w:hAnsi="Garamond" w:cs="Arial"/>
          <w:color w:val="000000" w:themeColor="text1"/>
          <w:lang w:eastAsia="ar-SA"/>
        </w:rPr>
        <w:t>usługi przekroczy 24 godziny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, Zamawiający ma prawo zlecić wykonanie usługi innemu </w:t>
      </w:r>
      <w:r w:rsidR="00FD5CDD">
        <w:rPr>
          <w:rFonts w:ascii="Garamond" w:eastAsia="MS Mincho" w:hAnsi="Garamond" w:cs="Arial"/>
          <w:color w:val="000000" w:themeColor="text1"/>
          <w:lang w:eastAsia="ar-SA"/>
        </w:rPr>
        <w:t>wykonawcy.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. W przypadku, o którym mowa powyżej niezależnie od kar umownych pokryje różnicę w kosztach pomiędzy wartościami wynikającymi z Umowy a faktycznymi kosztami poniesionymi przez Zamawiającego (wykonanie zastępcze).</w:t>
      </w:r>
    </w:p>
    <w:p w14:paraId="5C84DB7B" w14:textId="0662325F" w:rsidR="007A20D9" w:rsidRPr="00E94412" w:rsidRDefault="007A20D9" w:rsidP="00BD08CF">
      <w:pPr>
        <w:numPr>
          <w:ilvl w:val="0"/>
          <w:numId w:val="14"/>
        </w:numPr>
        <w:suppressAutoHyphens/>
        <w:spacing w:after="0" w:line="240" w:lineRule="auto"/>
        <w:ind w:left="284" w:hanging="284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Łą</w:t>
      </w:r>
      <w:r w:rsidRPr="00E94412">
        <w:rPr>
          <w:rFonts w:ascii="Garamond" w:eastAsia="MS Mincho" w:hAnsi="Garamond" w:cs="Times New Roman"/>
          <w:color w:val="000000" w:themeColor="text1"/>
          <w:lang w:eastAsia="ar-SA"/>
        </w:rPr>
        <w:t>c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zna wysokość́ kar umownych przewidzianych w Umowie nie mo</w:t>
      </w:r>
      <w:r w:rsidRPr="00E94412">
        <w:rPr>
          <w:rFonts w:ascii="Garamond" w:eastAsia="MS Mincho" w:hAnsi="Garamond" w:cs="Garamond"/>
          <w:color w:val="000000" w:themeColor="text1"/>
          <w:lang w:eastAsia="ar-SA"/>
        </w:rPr>
        <w:t>ż</w:t>
      </w:r>
      <w:r w:rsidRPr="00E94412">
        <w:rPr>
          <w:rFonts w:ascii="Garamond" w:eastAsia="MS Mincho" w:hAnsi="Garamond" w:cs="Times New Roman"/>
          <w:color w:val="000000" w:themeColor="text1"/>
          <w:lang w:eastAsia="ar-SA"/>
        </w:rPr>
        <w:t>e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przekraczać́ </w:t>
      </w:r>
      <w:r w:rsidR="00E66A3C">
        <w:rPr>
          <w:rFonts w:ascii="Garamond" w:eastAsia="MS Mincho" w:hAnsi="Garamond" w:cs="Arial"/>
          <w:color w:val="000000" w:themeColor="text1"/>
          <w:lang w:eastAsia="ar-SA"/>
        </w:rPr>
        <w:t>2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0% wynagrodzenia ca</w:t>
      </w:r>
      <w:r w:rsidRPr="00E94412">
        <w:rPr>
          <w:rFonts w:ascii="Garamond" w:eastAsia="MS Mincho" w:hAnsi="Garamond" w:cs="Garamond"/>
          <w:color w:val="000000" w:themeColor="text1"/>
          <w:lang w:eastAsia="ar-SA"/>
        </w:rPr>
        <w:t>ł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kowitego </w:t>
      </w:r>
      <w:r w:rsidR="007B2AE1">
        <w:rPr>
          <w:rFonts w:ascii="Garamond" w:eastAsia="MS Mincho" w:hAnsi="Garamond" w:cs="Arial"/>
          <w:color w:val="000000" w:themeColor="text1"/>
          <w:lang w:eastAsia="ar-SA"/>
        </w:rPr>
        <w:t>brutto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określonego w §</w:t>
      </w:r>
      <w:r w:rsidR="00D654A7" w:rsidRPr="00E94412">
        <w:rPr>
          <w:rFonts w:ascii="Garamond" w:eastAsia="MS Mincho" w:hAnsi="Garamond" w:cs="Arial"/>
          <w:color w:val="000000" w:themeColor="text1"/>
          <w:lang w:eastAsia="ar-SA"/>
        </w:rPr>
        <w:t>6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ust. </w:t>
      </w:r>
      <w:r w:rsidR="00AB6776">
        <w:rPr>
          <w:rFonts w:ascii="Garamond" w:eastAsia="MS Mincho" w:hAnsi="Garamond" w:cs="Arial"/>
          <w:color w:val="000000" w:themeColor="text1"/>
          <w:lang w:eastAsia="ar-SA"/>
        </w:rPr>
        <w:t>1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.</w:t>
      </w:r>
    </w:p>
    <w:p w14:paraId="3BFBA105" w14:textId="7252E184" w:rsidR="007A20D9" w:rsidRPr="00E94412" w:rsidRDefault="007A20D9" w:rsidP="00BD08CF">
      <w:pPr>
        <w:numPr>
          <w:ilvl w:val="0"/>
          <w:numId w:val="14"/>
        </w:numPr>
        <w:suppressAutoHyphens/>
        <w:spacing w:after="0" w:line="240" w:lineRule="auto"/>
        <w:ind w:left="284" w:hanging="357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Wykonawca wyraża zgodę na potrącenie kar umownych</w:t>
      </w:r>
      <w:r w:rsidR="00522618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oraz kwot, o których mowa w ust. 6 powyżej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z przysługującego mu wynagrodzenia</w:t>
      </w:r>
    </w:p>
    <w:p w14:paraId="0F1F12F1" w14:textId="77777777" w:rsidR="00123D52" w:rsidRDefault="00123D52" w:rsidP="00BD08CF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pl-PL"/>
        </w:rPr>
      </w:pPr>
    </w:p>
    <w:p w14:paraId="3F5D1BC0" w14:textId="420684BD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§ 1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0</w:t>
      </w:r>
    </w:p>
    <w:p w14:paraId="71FE73E8" w14:textId="77777777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[Osoby odpowiedzialne za realizację Umowy po stronie Zamawiającego]</w:t>
      </w:r>
    </w:p>
    <w:p w14:paraId="49B17F58" w14:textId="77777777" w:rsidR="007A20D9" w:rsidRPr="00E94412" w:rsidRDefault="007A20D9" w:rsidP="00BD08CF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Adresami Stron do doręczeń są:</w:t>
      </w:r>
    </w:p>
    <w:p w14:paraId="396F3ABF" w14:textId="77777777" w:rsidR="007A20D9" w:rsidRPr="00E94412" w:rsidRDefault="007A20D9" w:rsidP="00BD08CF">
      <w:pPr>
        <w:numPr>
          <w:ilvl w:val="0"/>
          <w:numId w:val="34"/>
        </w:numPr>
        <w:spacing w:after="0" w:line="240" w:lineRule="auto"/>
        <w:ind w:left="851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dla Zamawiającego: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</w:t>
      </w:r>
    </w:p>
    <w:p w14:paraId="7B2D7AD0" w14:textId="77777777" w:rsidR="007A20D9" w:rsidRPr="00E94412" w:rsidRDefault="007A20D9" w:rsidP="00BD08CF">
      <w:pPr>
        <w:numPr>
          <w:ilvl w:val="0"/>
          <w:numId w:val="34"/>
        </w:numPr>
        <w:spacing w:after="0" w:line="240" w:lineRule="auto"/>
        <w:ind w:left="851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dla Wykonawcy: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</w:t>
      </w:r>
    </w:p>
    <w:p w14:paraId="1ACD7E11" w14:textId="27594003" w:rsidR="007A20D9" w:rsidRPr="00E94412" w:rsidRDefault="007A20D9" w:rsidP="00BD08CF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586A196E" w14:textId="77777777" w:rsidR="007A20D9" w:rsidRPr="00E94412" w:rsidRDefault="007A20D9" w:rsidP="00BD08CF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Osobami odpowiedzialnymi za realizację zapisów Umowy bez prawa do modyfikacji jej treści będą:</w:t>
      </w:r>
    </w:p>
    <w:p w14:paraId="795E8732" w14:textId="77777777" w:rsidR="007A20D9" w:rsidRPr="00E94412" w:rsidRDefault="007A20D9" w:rsidP="00BD08CF">
      <w:pPr>
        <w:numPr>
          <w:ilvl w:val="0"/>
          <w:numId w:val="35"/>
        </w:numPr>
        <w:spacing w:after="0" w:line="240" w:lineRule="auto"/>
        <w:ind w:left="851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ze strony Zamawiającego: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 tel.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], e-mail: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 faks: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],</w:t>
      </w:r>
    </w:p>
    <w:p w14:paraId="3A757B21" w14:textId="77777777" w:rsidR="007A20D9" w:rsidRPr="00E94412" w:rsidRDefault="007A20D9" w:rsidP="00BD08CF">
      <w:pPr>
        <w:numPr>
          <w:ilvl w:val="0"/>
          <w:numId w:val="35"/>
        </w:numPr>
        <w:spacing w:after="0" w:line="240" w:lineRule="auto"/>
        <w:ind w:left="851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ze strony Wykonawcy: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 tel.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], e-mail: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 faks: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].</w:t>
      </w:r>
    </w:p>
    <w:p w14:paraId="48018578" w14:textId="25F96B5D" w:rsidR="007A20D9" w:rsidRPr="00E94412" w:rsidRDefault="007A20D9" w:rsidP="00BD08CF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lastRenderedPageBreak/>
        <w:t>Strony Umowy, w trakcie jej realizacji, będą</w:t>
      </w:r>
      <w:r w:rsidRPr="00E94412">
        <w:rPr>
          <w:rFonts w:ascii="Garamond" w:eastAsia="Times New Roman" w:hAnsi="Garamond" w:cs="Times New Roman"/>
          <w:color w:val="000000" w:themeColor="text1"/>
          <w:lang w:eastAsia="pl-PL"/>
        </w:rPr>
        <w:t xml:space="preserve"> </w:t>
      </w: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kontaktować́ si</w:t>
      </w:r>
      <w:r w:rsidRPr="00E94412">
        <w:rPr>
          <w:rFonts w:ascii="Garamond" w:eastAsia="Times New Roman" w:hAnsi="Garamond" w:cs="Garamond"/>
          <w:color w:val="000000" w:themeColor="text1"/>
          <w:lang w:eastAsia="pl-PL"/>
        </w:rPr>
        <w:t>ę</w:t>
      </w:r>
      <w:r w:rsidRPr="00E94412">
        <w:rPr>
          <w:rFonts w:ascii="Times New Roman" w:eastAsia="Times New Roman" w:hAnsi="Times New Roman" w:cs="Times New Roman"/>
          <w:color w:val="000000" w:themeColor="text1"/>
          <w:lang w:eastAsia="pl-PL"/>
        </w:rPr>
        <w:t>̨</w:t>
      </w: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 xml:space="preserve"> za pośrednictwem poczty elektronicznej oraz pisemnie, z zastrzeżeniem, że każde polecenie, decyzja, opinia, zgoda, akceptacja, wnioski i zatwierdzenie wydane przez każdą ze Stron powinno następować́ w formie pisemnej. </w:t>
      </w:r>
    </w:p>
    <w:p w14:paraId="7D6A1652" w14:textId="6C989212" w:rsidR="007A20D9" w:rsidRPr="00E94412" w:rsidRDefault="007A20D9" w:rsidP="00BD08CF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Korespondencja pomiędzy Zamawiającym, a Wykonawcą będzie prowadzona w języku polskim oraz będzie zawierać nazwę</w:t>
      </w:r>
      <w:r w:rsidRPr="00E94412">
        <w:rPr>
          <w:rFonts w:ascii="Times New Roman" w:eastAsia="Times New Roman" w:hAnsi="Times New Roman" w:cs="Times New Roman"/>
          <w:color w:val="000000" w:themeColor="text1"/>
          <w:lang w:eastAsia="pl-PL"/>
        </w:rPr>
        <w:t>̨</w:t>
      </w: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 xml:space="preserve"> i numer Umowy. </w:t>
      </w:r>
    </w:p>
    <w:p w14:paraId="673ABE9B" w14:textId="317C5AF5" w:rsidR="007A20D9" w:rsidRPr="00E94412" w:rsidRDefault="007A20D9" w:rsidP="00BD08CF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Zmiana osób wskazanych w ust. 3 nie stanowi zmiany Umowy i jest skuteczna z dniem pisemnego powiadomienia drugiej Strony</w:t>
      </w:r>
    </w:p>
    <w:p w14:paraId="77FAB329" w14:textId="77777777" w:rsidR="00123D52" w:rsidRDefault="00123D52" w:rsidP="00BD08CF">
      <w:pPr>
        <w:widowControl w:val="0"/>
        <w:suppressAutoHyphens/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</w:p>
    <w:p w14:paraId="53AF380B" w14:textId="36265795" w:rsidR="007A20D9" w:rsidRPr="00E94412" w:rsidRDefault="007A20D9" w:rsidP="00BD08CF">
      <w:pPr>
        <w:widowControl w:val="0"/>
        <w:suppressAutoHyphens/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pl-PL"/>
        </w:rPr>
        <w:t>§ 1</w:t>
      </w:r>
      <w:r w:rsidR="00D654A7" w:rsidRPr="00E94412">
        <w:rPr>
          <w:rFonts w:ascii="Garamond" w:eastAsia="Times New Roman" w:hAnsi="Garamond" w:cs="Arial"/>
          <w:b/>
          <w:color w:val="000000" w:themeColor="text1"/>
          <w:lang w:eastAsia="pl-PL"/>
        </w:rPr>
        <w:t>1</w:t>
      </w:r>
    </w:p>
    <w:p w14:paraId="0405E1E1" w14:textId="77777777" w:rsidR="007A20D9" w:rsidRPr="00E94412" w:rsidRDefault="007A20D9" w:rsidP="00BD08CF">
      <w:pPr>
        <w:widowControl w:val="0"/>
        <w:suppressAutoHyphens/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pl-PL"/>
        </w:rPr>
        <w:t>[Zatrudnienie na podstawie Umowy o prace]</w:t>
      </w:r>
    </w:p>
    <w:p w14:paraId="70B72D15" w14:textId="753CC884" w:rsidR="007A20D9" w:rsidRPr="00E94412" w:rsidRDefault="00522618" w:rsidP="00BD08CF">
      <w:pPr>
        <w:widowControl w:val="0"/>
        <w:numPr>
          <w:ilvl w:val="3"/>
          <w:numId w:val="18"/>
        </w:numPr>
        <w:suppressAutoHyphens/>
        <w:spacing w:after="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Strony ustalają, iż każda osoba wykonująca usługi u Zamawiającego (zarówno u Wykonawcy jak i </w:t>
      </w:r>
      <w:r w:rsidR="00666A69" w:rsidRPr="00E94412">
        <w:rPr>
          <w:rFonts w:ascii="Garamond" w:eastAsia="Times New Roman" w:hAnsi="Garamond" w:cs="Arial"/>
          <w:color w:val="000000" w:themeColor="text1"/>
          <w:lang w:eastAsia="pl-PL"/>
        </w:rPr>
        <w:t>Podwykonawcy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)</w:t>
      </w:r>
      <w:r w:rsidR="007A20D9"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będzie zatrudniona na podstawie umowy o pracę</w:t>
      </w:r>
      <w:r w:rsidR="007A20D9"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w sposób określony w art. 22§ 1 Ustawy z dnia 26 czerwca 1974 r.  Kodeks Pracy (Dz.U. z 2014 r, poz. 1502, z późn. zm.).</w:t>
      </w:r>
    </w:p>
    <w:p w14:paraId="3E496F3F" w14:textId="77777777" w:rsidR="007A20D9" w:rsidRPr="00E94412" w:rsidRDefault="007A20D9" w:rsidP="00BD08CF">
      <w:pPr>
        <w:widowControl w:val="0"/>
        <w:numPr>
          <w:ilvl w:val="3"/>
          <w:numId w:val="18"/>
        </w:numPr>
        <w:suppressAutoHyphens/>
        <w:spacing w:after="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W trakcie realizacji Umowy Zamawiający uprawniony jest do wykonywania czynności kontrolnych wobec Wykonawcy lub Podwykonawcy w zakresie spełniania przez Wykonawcę lub Podwykonawcę wymogu zatrudnienia na podstawie Umowy o pracę osób wykonujących czynności, o których mowa w ust 1 powyżej. Zamawiający uprawniony jest w szczególności do: </w:t>
      </w:r>
    </w:p>
    <w:p w14:paraId="223D9E07" w14:textId="3A4F9DC3" w:rsidR="007A20D9" w:rsidRPr="00E94412" w:rsidRDefault="007A20D9" w:rsidP="00BD08CF">
      <w:pPr>
        <w:widowControl w:val="0"/>
        <w:numPr>
          <w:ilvl w:val="0"/>
          <w:numId w:val="29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żądania oświadczeń i dokumentów w zakresie potwierdzenia spełniania ww. wymogów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i dokonywania ich oceny,</w:t>
      </w:r>
    </w:p>
    <w:p w14:paraId="30E439BA" w14:textId="77777777" w:rsidR="007A20D9" w:rsidRPr="00E94412" w:rsidRDefault="007A20D9" w:rsidP="00BD08CF">
      <w:pPr>
        <w:widowControl w:val="0"/>
        <w:numPr>
          <w:ilvl w:val="0"/>
          <w:numId w:val="29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żądania wyjaśnień w przypadku wątpliwości w zakresie potwierdzenia spełniania ww. wymogów,</w:t>
      </w:r>
    </w:p>
    <w:p w14:paraId="3E875D7A" w14:textId="77777777" w:rsidR="007A20D9" w:rsidRPr="00E94412" w:rsidRDefault="007A20D9" w:rsidP="00BD08CF">
      <w:pPr>
        <w:widowControl w:val="0"/>
        <w:numPr>
          <w:ilvl w:val="0"/>
          <w:numId w:val="29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przeprowadzania kontroli na miejscu wykonywania świadczenia.</w:t>
      </w:r>
    </w:p>
    <w:p w14:paraId="6A19E10B" w14:textId="77777777" w:rsidR="007A20D9" w:rsidRPr="00E94412" w:rsidRDefault="007A20D9" w:rsidP="00BD08CF">
      <w:pPr>
        <w:widowControl w:val="0"/>
        <w:numPr>
          <w:ilvl w:val="3"/>
          <w:numId w:val="18"/>
        </w:numPr>
        <w:suppressAutoHyphens/>
        <w:spacing w:after="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W trakcie realizacji Umowy na każde wezwanie Zamawiającego, w wyznaczonym w tym wezwaniu terminie (</w:t>
      </w:r>
      <w:r w:rsidRPr="00E94412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nie krótszym niż 7 dni roboczych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), Wykonawca przedłoży Zamawiającemu:</w:t>
      </w:r>
    </w:p>
    <w:p w14:paraId="7DDB4706" w14:textId="028A8158" w:rsidR="007A20D9" w:rsidRPr="00E94412" w:rsidRDefault="007A20D9" w:rsidP="00BD08CF">
      <w:pPr>
        <w:widowControl w:val="0"/>
        <w:numPr>
          <w:ilvl w:val="0"/>
          <w:numId w:val="30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poświadczoną za zgodność z oryginałem odpowiednio przez Wykonawcę lub Podwykonawcę kopię Umowy/umów o pracę osób wykonujących w trakcie realizacji Umowy czynności</w:t>
      </w:r>
      <w:r w:rsidR="00666A69" w:rsidRPr="00E94412">
        <w:rPr>
          <w:rFonts w:ascii="Garamond" w:eastAsia="Times New Roman" w:hAnsi="Garamond" w:cs="Arial"/>
          <w:color w:val="000000" w:themeColor="text1"/>
          <w:lang w:eastAsia="pl-PL"/>
        </w:rPr>
        <w:t>, o których mowa w ust. 1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. Kopia Umowy/umów powinna zostać zanonimizowana w sposób zapewniający ochronę danych osobowych pracowników, zgodnie z przepisami ustawy z dnia 10 maja 2018 r. </w:t>
      </w:r>
      <w:r w:rsidRPr="00E94412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o ochronie danych osobowych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(tj. w szczególności bez adresów, nr PESEL i wynagrodzenia pracowników). Informacje takie jak: imię, nazwisko, data zawarcia Umowy, rodzaj Umowy o pracę i wymiar czasu pracy powinny być możliwe do zidentyfikowania;</w:t>
      </w:r>
    </w:p>
    <w:p w14:paraId="60409DD3" w14:textId="359ED383" w:rsidR="007A20D9" w:rsidRPr="00E94412" w:rsidRDefault="007A20D9" w:rsidP="00BD08CF">
      <w:pPr>
        <w:widowControl w:val="0"/>
        <w:numPr>
          <w:ilvl w:val="0"/>
          <w:numId w:val="30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zaświadczenie właściwego oddziału ZUS, potwierdzające opłacanie przez Wykonawcę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lub Podwykonawcę składek na ubezpieczenia społeczne i zdrowotne z tytułu zatrudnienia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na podstawie umów o pracę za ostatni okres rozliczeniowy;</w:t>
      </w:r>
    </w:p>
    <w:p w14:paraId="29F3902E" w14:textId="1690B582" w:rsidR="007A20D9" w:rsidRPr="00E94412" w:rsidRDefault="007A20D9" w:rsidP="00BD08CF">
      <w:pPr>
        <w:widowControl w:val="0"/>
        <w:numPr>
          <w:ilvl w:val="0"/>
          <w:numId w:val="30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dokument ZUS P ZUA tj. zgłoszenie do ubezpieczenia pracowników wskazanych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w oświadczeniu. Ww. dokument winien być: poświadczony, że dane zawarte w formularzu zgłoszenia są zgodne ze stanem prawym i faktycznym na dzień złożenia Zamawiającemu przez Wykonawcę lub Podwykonawcę oraz zanonimizowany w sposób zapewniający ochronę danych osobowych pracowników, zgodnie z przepisami ustawy z dnia 10 maja 2018 r. </w:t>
      </w:r>
      <w:r w:rsidRPr="00E94412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o ochronie danych osobowych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(tj. w szczególności bez adresów, nr PESEL i wynagrodzenia pracowników).</w:t>
      </w:r>
    </w:p>
    <w:p w14:paraId="7FEEF718" w14:textId="77777777" w:rsidR="007A20D9" w:rsidRPr="00E94412" w:rsidRDefault="007A20D9" w:rsidP="00BD08CF">
      <w:pPr>
        <w:widowControl w:val="0"/>
        <w:numPr>
          <w:ilvl w:val="0"/>
          <w:numId w:val="21"/>
        </w:numPr>
        <w:suppressAutoHyphens/>
        <w:spacing w:after="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Nieprzedłożenie przez Wykonawcę lub Podwykonawcę ww. dokumentów w terminie wskazanym przez Zamawiającego będzie traktowane jako niewypełnienie obowiązku zatrudnienia pracowników oraz będzie stanowiło podstawę do naliczenia kary umownej, o której mowa w §10 ust. 4.</w:t>
      </w:r>
    </w:p>
    <w:p w14:paraId="0D8A5160" w14:textId="77777777" w:rsidR="007A20D9" w:rsidRPr="00E94412" w:rsidRDefault="007A20D9" w:rsidP="00BD08CF">
      <w:pPr>
        <w:widowControl w:val="0"/>
        <w:numPr>
          <w:ilvl w:val="0"/>
          <w:numId w:val="21"/>
        </w:numPr>
        <w:suppressAutoHyphens/>
        <w:spacing w:after="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Za działania lub zaniechania Podwykonawcy w zakresie realizacji obowiązku zatrudnienia na podstawie Umowy o pracę zgodnie z ust. 1 powyżej odpowiada Wykonawca, względem, którego Zamawiający może wystąpić z żądaniem zapłaty kary umownej wskazanej przez Zamawiającego w § 10 ust. 4.</w:t>
      </w:r>
    </w:p>
    <w:p w14:paraId="2B227CC3" w14:textId="263325E7" w:rsidR="007A20D9" w:rsidRPr="00E94412" w:rsidRDefault="007A20D9" w:rsidP="00BD08CF">
      <w:pPr>
        <w:widowControl w:val="0"/>
        <w:numPr>
          <w:ilvl w:val="0"/>
          <w:numId w:val="21"/>
        </w:numPr>
        <w:suppressAutoHyphens/>
        <w:spacing w:after="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W przypadku uzasadnionych wątpliwości co do przestrzegania prawa pracy przez Wykonawcę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lub Podwykonawcę, Zamawiający może zwrócić się o przeprowadzenie u Wykonawcy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lub Podwykonawcy kontroli przez Państwową Inspekcję Pracy.</w:t>
      </w:r>
    </w:p>
    <w:p w14:paraId="4FAC586A" w14:textId="77777777" w:rsidR="007A20D9" w:rsidRPr="00E94412" w:rsidRDefault="007A20D9" w:rsidP="00BD08CF">
      <w:pPr>
        <w:suppressAutoHyphens/>
        <w:spacing w:after="0" w:line="240" w:lineRule="auto"/>
        <w:rPr>
          <w:rFonts w:ascii="Garamond" w:hAnsi="Garamond" w:cs="Calibri Light"/>
          <w:b/>
          <w:bCs/>
          <w:color w:val="000000" w:themeColor="text1"/>
          <w:lang w:eastAsia="ar-SA"/>
        </w:rPr>
      </w:pPr>
    </w:p>
    <w:p w14:paraId="21C8B34D" w14:textId="241F471D" w:rsidR="007A20D9" w:rsidRPr="00E94412" w:rsidRDefault="007A20D9" w:rsidP="00BD08CF">
      <w:pPr>
        <w:suppressAutoHyphens/>
        <w:spacing w:after="0" w:line="240" w:lineRule="auto"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  <w:r w:rsidRPr="00E94412">
        <w:rPr>
          <w:rFonts w:ascii="Garamond" w:hAnsi="Garamond" w:cs="Calibri Light"/>
          <w:b/>
          <w:bCs/>
          <w:color w:val="000000" w:themeColor="text1"/>
          <w:lang w:eastAsia="ar-SA"/>
        </w:rPr>
        <w:t>§ 1</w:t>
      </w:r>
      <w:r w:rsidR="00D654A7" w:rsidRPr="00E94412">
        <w:rPr>
          <w:rFonts w:ascii="Garamond" w:hAnsi="Garamond" w:cs="Calibri Light"/>
          <w:b/>
          <w:bCs/>
          <w:color w:val="000000" w:themeColor="text1"/>
          <w:lang w:eastAsia="ar-SA"/>
        </w:rPr>
        <w:t>2</w:t>
      </w:r>
    </w:p>
    <w:p w14:paraId="2B9364D2" w14:textId="77777777" w:rsidR="007A20D9" w:rsidRPr="00E94412" w:rsidRDefault="007A20D9" w:rsidP="00BD08CF">
      <w:pPr>
        <w:suppressAutoHyphens/>
        <w:spacing w:after="0" w:line="240" w:lineRule="auto"/>
        <w:jc w:val="center"/>
        <w:rPr>
          <w:rFonts w:ascii="Garamond" w:hAnsi="Garamond" w:cs="Calibri Light"/>
          <w:b/>
          <w:bCs/>
          <w:i/>
          <w:color w:val="000000" w:themeColor="text1"/>
          <w:lang w:eastAsia="ar-SA"/>
        </w:rPr>
      </w:pPr>
      <w:r w:rsidRPr="00E94412">
        <w:rPr>
          <w:rFonts w:ascii="Garamond" w:hAnsi="Garamond" w:cs="Calibri Light"/>
          <w:b/>
          <w:bCs/>
          <w:color w:val="000000" w:themeColor="text1"/>
          <w:lang w:eastAsia="ar-SA"/>
        </w:rPr>
        <w:t>[Siła Wyższa]</w:t>
      </w:r>
    </w:p>
    <w:p w14:paraId="508F8994" w14:textId="5AB9ED1F" w:rsidR="007A20D9" w:rsidRPr="00E94412" w:rsidRDefault="007A20D9" w:rsidP="00BD08CF">
      <w:pPr>
        <w:widowControl w:val="0"/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Wykonawca ponosi odpowiedzialność́ za wszelkie szkody spowodowane niewykonaniem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lub nienale</w:t>
      </w:r>
      <w:r w:rsidRPr="00E94412">
        <w:rPr>
          <w:rFonts w:ascii="Garamond" w:eastAsia="SimSun" w:hAnsi="Garamond" w:cs="Garamond"/>
          <w:kern w:val="2"/>
          <w:lang w:eastAsia="hi-IN" w:bidi="hi-IN"/>
        </w:rPr>
        <w:t>ż</w:t>
      </w:r>
      <w:r w:rsidRPr="00E94412">
        <w:rPr>
          <w:rFonts w:ascii="Garamond" w:eastAsia="SimSun" w:hAnsi="Garamond"/>
          <w:kern w:val="2"/>
          <w:lang w:eastAsia="hi-IN" w:bidi="hi-IN"/>
        </w:rPr>
        <w:t>y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tym wykonaniem Umowy, z zastrzeż</w:t>
      </w:r>
      <w:r w:rsidRPr="00E94412">
        <w:rPr>
          <w:rFonts w:ascii="Garamond" w:eastAsia="SimSun" w:hAnsi="Garamond"/>
          <w:kern w:val="2"/>
          <w:lang w:eastAsia="hi-IN" w:bidi="hi-IN"/>
        </w:rPr>
        <w:t>e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niem postanowień́ poni</w:t>
      </w:r>
      <w:r w:rsidRPr="00E94412">
        <w:rPr>
          <w:rFonts w:ascii="Garamond" w:eastAsia="SimSun" w:hAnsi="Garamond" w:cs="Garamond"/>
          <w:kern w:val="2"/>
          <w:lang w:eastAsia="hi-IN" w:bidi="hi-IN"/>
        </w:rPr>
        <w:t>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zych. </w:t>
      </w:r>
    </w:p>
    <w:p w14:paraId="2D9DE2EF" w14:textId="77777777" w:rsidR="007A20D9" w:rsidRPr="00E94412" w:rsidRDefault="007A20D9" w:rsidP="00BD08CF">
      <w:pPr>
        <w:widowControl w:val="0"/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Ż</w:t>
      </w:r>
      <w:r w:rsidRPr="00E94412">
        <w:rPr>
          <w:rFonts w:ascii="Garamond" w:eastAsia="SimSun" w:hAnsi="Garamond"/>
          <w:kern w:val="2"/>
          <w:lang w:eastAsia="hi-IN" w:bidi="hi-IN"/>
        </w:rPr>
        <w:t>a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dna ze Stron nie odpowiada za naruszenie postanowień Umowy spowodowane działaniem Siły Wyż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zej, przez którą rozumie się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zdarzenia i okoliczności znajdują</w:t>
      </w:r>
      <w:r w:rsidRPr="00E94412">
        <w:rPr>
          <w:rFonts w:ascii="Garamond" w:eastAsia="SimSun" w:hAnsi="Garamond"/>
          <w:kern w:val="2"/>
          <w:lang w:eastAsia="hi-IN" w:bidi="hi-IN"/>
        </w:rPr>
        <w:t>c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e się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poza kontrola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Stron, których Strona nie mogła przewidzieć w chwili zawarcia Umowy i którym nie mogła zapobiec, a które 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lastRenderedPageBreak/>
        <w:t>uniemoż</w:t>
      </w:r>
      <w:r w:rsidRPr="00E94412">
        <w:rPr>
          <w:rFonts w:ascii="Garamond" w:eastAsia="SimSun" w:hAnsi="Garamond"/>
          <w:kern w:val="2"/>
          <w:lang w:eastAsia="hi-IN" w:bidi="hi-IN"/>
        </w:rPr>
        <w:t>l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iwiają należyte wykonanie zobowią</w:t>
      </w:r>
      <w:r w:rsidRPr="00E94412">
        <w:rPr>
          <w:rFonts w:ascii="Garamond" w:eastAsia="SimSun" w:hAnsi="Garamond"/>
          <w:kern w:val="2"/>
          <w:lang w:eastAsia="hi-IN" w:bidi="hi-IN"/>
        </w:rPr>
        <w:t>z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ań umownych. W szczególności za Siłę wyż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zą</w:t>
      </w:r>
      <w:r w:rsidRPr="00E94412">
        <w:rPr>
          <w:rFonts w:ascii="Garamond" w:eastAsia="SimSun" w:hAnsi="Garamond"/>
          <w:kern w:val="2"/>
          <w:lang w:eastAsia="hi-IN" w:bidi="hi-IN"/>
        </w:rPr>
        <w:t xml:space="preserve"> 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uważ</w:t>
      </w:r>
      <w:r w:rsidRPr="00E94412">
        <w:rPr>
          <w:rFonts w:ascii="Garamond" w:eastAsia="SimSun" w:hAnsi="Garamond"/>
          <w:kern w:val="2"/>
          <w:lang w:eastAsia="hi-IN" w:bidi="hi-IN"/>
        </w:rPr>
        <w:t>a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się: </w:t>
      </w:r>
    </w:p>
    <w:p w14:paraId="1D17C172" w14:textId="77777777" w:rsidR="007A20D9" w:rsidRPr="00E94412" w:rsidRDefault="007A20D9" w:rsidP="00BD08CF">
      <w:pPr>
        <w:numPr>
          <w:ilvl w:val="0"/>
          <w:numId w:val="24"/>
        </w:numPr>
        <w:spacing w:after="0" w:line="240" w:lineRule="auto"/>
        <w:jc w:val="both"/>
        <w:rPr>
          <w:rFonts w:ascii="Garamond" w:hAnsi="Garamond"/>
        </w:rPr>
      </w:pPr>
      <w:r w:rsidRPr="00E94412">
        <w:rPr>
          <w:rFonts w:ascii="Garamond" w:hAnsi="Garamond"/>
        </w:rPr>
        <w:t xml:space="preserve">trzęsienie ziemi, powodzie, sztormy, huragany, pożary, uderzenia pioruna lub epidemie, </w:t>
      </w:r>
    </w:p>
    <w:p w14:paraId="3364E4FE" w14:textId="77777777" w:rsidR="007A20D9" w:rsidRPr="00E94412" w:rsidRDefault="007A20D9" w:rsidP="00BD08CF">
      <w:pPr>
        <w:numPr>
          <w:ilvl w:val="0"/>
          <w:numId w:val="24"/>
        </w:numPr>
        <w:spacing w:after="0" w:line="240" w:lineRule="auto"/>
        <w:jc w:val="both"/>
        <w:rPr>
          <w:rFonts w:ascii="Garamond" w:hAnsi="Garamond"/>
        </w:rPr>
      </w:pPr>
      <w:r w:rsidRPr="00E94412">
        <w:rPr>
          <w:rFonts w:ascii="Garamond" w:hAnsi="Garamond"/>
        </w:rPr>
        <w:t xml:space="preserve">wojny, zamieszki, rewolty, akty sabotażu i terroryzmu, strajki, </w:t>
      </w:r>
    </w:p>
    <w:p w14:paraId="40B1AF0D" w14:textId="77777777" w:rsidR="007A20D9" w:rsidRPr="00E94412" w:rsidRDefault="007A20D9" w:rsidP="00BD08CF">
      <w:pPr>
        <w:numPr>
          <w:ilvl w:val="0"/>
          <w:numId w:val="24"/>
        </w:numPr>
        <w:spacing w:after="0" w:line="240" w:lineRule="auto"/>
        <w:jc w:val="both"/>
        <w:rPr>
          <w:rFonts w:ascii="Garamond" w:hAnsi="Garamond"/>
        </w:rPr>
      </w:pPr>
      <w:r w:rsidRPr="00E94412">
        <w:rPr>
          <w:rFonts w:ascii="Garamond" w:hAnsi="Garamond"/>
        </w:rPr>
        <w:t xml:space="preserve">inne powszechnie obowiązujące akty władzy państwowej. </w:t>
      </w:r>
    </w:p>
    <w:p w14:paraId="7B956A33" w14:textId="6AD394F1" w:rsidR="007A20D9" w:rsidRPr="00E94412" w:rsidRDefault="007A20D9" w:rsidP="00BD08CF">
      <w:pPr>
        <w:widowControl w:val="0"/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W przypadku zaistnienia Siły Wyż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zej, Strona, której taka okoliczność uniemoż</w:t>
      </w:r>
      <w:r w:rsidRPr="00E94412">
        <w:rPr>
          <w:rFonts w:ascii="Garamond" w:eastAsia="SimSun" w:hAnsi="Garamond"/>
          <w:kern w:val="2"/>
          <w:lang w:eastAsia="hi-IN" w:bidi="hi-IN"/>
        </w:rPr>
        <w:t>l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iwia lub utrudnia prawidłowe wywią</w:t>
      </w:r>
      <w:r w:rsidRPr="00E94412">
        <w:rPr>
          <w:rFonts w:ascii="Garamond" w:eastAsia="SimSun" w:hAnsi="Garamond"/>
          <w:kern w:val="2"/>
          <w:lang w:eastAsia="hi-IN" w:bidi="hi-IN"/>
        </w:rPr>
        <w:t>z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anie się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z zobowią</w:t>
      </w:r>
      <w:r w:rsidRPr="00E94412">
        <w:rPr>
          <w:rFonts w:ascii="Garamond" w:eastAsia="SimSun" w:hAnsi="Garamond"/>
          <w:kern w:val="2"/>
          <w:lang w:eastAsia="hi-IN" w:bidi="hi-IN"/>
        </w:rPr>
        <w:t>z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ań określonych Umowa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niezwłocznie, nie później jednak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niż w cią</w:t>
      </w:r>
      <w:r w:rsidRPr="00E94412">
        <w:rPr>
          <w:rFonts w:ascii="Garamond" w:eastAsia="SimSun" w:hAnsi="Garamond"/>
          <w:kern w:val="2"/>
          <w:lang w:eastAsia="hi-IN" w:bidi="hi-IN"/>
        </w:rPr>
        <w:t>g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u 2 dni kalendarzowych, powiadomi druga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Stronę o takich okolicznościach ich przyczynie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oraz wskaże wpływ Siły Wyższej na realizację Umowy. Okoliczności Siły Wyż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zej oraz jej wpływ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na realizację Umowy powinny zostać udokumentowane przez Stronę, która się na nie powołuje.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W przypadku stwierdzenia Siły Wyższej, Strony niezwłocznie ustalą alternatywny zakres i sposób realizacji Umowy.</w:t>
      </w:r>
    </w:p>
    <w:p w14:paraId="22EDC706" w14:textId="3F28C5F3" w:rsidR="007A20D9" w:rsidRPr="00E94412" w:rsidRDefault="007A20D9" w:rsidP="00BD08CF">
      <w:pPr>
        <w:widowControl w:val="0"/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Strona zgłaszająca okoliczności musi kontynuować realizację swoich zobowiązań wynikających z Umowy w takim stopniu, w jakim jest to możliwe i musi szukać racjonalnych środków alternatywnych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dla realizowania zakresu, jaki nie podlega wpływowi Siły Wyższej.</w:t>
      </w:r>
    </w:p>
    <w:p w14:paraId="0077DA44" w14:textId="77777777" w:rsidR="000F414C" w:rsidRDefault="000F414C" w:rsidP="00BD08CF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16F8FFB5" w14:textId="530BA2F8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1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3</w:t>
      </w:r>
    </w:p>
    <w:p w14:paraId="69768404" w14:textId="77777777" w:rsidR="007A20D9" w:rsidRPr="00E94412" w:rsidRDefault="007A20D9" w:rsidP="00BD08CF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[Inne postanowienia Umowy]</w:t>
      </w:r>
    </w:p>
    <w:p w14:paraId="02B36F50" w14:textId="77777777" w:rsidR="007A20D9" w:rsidRPr="00E94412" w:rsidRDefault="007A20D9" w:rsidP="00BD08CF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38C20C15" w14:textId="77777777" w:rsidR="007A20D9" w:rsidRPr="00E94412" w:rsidRDefault="007A20D9" w:rsidP="00BD08CF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1D2198F9" w14:textId="77777777" w:rsidR="00D35F12" w:rsidRPr="00E94412" w:rsidRDefault="007A20D9" w:rsidP="00BD08CF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W sprawach nieuregulowanych Umową mają zastosowanie właściwe przepisy PZP oraz kodeksu cywilnego.</w:t>
      </w:r>
    </w:p>
    <w:p w14:paraId="4F3F1BA7" w14:textId="5F62ED7F" w:rsidR="00D35F12" w:rsidRPr="00E94412" w:rsidRDefault="00D35F12" w:rsidP="00BD08CF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Wszelkie dopuszczone umową zmiany i uzupełnienia winny zostać dokonane w formie pisemnego aneksu, pod rygorem nieważności.</w:t>
      </w:r>
    </w:p>
    <w:p w14:paraId="141774C4" w14:textId="419695A1" w:rsidR="007A20D9" w:rsidRPr="00E94412" w:rsidRDefault="007A20D9" w:rsidP="00BD08CF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Poszczególne tytuły zastosowano w Umowie jedynie dla przejrzystości i nie mają one wpływu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na interpretację Umowy. </w:t>
      </w:r>
    </w:p>
    <w:p w14:paraId="62E74CB5" w14:textId="77777777" w:rsidR="007A20D9" w:rsidRPr="00E94412" w:rsidRDefault="007A20D9" w:rsidP="00BD08CF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Strony Umowy dobrowolnie poddają wszelkie spory z niej wynikłe pod rozstrzygnięcie w drodze mediacji.</w:t>
      </w:r>
    </w:p>
    <w:p w14:paraId="6E7FD8C4" w14:textId="77777777" w:rsidR="00D35F12" w:rsidRPr="00E94412" w:rsidRDefault="007A20D9" w:rsidP="00BD08CF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8B31013" w14:textId="37E57254" w:rsidR="00D35F12" w:rsidRPr="00E94412" w:rsidRDefault="00D35F12" w:rsidP="00BD08CF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Ewentualne sprawy sporne wynikłe na tle wykonywania Umowy po wyczerpaniu możliwości </w:t>
      </w: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br/>
        <w:t>ich polubownego załatwienia podlegać będą rozstrzygnięciu przez sąd właściwy miejscowo, ze względu na siedzibę Zamawiającego.</w:t>
      </w:r>
    </w:p>
    <w:p w14:paraId="076C8D5A" w14:textId="77777777" w:rsidR="007A20D9" w:rsidRPr="00E94412" w:rsidRDefault="007A20D9" w:rsidP="00BD08CF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7F8F4B3C" w14:textId="5DB77B5F" w:rsidR="007A20D9" w:rsidRPr="00E94412" w:rsidRDefault="007A20D9" w:rsidP="00BD08CF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Umowę sporządzono w dwóch (2) jednobrzmiących egzemplarzach, po jednym (1) egzemplarzu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dla każdej ze Stron. </w:t>
      </w:r>
    </w:p>
    <w:p w14:paraId="5E516774" w14:textId="61A2BE81" w:rsidR="00BD56A9" w:rsidRPr="002015E8" w:rsidRDefault="007A20D9" w:rsidP="00BD08CF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Załączniki stanowią integralną cześć Umowy.</w:t>
      </w:r>
      <w:r w:rsidRPr="002015E8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    </w:t>
      </w:r>
    </w:p>
    <w:p w14:paraId="7301AA1B" w14:textId="77777777" w:rsidR="00BD56A9" w:rsidRPr="00E94412" w:rsidRDefault="00BD56A9" w:rsidP="00BD08CF">
      <w:pPr>
        <w:spacing w:after="0" w:line="240" w:lineRule="auto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6F3E5B99" w14:textId="66FBE97D" w:rsidR="007A20D9" w:rsidRPr="002015E8" w:rsidRDefault="007A20D9" w:rsidP="00BD08CF">
      <w:pPr>
        <w:spacing w:after="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    Wykonawca                                                                                  </w:t>
      </w:r>
      <w:r w:rsidR="00666A69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ab/>
      </w: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Zamawiający</w:t>
      </w:r>
    </w:p>
    <w:p w14:paraId="464CF777" w14:textId="77777777" w:rsidR="007A20D9" w:rsidRPr="00E94412" w:rsidRDefault="007A20D9" w:rsidP="00BD08CF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2EC9E589" w14:textId="77777777" w:rsidR="007A20D9" w:rsidRPr="00E94412" w:rsidRDefault="007A20D9" w:rsidP="00BD08CF">
      <w:pPr>
        <w:spacing w:after="0" w:line="240" w:lineRule="auto"/>
        <w:rPr>
          <w:rFonts w:ascii="Garamond" w:eastAsia="Times New Roman" w:hAnsi="Garamond" w:cs="Arial"/>
          <w:color w:val="000000" w:themeColor="text1"/>
        </w:rPr>
      </w:pPr>
    </w:p>
    <w:sectPr w:rsidR="007A20D9" w:rsidRPr="00E94412" w:rsidSect="00F25B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B495A1" w14:textId="77777777" w:rsidR="00F25B51" w:rsidRDefault="00F25B51">
      <w:pPr>
        <w:spacing w:after="0" w:line="240" w:lineRule="auto"/>
      </w:pPr>
      <w:r>
        <w:separator/>
      </w:r>
    </w:p>
  </w:endnote>
  <w:endnote w:type="continuationSeparator" w:id="0">
    <w:p w14:paraId="300C7B96" w14:textId="77777777" w:rsidR="00F25B51" w:rsidRDefault="00F25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D4309B" w14:textId="77777777" w:rsidR="000056B2" w:rsidRDefault="000056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478701" w14:textId="77777777" w:rsidR="000056B2" w:rsidRDefault="000056B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C8B66F" w14:textId="77777777" w:rsidR="000056B2" w:rsidRDefault="000056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755C01" w14:textId="77777777" w:rsidR="00F25B51" w:rsidRDefault="00F25B51">
      <w:pPr>
        <w:spacing w:after="0" w:line="240" w:lineRule="auto"/>
      </w:pPr>
      <w:r>
        <w:separator/>
      </w:r>
    </w:p>
  </w:footnote>
  <w:footnote w:type="continuationSeparator" w:id="0">
    <w:p w14:paraId="1E9DEC1C" w14:textId="77777777" w:rsidR="00F25B51" w:rsidRDefault="00F25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1D4B0B" w14:textId="128CEB18" w:rsidR="000056B2" w:rsidRDefault="000056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7CC509" w14:textId="4323A520" w:rsidR="000056B2" w:rsidRPr="004D5266" w:rsidRDefault="007A20D9" w:rsidP="009C3DAC">
    <w:pPr>
      <w:pStyle w:val="Nagwek"/>
      <w:jc w:val="right"/>
      <w:rPr>
        <w:b/>
        <w:sz w:val="18"/>
        <w:szCs w:val="18"/>
      </w:rPr>
    </w:pPr>
    <w:r>
      <w:tab/>
    </w:r>
    <w:r>
      <w:tab/>
    </w:r>
    <w:r>
      <w:rPr>
        <w:b/>
        <w:sz w:val="18"/>
        <w:szCs w:val="1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E6C3F9" w14:textId="2E4B1C64" w:rsidR="000056B2" w:rsidRDefault="000056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5"/>
    <w:multiLevelType w:val="multilevel"/>
    <w:tmpl w:val="4D66B54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2D"/>
    <w:multiLevelType w:val="multilevel"/>
    <w:tmpl w:val="E2B025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1990"/>
        </w:tabs>
        <w:ind w:left="2500" w:hanging="340"/>
      </w:pPr>
      <w:rPr>
        <w:rFonts w:ascii="Calibri" w:hAnsi="Calibri" w:cs="Times New Roman"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5368F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D1D30C7"/>
    <w:multiLevelType w:val="hybridMultilevel"/>
    <w:tmpl w:val="5C08237A"/>
    <w:lvl w:ilvl="0" w:tplc="00000009">
      <w:start w:val="1"/>
      <w:numFmt w:val="decimal"/>
      <w:lvlText w:val="%1."/>
      <w:lvlJc w:val="left"/>
      <w:pPr>
        <w:tabs>
          <w:tab w:val="num" w:pos="283"/>
        </w:tabs>
        <w:ind w:left="643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8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19477604"/>
    <w:multiLevelType w:val="hybridMultilevel"/>
    <w:tmpl w:val="6D8E4B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EB0111"/>
    <w:multiLevelType w:val="hybridMultilevel"/>
    <w:tmpl w:val="940E4DDC"/>
    <w:lvl w:ilvl="0" w:tplc="00000009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F3033D4"/>
    <w:multiLevelType w:val="hybridMultilevel"/>
    <w:tmpl w:val="261C4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F2472"/>
    <w:multiLevelType w:val="hybridMultilevel"/>
    <w:tmpl w:val="2EEA4B32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3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5A30967"/>
    <w:multiLevelType w:val="hybridMultilevel"/>
    <w:tmpl w:val="C02E29B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D152EB6"/>
    <w:multiLevelType w:val="hybridMultilevel"/>
    <w:tmpl w:val="8D6CD530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1F842B2"/>
    <w:multiLevelType w:val="hybridMultilevel"/>
    <w:tmpl w:val="6436085A"/>
    <w:lvl w:ilvl="0" w:tplc="FD38101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A50AF3"/>
    <w:multiLevelType w:val="hybridMultilevel"/>
    <w:tmpl w:val="8CFE66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CE1B8E"/>
    <w:multiLevelType w:val="hybridMultilevel"/>
    <w:tmpl w:val="507C145E"/>
    <w:lvl w:ilvl="0" w:tplc="00000009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B0E5A0D"/>
    <w:multiLevelType w:val="hybridMultilevel"/>
    <w:tmpl w:val="5C8E1BC8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45E05FE7"/>
    <w:multiLevelType w:val="hybridMultilevel"/>
    <w:tmpl w:val="EB42C72C"/>
    <w:lvl w:ilvl="0" w:tplc="B268CFB4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7F314A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58F"/>
    <w:multiLevelType w:val="hybridMultilevel"/>
    <w:tmpl w:val="09AAFFE4"/>
    <w:lvl w:ilvl="0" w:tplc="785499CC">
      <w:start w:val="3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FEC80070">
      <w:start w:val="1"/>
      <w:numFmt w:val="lowerLetter"/>
      <w:lvlText w:val="%2)"/>
      <w:lvlJc w:val="left"/>
      <w:pPr>
        <w:tabs>
          <w:tab w:val="num" w:pos="567"/>
        </w:tabs>
        <w:ind w:left="737" w:firstLine="343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643"/>
        </w:tabs>
        <w:ind w:left="643" w:hanging="360"/>
      </w:pPr>
    </w:lvl>
    <w:lvl w:ilvl="4" w:tplc="1A34ACD6">
      <w:start w:val="1"/>
      <w:numFmt w:val="lowerLetter"/>
      <w:lvlText w:val="%5)"/>
      <w:lvlJc w:val="left"/>
      <w:pPr>
        <w:tabs>
          <w:tab w:val="num" w:pos="3600"/>
        </w:tabs>
        <w:ind w:left="3580" w:hanging="340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A3936B7"/>
    <w:multiLevelType w:val="hybridMultilevel"/>
    <w:tmpl w:val="F2C28764"/>
    <w:lvl w:ilvl="0" w:tplc="06F2DA8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BCA4685"/>
    <w:multiLevelType w:val="singleLevel"/>
    <w:tmpl w:val="0194086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7" w15:restartNumberingAfterBreak="0">
    <w:nsid w:val="4DA91C7A"/>
    <w:multiLevelType w:val="hybridMultilevel"/>
    <w:tmpl w:val="587ADC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0B2B78"/>
    <w:multiLevelType w:val="hybridMultilevel"/>
    <w:tmpl w:val="CE564C68"/>
    <w:lvl w:ilvl="0" w:tplc="772C47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070ECF"/>
    <w:multiLevelType w:val="hybridMultilevel"/>
    <w:tmpl w:val="F992E728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0BA0319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67F5FCF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7CD638C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1507A0"/>
    <w:multiLevelType w:val="hybridMultilevel"/>
    <w:tmpl w:val="587ADC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2686289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0B0EF9"/>
    <w:multiLevelType w:val="hybridMultilevel"/>
    <w:tmpl w:val="2EEA4B32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CB7323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58102146">
    <w:abstractNumId w:val="25"/>
  </w:num>
  <w:num w:numId="2" w16cid:durableId="171534184">
    <w:abstractNumId w:val="10"/>
  </w:num>
  <w:num w:numId="3" w16cid:durableId="430705756">
    <w:abstractNumId w:val="17"/>
  </w:num>
  <w:num w:numId="4" w16cid:durableId="1503856285">
    <w:abstractNumId w:val="5"/>
  </w:num>
  <w:num w:numId="5" w16cid:durableId="1649439200">
    <w:abstractNumId w:val="21"/>
  </w:num>
  <w:num w:numId="6" w16cid:durableId="573782065">
    <w:abstractNumId w:val="41"/>
  </w:num>
  <w:num w:numId="7" w16cid:durableId="1867676436">
    <w:abstractNumId w:val="32"/>
  </w:num>
  <w:num w:numId="8" w16cid:durableId="1967925600">
    <w:abstractNumId w:val="20"/>
  </w:num>
  <w:num w:numId="9" w16cid:durableId="380636500">
    <w:abstractNumId w:val="36"/>
  </w:num>
  <w:num w:numId="10" w16cid:durableId="37357757">
    <w:abstractNumId w:val="13"/>
  </w:num>
  <w:num w:numId="11" w16cid:durableId="553663748">
    <w:abstractNumId w:val="30"/>
  </w:num>
  <w:num w:numId="12" w16cid:durableId="1575162056">
    <w:abstractNumId w:val="8"/>
  </w:num>
  <w:num w:numId="13" w16cid:durableId="1132016165">
    <w:abstractNumId w:val="11"/>
  </w:num>
  <w:num w:numId="14" w16cid:durableId="111873817">
    <w:abstractNumId w:val="7"/>
  </w:num>
  <w:num w:numId="15" w16cid:durableId="1751928839">
    <w:abstractNumId w:val="0"/>
  </w:num>
  <w:num w:numId="16" w16cid:durableId="831145242">
    <w:abstractNumId w:val="1"/>
  </w:num>
  <w:num w:numId="17" w16cid:durableId="340159507">
    <w:abstractNumId w:val="22"/>
  </w:num>
  <w:num w:numId="18" w16cid:durableId="1906599982">
    <w:abstractNumId w:val="24"/>
  </w:num>
  <w:num w:numId="19" w16cid:durableId="320160299">
    <w:abstractNumId w:val="29"/>
  </w:num>
  <w:num w:numId="20" w16cid:durableId="184756685">
    <w:abstractNumId w:val="34"/>
  </w:num>
  <w:num w:numId="21" w16cid:durableId="1609506986">
    <w:abstractNumId w:val="16"/>
  </w:num>
  <w:num w:numId="22" w16cid:durableId="1767580495">
    <w:abstractNumId w:val="4"/>
  </w:num>
  <w:num w:numId="23" w16cid:durableId="1931502781">
    <w:abstractNumId w:val="6"/>
  </w:num>
  <w:num w:numId="24" w16cid:durableId="2019624520">
    <w:abstractNumId w:val="39"/>
  </w:num>
  <w:num w:numId="25" w16cid:durableId="42144419">
    <w:abstractNumId w:val="18"/>
  </w:num>
  <w:num w:numId="26" w16cid:durableId="598488847">
    <w:abstractNumId w:val="33"/>
  </w:num>
  <w:num w:numId="27" w16cid:durableId="508982766">
    <w:abstractNumId w:val="31"/>
  </w:num>
  <w:num w:numId="28" w16cid:durableId="1190727961">
    <w:abstractNumId w:val="3"/>
  </w:num>
  <w:num w:numId="29" w16cid:durableId="1717966075">
    <w:abstractNumId w:val="40"/>
  </w:num>
  <w:num w:numId="30" w16cid:durableId="1215503137">
    <w:abstractNumId w:val="37"/>
  </w:num>
  <w:num w:numId="31" w16cid:durableId="568660186">
    <w:abstractNumId w:val="26"/>
  </w:num>
  <w:num w:numId="32" w16cid:durableId="579943882">
    <w:abstractNumId w:val="19"/>
  </w:num>
  <w:num w:numId="33" w16cid:durableId="1175609750">
    <w:abstractNumId w:val="23"/>
  </w:num>
  <w:num w:numId="34" w16cid:durableId="305358265">
    <w:abstractNumId w:val="27"/>
  </w:num>
  <w:num w:numId="35" w16cid:durableId="899174461">
    <w:abstractNumId w:val="35"/>
  </w:num>
  <w:num w:numId="36" w16cid:durableId="401323">
    <w:abstractNumId w:val="2"/>
  </w:num>
  <w:num w:numId="37" w16cid:durableId="381910259">
    <w:abstractNumId w:val="9"/>
  </w:num>
  <w:num w:numId="38" w16cid:durableId="133715683">
    <w:abstractNumId w:val="14"/>
  </w:num>
  <w:num w:numId="39" w16cid:durableId="826284105">
    <w:abstractNumId w:val="38"/>
  </w:num>
  <w:num w:numId="40" w16cid:durableId="1113742416">
    <w:abstractNumId w:val="12"/>
  </w:num>
  <w:num w:numId="41" w16cid:durableId="1609196143">
    <w:abstractNumId w:val="15"/>
  </w:num>
  <w:num w:numId="42" w16cid:durableId="106148750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0D9"/>
    <w:rsid w:val="0000498E"/>
    <w:rsid w:val="000056B2"/>
    <w:rsid w:val="00006FB8"/>
    <w:rsid w:val="00007814"/>
    <w:rsid w:val="00017E96"/>
    <w:rsid w:val="0002763F"/>
    <w:rsid w:val="00042B25"/>
    <w:rsid w:val="0004778D"/>
    <w:rsid w:val="00057235"/>
    <w:rsid w:val="0008022D"/>
    <w:rsid w:val="00082542"/>
    <w:rsid w:val="00087DBD"/>
    <w:rsid w:val="000B015C"/>
    <w:rsid w:val="000E50F4"/>
    <w:rsid w:val="000E6CB7"/>
    <w:rsid w:val="000F26CE"/>
    <w:rsid w:val="000F414C"/>
    <w:rsid w:val="000F7976"/>
    <w:rsid w:val="0011511D"/>
    <w:rsid w:val="00116A08"/>
    <w:rsid w:val="00123D52"/>
    <w:rsid w:val="001317EE"/>
    <w:rsid w:val="0014147B"/>
    <w:rsid w:val="00161355"/>
    <w:rsid w:val="001834AA"/>
    <w:rsid w:val="00192260"/>
    <w:rsid w:val="001923F0"/>
    <w:rsid w:val="001B3EC1"/>
    <w:rsid w:val="001C262F"/>
    <w:rsid w:val="001D5808"/>
    <w:rsid w:val="001E1C90"/>
    <w:rsid w:val="001F2757"/>
    <w:rsid w:val="002015E8"/>
    <w:rsid w:val="00204F4A"/>
    <w:rsid w:val="0024450F"/>
    <w:rsid w:val="002C117A"/>
    <w:rsid w:val="002F7869"/>
    <w:rsid w:val="003043B0"/>
    <w:rsid w:val="00304435"/>
    <w:rsid w:val="0030590D"/>
    <w:rsid w:val="00315CA0"/>
    <w:rsid w:val="00325546"/>
    <w:rsid w:val="0033573A"/>
    <w:rsid w:val="00340FF1"/>
    <w:rsid w:val="00346B78"/>
    <w:rsid w:val="00350545"/>
    <w:rsid w:val="00362534"/>
    <w:rsid w:val="00391A7B"/>
    <w:rsid w:val="003B616C"/>
    <w:rsid w:val="003D15FB"/>
    <w:rsid w:val="003D1F21"/>
    <w:rsid w:val="003E1B39"/>
    <w:rsid w:val="003E50D0"/>
    <w:rsid w:val="004236B5"/>
    <w:rsid w:val="00444628"/>
    <w:rsid w:val="00460F3C"/>
    <w:rsid w:val="00472DD7"/>
    <w:rsid w:val="00497082"/>
    <w:rsid w:val="004B5F4C"/>
    <w:rsid w:val="004E54D6"/>
    <w:rsid w:val="0051651A"/>
    <w:rsid w:val="0052040A"/>
    <w:rsid w:val="00522618"/>
    <w:rsid w:val="0052406D"/>
    <w:rsid w:val="00531F99"/>
    <w:rsid w:val="00582744"/>
    <w:rsid w:val="005937D9"/>
    <w:rsid w:val="005C2833"/>
    <w:rsid w:val="005C6A65"/>
    <w:rsid w:val="005D3112"/>
    <w:rsid w:val="005D3FA7"/>
    <w:rsid w:val="005E02CB"/>
    <w:rsid w:val="005E1894"/>
    <w:rsid w:val="005E4B03"/>
    <w:rsid w:val="00615446"/>
    <w:rsid w:val="006344C5"/>
    <w:rsid w:val="00643BEC"/>
    <w:rsid w:val="00666A69"/>
    <w:rsid w:val="00696CAF"/>
    <w:rsid w:val="006A5CF3"/>
    <w:rsid w:val="006B71AD"/>
    <w:rsid w:val="006C7417"/>
    <w:rsid w:val="006E0351"/>
    <w:rsid w:val="006E67E2"/>
    <w:rsid w:val="006F2597"/>
    <w:rsid w:val="00715C24"/>
    <w:rsid w:val="00737C68"/>
    <w:rsid w:val="00743293"/>
    <w:rsid w:val="00762628"/>
    <w:rsid w:val="00762D47"/>
    <w:rsid w:val="00787C84"/>
    <w:rsid w:val="007A20D9"/>
    <w:rsid w:val="007B2AE1"/>
    <w:rsid w:val="007B768B"/>
    <w:rsid w:val="007C5ACB"/>
    <w:rsid w:val="007D0839"/>
    <w:rsid w:val="007D30E3"/>
    <w:rsid w:val="007D7B27"/>
    <w:rsid w:val="008349E0"/>
    <w:rsid w:val="00834A69"/>
    <w:rsid w:val="00862127"/>
    <w:rsid w:val="00871E13"/>
    <w:rsid w:val="00881241"/>
    <w:rsid w:val="00886DAC"/>
    <w:rsid w:val="00892B2C"/>
    <w:rsid w:val="008B0DB8"/>
    <w:rsid w:val="008B6C37"/>
    <w:rsid w:val="008E73E3"/>
    <w:rsid w:val="009033A7"/>
    <w:rsid w:val="009048E9"/>
    <w:rsid w:val="00915C50"/>
    <w:rsid w:val="009252A7"/>
    <w:rsid w:val="00933005"/>
    <w:rsid w:val="00952E01"/>
    <w:rsid w:val="009C6222"/>
    <w:rsid w:val="009D3002"/>
    <w:rsid w:val="009E283D"/>
    <w:rsid w:val="009F1BF6"/>
    <w:rsid w:val="009F49C5"/>
    <w:rsid w:val="009F7A3D"/>
    <w:rsid w:val="00A10116"/>
    <w:rsid w:val="00A10FD2"/>
    <w:rsid w:val="00A14607"/>
    <w:rsid w:val="00A212DF"/>
    <w:rsid w:val="00A24BCD"/>
    <w:rsid w:val="00AB6776"/>
    <w:rsid w:val="00AC720E"/>
    <w:rsid w:val="00AD62B3"/>
    <w:rsid w:val="00AE714B"/>
    <w:rsid w:val="00AF0C3A"/>
    <w:rsid w:val="00B12760"/>
    <w:rsid w:val="00B37346"/>
    <w:rsid w:val="00B41AE9"/>
    <w:rsid w:val="00B44F7D"/>
    <w:rsid w:val="00B52734"/>
    <w:rsid w:val="00B61227"/>
    <w:rsid w:val="00BA2BA6"/>
    <w:rsid w:val="00BD08CF"/>
    <w:rsid w:val="00BD56A9"/>
    <w:rsid w:val="00C00B33"/>
    <w:rsid w:val="00C40CCE"/>
    <w:rsid w:val="00C45433"/>
    <w:rsid w:val="00C55A82"/>
    <w:rsid w:val="00C66DDD"/>
    <w:rsid w:val="00CB2273"/>
    <w:rsid w:val="00CD271B"/>
    <w:rsid w:val="00CD44AF"/>
    <w:rsid w:val="00CE5EBB"/>
    <w:rsid w:val="00D05127"/>
    <w:rsid w:val="00D34417"/>
    <w:rsid w:val="00D35F12"/>
    <w:rsid w:val="00D46A62"/>
    <w:rsid w:val="00D57DA5"/>
    <w:rsid w:val="00D654A7"/>
    <w:rsid w:val="00D77581"/>
    <w:rsid w:val="00D962B2"/>
    <w:rsid w:val="00DC5EBB"/>
    <w:rsid w:val="00DE406C"/>
    <w:rsid w:val="00DE65F6"/>
    <w:rsid w:val="00E005BA"/>
    <w:rsid w:val="00E22B11"/>
    <w:rsid w:val="00E379E4"/>
    <w:rsid w:val="00E66A3C"/>
    <w:rsid w:val="00E75E19"/>
    <w:rsid w:val="00E87FA3"/>
    <w:rsid w:val="00E94412"/>
    <w:rsid w:val="00EE149D"/>
    <w:rsid w:val="00EF715E"/>
    <w:rsid w:val="00F00057"/>
    <w:rsid w:val="00F15493"/>
    <w:rsid w:val="00F21999"/>
    <w:rsid w:val="00F25B51"/>
    <w:rsid w:val="00F3442D"/>
    <w:rsid w:val="00F34D75"/>
    <w:rsid w:val="00F57FAB"/>
    <w:rsid w:val="00F87D4E"/>
    <w:rsid w:val="00FA4022"/>
    <w:rsid w:val="00FC07DD"/>
    <w:rsid w:val="00FD13D2"/>
    <w:rsid w:val="00FD5CDD"/>
    <w:rsid w:val="00FE1CD4"/>
    <w:rsid w:val="00FE3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83C60F"/>
  <w15:chartTrackingRefBased/>
  <w15:docId w15:val="{E98D2493-D92F-40C3-B525-172D3030F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4022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D08C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7A20D9"/>
  </w:style>
  <w:style w:type="paragraph" w:styleId="Tekstprzypisudolnego">
    <w:name w:val="footnote text"/>
    <w:basedOn w:val="Normalny"/>
    <w:link w:val="TekstprzypisudolnegoZnak"/>
    <w:semiHidden/>
    <w:rsid w:val="007A20D9"/>
    <w:pPr>
      <w:spacing w:after="0" w:line="240" w:lineRule="auto"/>
    </w:pPr>
    <w:rPr>
      <w:rFonts w:ascii="Tahoma" w:eastAsia="Calibri" w:hAnsi="Tahoma" w:cs="Tahoma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A20D9"/>
    <w:rPr>
      <w:rFonts w:ascii="Tahoma" w:eastAsia="Calibri" w:hAnsi="Tahoma" w:cs="Tahoma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A20D9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Calibri"/>
    </w:rPr>
  </w:style>
  <w:style w:type="character" w:customStyle="1" w:styleId="NagwekZnak">
    <w:name w:val="Nagłówek Znak"/>
    <w:basedOn w:val="Domylnaczcionkaakapitu"/>
    <w:link w:val="Nagwek"/>
    <w:rsid w:val="007A20D9"/>
    <w:rPr>
      <w:rFonts w:ascii="Calibri" w:eastAsia="Times New Roman" w:hAnsi="Calibri" w:cs="Calibri"/>
    </w:rPr>
  </w:style>
  <w:style w:type="paragraph" w:customStyle="1" w:styleId="PlainText1">
    <w:name w:val="Plain Text1"/>
    <w:basedOn w:val="Normalny"/>
    <w:rsid w:val="007A20D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Odwoanieprzypisudolnego">
    <w:name w:val="footnote reference"/>
    <w:semiHidden/>
    <w:rsid w:val="007A20D9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7A20D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A2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20D9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rsid w:val="007A20D9"/>
  </w:style>
  <w:style w:type="paragraph" w:customStyle="1" w:styleId="Zwykytekst1">
    <w:name w:val="Zwykły tekst1"/>
    <w:basedOn w:val="Normalny"/>
    <w:rsid w:val="007A20D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A20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20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20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20D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20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20D9"/>
    <w:rPr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A20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20D9"/>
  </w:style>
  <w:style w:type="paragraph" w:styleId="Poprawka">
    <w:name w:val="Revision"/>
    <w:hidden/>
    <w:uiPriority w:val="99"/>
    <w:semiHidden/>
    <w:rsid w:val="00FD13D2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C40C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40CCE"/>
    <w:rPr>
      <w:color w:val="605E5C"/>
      <w:shd w:val="clear" w:color="auto" w:fill="E1DFDD"/>
    </w:rPr>
  </w:style>
  <w:style w:type="paragraph" w:styleId="Zwykytekst">
    <w:name w:val="Plain Text"/>
    <w:basedOn w:val="Normalny"/>
    <w:link w:val="ZwykytekstZnak"/>
    <w:rsid w:val="00AD62B3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AD62B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D08C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44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ncelria@lutycka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3772</Words>
  <Characters>22638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Office Lutycka</cp:lastModifiedBy>
  <cp:revision>5</cp:revision>
  <dcterms:created xsi:type="dcterms:W3CDTF">2024-05-15T11:43:00Z</dcterms:created>
  <dcterms:modified xsi:type="dcterms:W3CDTF">2024-05-22T06:51:00Z</dcterms:modified>
</cp:coreProperties>
</file>