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5193068C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4E63C25C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  <w:r w:rsidR="003F5988">
        <w:rPr>
          <w:b/>
          <w:sz w:val="28"/>
          <w:szCs w:val="28"/>
        </w:rPr>
        <w:t xml:space="preserve"> – </w:t>
      </w:r>
      <w:r w:rsidR="003F5988" w:rsidRPr="003F5988">
        <w:rPr>
          <w:b/>
          <w:color w:val="FF0000"/>
          <w:sz w:val="28"/>
          <w:szCs w:val="28"/>
        </w:rPr>
        <w:t>zadanie nr 1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295EDE13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E36135" w:rsidRPr="00E36135">
        <w:rPr>
          <w:b/>
          <w:sz w:val="24"/>
          <w:szCs w:val="24"/>
        </w:rPr>
        <w:t>obsługa portierni w pawilonach AGH, dozór terenu AGH i znajdujących się na nim budynków w systemie obchodowo-objazdowym oraz ochrona fizyczna i dozór obiektów AGH w Miękini – DE-dzp.272-193/24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84CA" w14:textId="5F872E52" w:rsidR="003F5988" w:rsidRPr="003F5988" w:rsidRDefault="006B0CED" w:rsidP="003F5988">
            <w:pPr>
              <w:spacing w:before="60" w:after="120"/>
              <w:ind w:left="354" w:hanging="426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  <w:r w:rsidR="003F5988" w:rsidRPr="003F5988">
              <w:rPr>
                <w:iCs/>
                <w:color w:val="00000A"/>
                <w:sz w:val="22"/>
                <w:szCs w:val="22"/>
                <w:lang w:eastAsia="zh-CN"/>
              </w:rPr>
              <w:t xml:space="preserve">1/ </w:t>
            </w:r>
            <w:r w:rsidR="002146A3">
              <w:rPr>
                <w:iCs/>
                <w:color w:val="00000A"/>
                <w:sz w:val="22"/>
                <w:szCs w:val="22"/>
                <w:lang w:eastAsia="zh-CN"/>
              </w:rPr>
              <w:t xml:space="preserve">co najmniej 2 osobową </w:t>
            </w:r>
            <w:r w:rsidR="003F5988" w:rsidRPr="003F5988">
              <w:rPr>
                <w:iCs/>
                <w:color w:val="00000A"/>
                <w:sz w:val="22"/>
                <w:szCs w:val="22"/>
                <w:lang w:eastAsia="zh-CN"/>
              </w:rPr>
              <w:t>grupą  interwencyjną  w nocy ( w godz.: 19:00 - 7:00) oraz w dzień  (w godz.: 7:00 - 19:00)</w:t>
            </w:r>
            <w:r w:rsidR="003F5988" w:rsidRPr="00C50D77">
              <w:rPr>
                <w:lang w:eastAsia="zh-CN"/>
              </w:rPr>
              <w:t xml:space="preserve"> - </w:t>
            </w:r>
            <w:r w:rsidR="003F5988" w:rsidRPr="00C50D77">
              <w:rPr>
                <w:highlight w:val="yellow"/>
              </w:rPr>
              <w:t xml:space="preserve"> TAK/NIE*</w:t>
            </w:r>
          </w:p>
          <w:p w14:paraId="663BBBB0" w14:textId="10B052F1" w:rsidR="006D244E" w:rsidRPr="00B418F8" w:rsidRDefault="003F5988" w:rsidP="003F5988">
            <w:pPr>
              <w:spacing w:before="60" w:after="120"/>
              <w:ind w:left="354" w:hanging="284"/>
              <w:jc w:val="both"/>
              <w:rPr>
                <w:bCs/>
              </w:rPr>
            </w:pPr>
            <w:r w:rsidRPr="003F5988">
              <w:rPr>
                <w:iCs/>
                <w:color w:val="00000A"/>
                <w:sz w:val="22"/>
                <w:szCs w:val="22"/>
                <w:lang w:eastAsia="zh-CN"/>
              </w:rPr>
              <w:t xml:space="preserve"> 2/ dwoma 2 -osobowymi patrolami pieszo-zmotoryzowanymi w godz. 19:00-07:00</w:t>
            </w:r>
            <w:r w:rsidRPr="002F6C4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D71807F" w14:textId="77777777" w:rsidR="006B0CED" w:rsidRDefault="006B0CED" w:rsidP="003F5988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502715B2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pracownicy skierowani do realizacji zamówienia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Pr="003F5988" w:rsidRDefault="00987E4B" w:rsidP="00987E4B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Pr="003F5988" w:rsidRDefault="00987E4B" w:rsidP="00987E4B">
      <w:pPr>
        <w:rPr>
          <w:i/>
          <w:iCs/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3B4BDA6A" w14:textId="6008F041" w:rsidR="00F55B12" w:rsidRPr="002146A3" w:rsidRDefault="00987E4B" w:rsidP="002146A3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2146A3" w:rsidSect="003F2770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EECCE" w14:textId="77777777" w:rsidR="003F2770" w:rsidRDefault="003F2770">
      <w:r>
        <w:separator/>
      </w:r>
    </w:p>
  </w:endnote>
  <w:endnote w:type="continuationSeparator" w:id="0">
    <w:p w14:paraId="531FECCF" w14:textId="77777777" w:rsidR="003F2770" w:rsidRDefault="003F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7E2A7" w14:textId="77777777" w:rsidR="003F2770" w:rsidRDefault="003F2770">
      <w:r>
        <w:separator/>
      </w:r>
    </w:p>
  </w:footnote>
  <w:footnote w:type="continuationSeparator" w:id="0">
    <w:p w14:paraId="06CFB40E" w14:textId="77777777" w:rsidR="003F2770" w:rsidRDefault="003F2770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75FFE"/>
    <w:rsid w:val="001C1630"/>
    <w:rsid w:val="001D0F1F"/>
    <w:rsid w:val="001F55DC"/>
    <w:rsid w:val="002146A3"/>
    <w:rsid w:val="002328A0"/>
    <w:rsid w:val="00263CEB"/>
    <w:rsid w:val="0028660D"/>
    <w:rsid w:val="002A7F51"/>
    <w:rsid w:val="002D597A"/>
    <w:rsid w:val="002F6C4A"/>
    <w:rsid w:val="0031258D"/>
    <w:rsid w:val="003F2770"/>
    <w:rsid w:val="003F5988"/>
    <w:rsid w:val="00403741"/>
    <w:rsid w:val="0045218A"/>
    <w:rsid w:val="004A2DAA"/>
    <w:rsid w:val="00517D50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F2701"/>
    <w:rsid w:val="007F6736"/>
    <w:rsid w:val="008539D0"/>
    <w:rsid w:val="00895B8F"/>
    <w:rsid w:val="008E4A55"/>
    <w:rsid w:val="008E66F9"/>
    <w:rsid w:val="00944D1F"/>
    <w:rsid w:val="009559C0"/>
    <w:rsid w:val="009616AA"/>
    <w:rsid w:val="00987E4B"/>
    <w:rsid w:val="0099703A"/>
    <w:rsid w:val="009E4F5D"/>
    <w:rsid w:val="009F61B4"/>
    <w:rsid w:val="00A844AF"/>
    <w:rsid w:val="00AC41BD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F6409"/>
    <w:rsid w:val="00D20CBF"/>
    <w:rsid w:val="00D431A6"/>
    <w:rsid w:val="00D67C47"/>
    <w:rsid w:val="00D93916"/>
    <w:rsid w:val="00DB6364"/>
    <w:rsid w:val="00E35DB9"/>
    <w:rsid w:val="00E36135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2</cp:revision>
  <cp:lastPrinted>2024-05-13T09:47:00Z</cp:lastPrinted>
  <dcterms:created xsi:type="dcterms:W3CDTF">2024-05-21T11:13:00Z</dcterms:created>
  <dcterms:modified xsi:type="dcterms:W3CDTF">2024-05-21T11:13:00Z</dcterms:modified>
</cp:coreProperties>
</file>