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3D6B2F" w:rsidP="004F079B">
      <w:pPr>
        <w:spacing w:after="240"/>
        <w:jc w:val="right"/>
        <w:rPr>
          <w:sz w:val="22"/>
          <w:szCs w:val="22"/>
        </w:rPr>
      </w:pPr>
      <w:r w:rsidRPr="003D6B2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D6B2F">
        <w:rPr>
          <w:sz w:val="22"/>
          <w:szCs w:val="22"/>
        </w:rPr>
        <w:t>2024-05-17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3D6B2F" w:rsidRPr="003D6B2F" w:rsidRDefault="003D6B2F">
      <w:pPr>
        <w:rPr>
          <w:b/>
          <w:bCs/>
          <w:sz w:val="22"/>
          <w:szCs w:val="22"/>
        </w:rPr>
      </w:pPr>
      <w:r w:rsidRPr="003D6B2F">
        <w:rPr>
          <w:b/>
          <w:bCs/>
          <w:sz w:val="22"/>
          <w:szCs w:val="22"/>
        </w:rPr>
        <w:t>Akademia Górniczo - Hutnicza</w:t>
      </w:r>
    </w:p>
    <w:p w:rsidR="003D6B2F" w:rsidRPr="003D6B2F" w:rsidRDefault="003D6B2F">
      <w:pPr>
        <w:rPr>
          <w:b/>
          <w:bCs/>
          <w:sz w:val="22"/>
          <w:szCs w:val="22"/>
        </w:rPr>
      </w:pPr>
      <w:r w:rsidRPr="003D6B2F">
        <w:rPr>
          <w:b/>
          <w:bCs/>
          <w:sz w:val="22"/>
          <w:szCs w:val="22"/>
        </w:rPr>
        <w:t>im. Stanisława Staszica w Krakowie</w:t>
      </w:r>
    </w:p>
    <w:p w:rsidR="00F16C50" w:rsidRPr="00D91931" w:rsidRDefault="003D6B2F">
      <w:pPr>
        <w:rPr>
          <w:b/>
          <w:bCs/>
          <w:sz w:val="22"/>
          <w:szCs w:val="22"/>
        </w:rPr>
      </w:pPr>
      <w:r w:rsidRPr="003D6B2F">
        <w:rPr>
          <w:b/>
          <w:bCs/>
          <w:sz w:val="22"/>
          <w:szCs w:val="22"/>
        </w:rPr>
        <w:t>Dział Zamówień Publicznych</w:t>
      </w:r>
    </w:p>
    <w:p w:rsidR="00F16C50" w:rsidRPr="00BD5546" w:rsidRDefault="003D6B2F">
      <w:pPr>
        <w:rPr>
          <w:sz w:val="22"/>
          <w:szCs w:val="22"/>
        </w:rPr>
      </w:pPr>
      <w:r w:rsidRPr="003D6B2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D6B2F">
        <w:rPr>
          <w:sz w:val="22"/>
          <w:szCs w:val="22"/>
        </w:rPr>
        <w:t>30</w:t>
      </w:r>
    </w:p>
    <w:p w:rsidR="00F16C50" w:rsidRPr="00BD5546" w:rsidRDefault="003D6B2F">
      <w:pPr>
        <w:rPr>
          <w:sz w:val="22"/>
          <w:szCs w:val="22"/>
        </w:rPr>
      </w:pPr>
      <w:r w:rsidRPr="003D6B2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D6B2F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D6B2F" w:rsidRPr="003D6B2F">
        <w:rPr>
          <w:bCs/>
          <w:sz w:val="22"/>
          <w:szCs w:val="22"/>
        </w:rPr>
        <w:t>DE-dzp.272-192/24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48229E">
        <w:rPr>
          <w:rFonts w:ascii="Times New Roman" w:hAnsi="Times New Roman"/>
          <w:sz w:val="28"/>
          <w:szCs w:val="28"/>
        </w:rPr>
        <w:t xml:space="preserve"> (2)</w:t>
      </w: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D6B2F" w:rsidRPr="00607F9B" w:rsidTr="0047221E">
        <w:trPr>
          <w:trHeight w:val="638"/>
        </w:trPr>
        <w:tc>
          <w:tcPr>
            <w:tcW w:w="959" w:type="dxa"/>
            <w:shd w:val="clear" w:color="auto" w:fill="auto"/>
          </w:tcPr>
          <w:p w:rsidR="003D6B2F" w:rsidRPr="00607F9B" w:rsidRDefault="003D6B2F" w:rsidP="0047221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D6B2F" w:rsidRPr="00607F9B" w:rsidRDefault="003D6B2F" w:rsidP="0047221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D6B2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D6B2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D6B2F">
              <w:rPr>
                <w:b/>
                <w:bCs/>
                <w:sz w:val="22"/>
                <w:szCs w:val="22"/>
              </w:rPr>
              <w:t>Remont toalet w pawilonie D-11 AGH w Krakowie. DE-dzp.272-192/24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D6B2F">
              <w:rPr>
                <w:b/>
                <w:sz w:val="22"/>
                <w:szCs w:val="22"/>
              </w:rPr>
              <w:t>DE-dzp.272-192/24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B4117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D6B2F" w:rsidRPr="003D6B2F">
        <w:rPr>
          <w:rFonts w:ascii="Times New Roman" w:hAnsi="Times New Roman"/>
          <w:b/>
          <w:szCs w:val="22"/>
        </w:rPr>
        <w:t xml:space="preserve">Akademia Górniczo </w:t>
      </w:r>
      <w:r w:rsidR="00B4117C">
        <w:rPr>
          <w:rFonts w:ascii="Times New Roman" w:hAnsi="Times New Roman"/>
          <w:b/>
          <w:szCs w:val="22"/>
        </w:rPr>
        <w:t>–</w:t>
      </w:r>
      <w:r w:rsidR="003D6B2F" w:rsidRPr="003D6B2F">
        <w:rPr>
          <w:rFonts w:ascii="Times New Roman" w:hAnsi="Times New Roman"/>
          <w:b/>
          <w:szCs w:val="22"/>
        </w:rPr>
        <w:t xml:space="preserve"> Hutnicza</w:t>
      </w:r>
      <w:r w:rsidR="00B4117C">
        <w:rPr>
          <w:rFonts w:ascii="Times New Roman" w:hAnsi="Times New Roman"/>
          <w:b/>
          <w:szCs w:val="22"/>
        </w:rPr>
        <w:t xml:space="preserve"> </w:t>
      </w:r>
      <w:r w:rsidR="003D6B2F" w:rsidRPr="003D6B2F">
        <w:rPr>
          <w:rFonts w:ascii="Times New Roman" w:hAnsi="Times New Roman"/>
          <w:b/>
          <w:szCs w:val="22"/>
        </w:rPr>
        <w:t>im. Stanisława Staszica w Krakowie</w:t>
      </w:r>
      <w:r w:rsidR="00B4117C">
        <w:rPr>
          <w:rFonts w:ascii="Times New Roman" w:hAnsi="Times New Roman"/>
          <w:b/>
          <w:szCs w:val="22"/>
        </w:rPr>
        <w:t xml:space="preserve">, </w:t>
      </w:r>
      <w:r w:rsidR="003D6B2F" w:rsidRPr="003D6B2F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</w:t>
      </w:r>
      <w:r w:rsidR="00354020">
        <w:rPr>
          <w:rFonts w:ascii="Times New Roman" w:hAnsi="Times New Roman"/>
          <w:szCs w:val="22"/>
        </w:rPr>
        <w:t>2023.1605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D6B2F" w:rsidRPr="003D6B2F">
        <w:rPr>
          <w:rFonts w:ascii="Times New Roman" w:hAnsi="Times New Roman"/>
          <w:b/>
          <w:szCs w:val="22"/>
        </w:rPr>
        <w:t>2024-05-</w:t>
      </w:r>
      <w:r w:rsidR="00B4117C">
        <w:rPr>
          <w:rFonts w:ascii="Times New Roman" w:hAnsi="Times New Roman"/>
          <w:b/>
          <w:szCs w:val="22"/>
        </w:rPr>
        <w:t>20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D6B2F" w:rsidRPr="003D6B2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D6B2F" w:rsidRPr="003D6B2F">
        <w:rPr>
          <w:rFonts w:ascii="Times New Roman" w:hAnsi="Times New Roman"/>
          <w:b/>
          <w:szCs w:val="22"/>
        </w:rPr>
        <w:t>2024-05-22</w:t>
      </w:r>
      <w:r w:rsidR="008365E9">
        <w:rPr>
          <w:rFonts w:ascii="Times New Roman" w:hAnsi="Times New Roman"/>
          <w:szCs w:val="22"/>
        </w:rPr>
        <w:t xml:space="preserve"> godz. </w:t>
      </w:r>
      <w:r w:rsidR="003D6B2F" w:rsidRPr="003D6B2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D6B2F" w:rsidRPr="003D6B2F">
        <w:rPr>
          <w:rFonts w:ascii="Times New Roman" w:hAnsi="Times New Roman"/>
          <w:b/>
          <w:szCs w:val="22"/>
        </w:rPr>
        <w:t>2024-05-</w:t>
      </w:r>
      <w:r w:rsidR="00B4117C">
        <w:rPr>
          <w:rFonts w:ascii="Times New Roman" w:hAnsi="Times New Roman"/>
          <w:b/>
          <w:szCs w:val="22"/>
        </w:rPr>
        <w:t>20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D6B2F" w:rsidRPr="003D6B2F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D6B2F" w:rsidRPr="003D6B2F">
        <w:rPr>
          <w:rFonts w:ascii="Times New Roman" w:hAnsi="Times New Roman"/>
          <w:b/>
          <w:szCs w:val="22"/>
        </w:rPr>
        <w:t>2024-05-22</w:t>
      </w:r>
      <w:r w:rsidR="008365E9">
        <w:rPr>
          <w:rFonts w:ascii="Times New Roman" w:hAnsi="Times New Roman"/>
          <w:szCs w:val="22"/>
        </w:rPr>
        <w:t xml:space="preserve"> godz. </w:t>
      </w:r>
      <w:r w:rsidR="003D6B2F" w:rsidRPr="003D6B2F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B4117C" w:rsidRPr="00B4117C">
        <w:rPr>
          <w:rFonts w:ascii="Times New Roman" w:hAnsi="Times New Roman"/>
          <w:b/>
          <w:szCs w:val="22"/>
        </w:rPr>
        <w:t>2024</w:t>
      </w:r>
      <w:r w:rsidR="00B4117C">
        <w:rPr>
          <w:rFonts w:ascii="Times New Roman" w:hAnsi="Times New Roman"/>
          <w:b/>
          <w:szCs w:val="22"/>
        </w:rPr>
        <w:t>-06-18</w:t>
      </w:r>
      <w:r w:rsidRPr="00BB5224">
        <w:rPr>
          <w:rFonts w:ascii="Times New Roman" w:hAnsi="Times New Roman"/>
          <w:szCs w:val="22"/>
        </w:rPr>
        <w:t xml:space="preserve"> na dzień:</w:t>
      </w:r>
      <w:r w:rsidR="00B4117C" w:rsidRPr="00B4117C">
        <w:rPr>
          <w:rFonts w:ascii="Times New Roman" w:hAnsi="Times New Roman"/>
          <w:szCs w:val="22"/>
        </w:rPr>
        <w:t xml:space="preserve"> </w:t>
      </w:r>
      <w:r w:rsidR="00B4117C" w:rsidRPr="00B4117C">
        <w:rPr>
          <w:rFonts w:ascii="Times New Roman" w:hAnsi="Times New Roman"/>
          <w:b/>
          <w:szCs w:val="22"/>
        </w:rPr>
        <w:t>2024</w:t>
      </w:r>
      <w:r w:rsidR="00B4117C">
        <w:rPr>
          <w:rFonts w:ascii="Times New Roman" w:hAnsi="Times New Roman"/>
          <w:b/>
          <w:szCs w:val="22"/>
        </w:rPr>
        <w:t>-06-20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6BC8" w:rsidRDefault="009B6BC8">
      <w:r>
        <w:separator/>
      </w:r>
    </w:p>
  </w:endnote>
  <w:endnote w:type="continuationSeparator" w:id="0">
    <w:p w:rsidR="009B6BC8" w:rsidRDefault="009B6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6BC8" w:rsidRDefault="009B6BC8">
      <w:r>
        <w:separator/>
      </w:r>
    </w:p>
  </w:footnote>
  <w:footnote w:type="continuationSeparator" w:id="0">
    <w:p w:rsidR="009B6BC8" w:rsidRDefault="009B6B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6BC8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3D6B2F"/>
    <w:rsid w:val="00403A44"/>
    <w:rsid w:val="00416659"/>
    <w:rsid w:val="004360B0"/>
    <w:rsid w:val="0046562F"/>
    <w:rsid w:val="0048229E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9B6BC8"/>
    <w:rsid w:val="00AC3482"/>
    <w:rsid w:val="00B4117C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429217"/>
  <w15:chartTrackingRefBased/>
  <w15:docId w15:val="{8475146C-F124-4DAF-94F1-E0F06FB4F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4</cp:revision>
  <cp:lastPrinted>2001-02-09T20:53:00Z</cp:lastPrinted>
  <dcterms:created xsi:type="dcterms:W3CDTF">2024-05-17T09:06:00Z</dcterms:created>
  <dcterms:modified xsi:type="dcterms:W3CDTF">2024-05-17T11:53:00Z</dcterms:modified>
</cp:coreProperties>
</file>