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FFB0D" w14:textId="77777777" w:rsidR="006A5DF1" w:rsidRPr="00750671" w:rsidRDefault="00AE1BB3" w:rsidP="006A5DF1">
      <w:pPr>
        <w:spacing w:after="240"/>
        <w:jc w:val="right"/>
        <w:rPr>
          <w:sz w:val="24"/>
          <w:szCs w:val="24"/>
        </w:rPr>
      </w:pPr>
      <w:r w:rsidRPr="00750671">
        <w:rPr>
          <w:sz w:val="24"/>
          <w:szCs w:val="24"/>
        </w:rPr>
        <w:t>Kraków</w:t>
      </w:r>
      <w:r w:rsidR="006A5DF1" w:rsidRPr="00750671">
        <w:rPr>
          <w:sz w:val="24"/>
          <w:szCs w:val="24"/>
        </w:rPr>
        <w:t xml:space="preserve"> dnia: </w:t>
      </w:r>
      <w:r w:rsidRPr="00750671">
        <w:rPr>
          <w:sz w:val="24"/>
          <w:szCs w:val="24"/>
        </w:rPr>
        <w:t>2024-05-16</w:t>
      </w:r>
    </w:p>
    <w:p w14:paraId="0BFEEDDA" w14:textId="77777777" w:rsidR="0029606A" w:rsidRPr="00750671" w:rsidRDefault="0029606A" w:rsidP="006A5DF1">
      <w:pPr>
        <w:spacing w:after="240"/>
        <w:jc w:val="right"/>
        <w:rPr>
          <w:sz w:val="24"/>
          <w:szCs w:val="24"/>
        </w:rPr>
      </w:pPr>
    </w:p>
    <w:p w14:paraId="4DF78CA7" w14:textId="77777777" w:rsidR="007427BD" w:rsidRPr="00750671" w:rsidRDefault="007427BD" w:rsidP="007427BD">
      <w:pPr>
        <w:rPr>
          <w:b/>
          <w:bCs/>
          <w:sz w:val="24"/>
          <w:szCs w:val="24"/>
        </w:rPr>
      </w:pPr>
      <w:r w:rsidRPr="00750671">
        <w:rPr>
          <w:b/>
          <w:bCs/>
          <w:sz w:val="24"/>
          <w:szCs w:val="24"/>
        </w:rPr>
        <w:t xml:space="preserve">Szpital Miejski Specjalistyczny </w:t>
      </w:r>
    </w:p>
    <w:p w14:paraId="2CDBAEF2" w14:textId="77777777" w:rsidR="007427BD" w:rsidRPr="00750671" w:rsidRDefault="007427BD" w:rsidP="007427BD">
      <w:pPr>
        <w:rPr>
          <w:sz w:val="24"/>
          <w:szCs w:val="24"/>
        </w:rPr>
      </w:pPr>
      <w:r w:rsidRPr="00750671">
        <w:rPr>
          <w:b/>
          <w:bCs/>
          <w:sz w:val="24"/>
          <w:szCs w:val="24"/>
        </w:rPr>
        <w:t>im. Gabriela Narutowicza w Krakowie</w:t>
      </w:r>
    </w:p>
    <w:p w14:paraId="02D3504F" w14:textId="77777777" w:rsidR="007427BD" w:rsidRPr="0075067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50671">
        <w:rPr>
          <w:sz w:val="24"/>
          <w:szCs w:val="24"/>
        </w:rPr>
        <w:t>ul. Prądnicka 35-37</w:t>
      </w:r>
    </w:p>
    <w:p w14:paraId="7FBCAABB" w14:textId="77777777" w:rsidR="007427BD" w:rsidRPr="0075067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50671">
        <w:rPr>
          <w:sz w:val="24"/>
          <w:szCs w:val="24"/>
        </w:rPr>
        <w:t>31-202 Kraków</w:t>
      </w:r>
    </w:p>
    <w:p w14:paraId="03EEC572" w14:textId="77777777" w:rsidR="006A5DF1" w:rsidRPr="0075067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778377" w14:textId="77777777" w:rsidR="006D4AB3" w:rsidRPr="0075067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FB392F" w14:textId="75CD4E33" w:rsidR="00632C3C" w:rsidRPr="0075067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50671">
        <w:rPr>
          <w:rFonts w:ascii="Times New Roman" w:hAnsi="Times New Roman"/>
          <w:szCs w:val="28"/>
        </w:rPr>
        <w:t>WYJAŚNIENI</w:t>
      </w:r>
      <w:r w:rsidR="00520165" w:rsidRPr="00750671">
        <w:rPr>
          <w:rFonts w:ascii="Times New Roman" w:hAnsi="Times New Roman"/>
          <w:szCs w:val="28"/>
        </w:rPr>
        <w:t>A</w:t>
      </w:r>
      <w:r w:rsidR="00632C3C" w:rsidRPr="00750671">
        <w:rPr>
          <w:rFonts w:ascii="Times New Roman" w:hAnsi="Times New Roman"/>
          <w:szCs w:val="28"/>
        </w:rPr>
        <w:t xml:space="preserve"> TREŚCI</w:t>
      </w:r>
      <w:r w:rsidR="0029606A" w:rsidRPr="00750671">
        <w:rPr>
          <w:rFonts w:ascii="Times New Roman" w:hAnsi="Times New Roman"/>
          <w:szCs w:val="28"/>
        </w:rPr>
        <w:t xml:space="preserve"> SWZ</w:t>
      </w:r>
      <w:r w:rsidR="00750671">
        <w:rPr>
          <w:rFonts w:ascii="Times New Roman" w:hAnsi="Times New Roman"/>
          <w:szCs w:val="28"/>
        </w:rPr>
        <w:t xml:space="preserve"> - 3</w:t>
      </w:r>
    </w:p>
    <w:p w14:paraId="0BCD8875" w14:textId="419E0E27" w:rsidR="006D4AB3" w:rsidRPr="0075067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50671">
        <w:rPr>
          <w:sz w:val="24"/>
          <w:szCs w:val="24"/>
        </w:rPr>
        <w:t xml:space="preserve">Dotyczy: </w:t>
      </w:r>
      <w:r w:rsidR="006A5DF1" w:rsidRPr="00750671">
        <w:rPr>
          <w:sz w:val="24"/>
          <w:szCs w:val="24"/>
        </w:rPr>
        <w:t>p</w:t>
      </w:r>
      <w:r w:rsidRPr="00750671">
        <w:rPr>
          <w:sz w:val="24"/>
          <w:szCs w:val="24"/>
        </w:rPr>
        <w:t>ostępowani</w:t>
      </w:r>
      <w:r w:rsidR="006A5DF1" w:rsidRPr="00750671">
        <w:rPr>
          <w:sz w:val="24"/>
          <w:szCs w:val="24"/>
        </w:rPr>
        <w:t>a</w:t>
      </w:r>
      <w:r w:rsidRPr="00750671">
        <w:rPr>
          <w:sz w:val="24"/>
          <w:szCs w:val="24"/>
        </w:rPr>
        <w:t xml:space="preserve"> o udzielenie zamówienia publicznego, prowadzone</w:t>
      </w:r>
      <w:r w:rsidR="006A5DF1" w:rsidRPr="00750671">
        <w:rPr>
          <w:sz w:val="24"/>
          <w:szCs w:val="24"/>
        </w:rPr>
        <w:t>go</w:t>
      </w:r>
      <w:r w:rsidRPr="00750671">
        <w:rPr>
          <w:sz w:val="24"/>
          <w:szCs w:val="24"/>
        </w:rPr>
        <w:t xml:space="preserve"> w</w:t>
      </w:r>
      <w:r w:rsidR="007427BD" w:rsidRPr="00750671">
        <w:rPr>
          <w:sz w:val="24"/>
          <w:szCs w:val="24"/>
        </w:rPr>
        <w:t> </w:t>
      </w:r>
      <w:r w:rsidRPr="00750671">
        <w:rPr>
          <w:sz w:val="24"/>
          <w:szCs w:val="24"/>
        </w:rPr>
        <w:t xml:space="preserve">trybie </w:t>
      </w:r>
      <w:r w:rsidR="00AE1BB3" w:rsidRPr="00750671">
        <w:rPr>
          <w:sz w:val="24"/>
          <w:szCs w:val="24"/>
        </w:rPr>
        <w:t>podstawowy</w:t>
      </w:r>
      <w:r w:rsidR="00750671">
        <w:rPr>
          <w:sz w:val="24"/>
          <w:szCs w:val="24"/>
        </w:rPr>
        <w:t>m</w:t>
      </w:r>
      <w:r w:rsidR="00AE1BB3" w:rsidRPr="00750671">
        <w:rPr>
          <w:sz w:val="24"/>
          <w:szCs w:val="24"/>
        </w:rPr>
        <w:t xml:space="preserve"> bez negocjacji - art. 275 pkt. 1 ustawy </w:t>
      </w:r>
      <w:proofErr w:type="spellStart"/>
      <w:r w:rsidR="00AE1BB3" w:rsidRPr="00750671">
        <w:rPr>
          <w:sz w:val="24"/>
          <w:szCs w:val="24"/>
        </w:rPr>
        <w:t>Pzp</w:t>
      </w:r>
      <w:proofErr w:type="spellEnd"/>
      <w:r w:rsidRPr="00750671">
        <w:rPr>
          <w:b/>
          <w:sz w:val="24"/>
          <w:szCs w:val="24"/>
        </w:rPr>
        <w:t xml:space="preserve"> </w:t>
      </w:r>
      <w:r w:rsidRPr="00750671">
        <w:rPr>
          <w:bCs/>
          <w:sz w:val="24"/>
          <w:szCs w:val="24"/>
        </w:rPr>
        <w:t>na</w:t>
      </w:r>
      <w:r w:rsidRPr="00750671">
        <w:rPr>
          <w:b/>
          <w:sz w:val="24"/>
          <w:szCs w:val="24"/>
        </w:rPr>
        <w:t xml:space="preserve"> </w:t>
      </w:r>
      <w:r w:rsidR="00E72428" w:rsidRPr="00750671">
        <w:rPr>
          <w:bCs/>
          <w:sz w:val="24"/>
          <w:szCs w:val="24"/>
        </w:rPr>
        <w:t>”</w:t>
      </w:r>
      <w:r w:rsidR="00AE1BB3" w:rsidRPr="00750671">
        <w:rPr>
          <w:b/>
          <w:bCs/>
          <w:sz w:val="24"/>
          <w:szCs w:val="24"/>
        </w:rPr>
        <w:t>Zakup i dostawa materiałów do utrzymania czystości II</w:t>
      </w:r>
      <w:r w:rsidR="00E72428" w:rsidRPr="00750671">
        <w:rPr>
          <w:bCs/>
          <w:sz w:val="24"/>
          <w:szCs w:val="24"/>
        </w:rPr>
        <w:t>”</w:t>
      </w:r>
      <w:r w:rsidRPr="00750671">
        <w:rPr>
          <w:b/>
          <w:sz w:val="24"/>
          <w:szCs w:val="24"/>
        </w:rPr>
        <w:t xml:space="preserve"> </w:t>
      </w:r>
      <w:r w:rsidRPr="00750671">
        <w:rPr>
          <w:bCs/>
          <w:sz w:val="24"/>
          <w:szCs w:val="24"/>
        </w:rPr>
        <w:t>– znak sprawy</w:t>
      </w:r>
      <w:r w:rsidRPr="00750671">
        <w:rPr>
          <w:b/>
          <w:sz w:val="24"/>
          <w:szCs w:val="24"/>
        </w:rPr>
        <w:t xml:space="preserve"> </w:t>
      </w:r>
      <w:r w:rsidR="00AE1BB3" w:rsidRPr="00750671">
        <w:rPr>
          <w:b/>
          <w:sz w:val="24"/>
          <w:szCs w:val="24"/>
        </w:rPr>
        <w:t>ZP/26/2024</w:t>
      </w:r>
      <w:r w:rsidRPr="00750671">
        <w:rPr>
          <w:b/>
          <w:sz w:val="24"/>
          <w:szCs w:val="24"/>
        </w:rPr>
        <w:t>.</w:t>
      </w:r>
    </w:p>
    <w:p w14:paraId="66F8B5CF" w14:textId="77777777" w:rsidR="0012774F" w:rsidRPr="0075067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50671">
        <w:rPr>
          <w:sz w:val="24"/>
          <w:szCs w:val="24"/>
        </w:rPr>
        <w:t>Zamawiający</w:t>
      </w:r>
      <w:r w:rsidR="007427BD" w:rsidRPr="00750671">
        <w:rPr>
          <w:sz w:val="24"/>
          <w:szCs w:val="24"/>
        </w:rPr>
        <w:t xml:space="preserve"> </w:t>
      </w:r>
      <w:r w:rsidRPr="00750671">
        <w:rPr>
          <w:sz w:val="24"/>
          <w:szCs w:val="24"/>
        </w:rPr>
        <w:t xml:space="preserve">działając na podstawie art. </w:t>
      </w:r>
      <w:r w:rsidR="00E74BC3" w:rsidRPr="00750671">
        <w:rPr>
          <w:sz w:val="24"/>
          <w:szCs w:val="24"/>
        </w:rPr>
        <w:t>284</w:t>
      </w:r>
      <w:r w:rsidRPr="00750671">
        <w:rPr>
          <w:sz w:val="24"/>
          <w:szCs w:val="24"/>
        </w:rPr>
        <w:t xml:space="preserve"> ust. </w:t>
      </w:r>
      <w:r w:rsidR="0029606A" w:rsidRPr="00750671">
        <w:rPr>
          <w:sz w:val="24"/>
          <w:szCs w:val="24"/>
        </w:rPr>
        <w:t>6</w:t>
      </w:r>
      <w:r w:rsidRPr="00750671">
        <w:rPr>
          <w:sz w:val="24"/>
          <w:szCs w:val="24"/>
        </w:rPr>
        <w:t xml:space="preserve"> ustawy z dnia </w:t>
      </w:r>
      <w:r w:rsidR="0029606A" w:rsidRPr="00750671">
        <w:rPr>
          <w:sz w:val="24"/>
          <w:szCs w:val="24"/>
        </w:rPr>
        <w:t>11</w:t>
      </w:r>
      <w:r w:rsidRPr="00750671">
        <w:rPr>
          <w:sz w:val="24"/>
          <w:szCs w:val="24"/>
        </w:rPr>
        <w:t xml:space="preserve"> </w:t>
      </w:r>
      <w:r w:rsidR="0029606A" w:rsidRPr="00750671">
        <w:rPr>
          <w:sz w:val="24"/>
          <w:szCs w:val="24"/>
        </w:rPr>
        <w:t xml:space="preserve">września </w:t>
      </w:r>
      <w:r w:rsidRPr="00750671">
        <w:rPr>
          <w:sz w:val="24"/>
          <w:szCs w:val="24"/>
        </w:rPr>
        <w:t>20</w:t>
      </w:r>
      <w:r w:rsidR="0029606A" w:rsidRPr="00750671">
        <w:rPr>
          <w:sz w:val="24"/>
          <w:szCs w:val="24"/>
        </w:rPr>
        <w:t>19</w:t>
      </w:r>
      <w:r w:rsidR="007427BD" w:rsidRPr="00750671">
        <w:rPr>
          <w:sz w:val="24"/>
          <w:szCs w:val="24"/>
        </w:rPr>
        <w:t> </w:t>
      </w:r>
      <w:r w:rsidRPr="00750671">
        <w:rPr>
          <w:sz w:val="24"/>
          <w:szCs w:val="24"/>
        </w:rPr>
        <w:t>r</w:t>
      </w:r>
      <w:r w:rsidR="0029606A" w:rsidRPr="00750671">
        <w:rPr>
          <w:sz w:val="24"/>
          <w:szCs w:val="24"/>
        </w:rPr>
        <w:t>.</w:t>
      </w:r>
      <w:r w:rsidRPr="00750671">
        <w:rPr>
          <w:sz w:val="24"/>
          <w:szCs w:val="24"/>
        </w:rPr>
        <w:t xml:space="preserve"> Prawo </w:t>
      </w:r>
      <w:r w:rsidR="0029606A" w:rsidRPr="00750671">
        <w:rPr>
          <w:sz w:val="24"/>
          <w:szCs w:val="24"/>
        </w:rPr>
        <w:t>z</w:t>
      </w:r>
      <w:r w:rsidRPr="00750671">
        <w:rPr>
          <w:sz w:val="24"/>
          <w:szCs w:val="24"/>
        </w:rPr>
        <w:t xml:space="preserve">amówień </w:t>
      </w:r>
      <w:r w:rsidR="0029606A" w:rsidRPr="00750671">
        <w:rPr>
          <w:sz w:val="24"/>
          <w:szCs w:val="24"/>
        </w:rPr>
        <w:t>p</w:t>
      </w:r>
      <w:r w:rsidRPr="00750671">
        <w:rPr>
          <w:sz w:val="24"/>
          <w:szCs w:val="24"/>
        </w:rPr>
        <w:t xml:space="preserve">ublicznych </w:t>
      </w:r>
      <w:r w:rsidR="00E74BC3" w:rsidRPr="00750671">
        <w:rPr>
          <w:sz w:val="24"/>
          <w:szCs w:val="24"/>
        </w:rPr>
        <w:t>udostępnia</w:t>
      </w:r>
      <w:r w:rsidR="00BE7BFD" w:rsidRPr="00750671">
        <w:rPr>
          <w:sz w:val="24"/>
          <w:szCs w:val="24"/>
        </w:rPr>
        <w:t xml:space="preserve"> poniżej treść zapytań do S</w:t>
      </w:r>
      <w:r w:rsidR="0012774F" w:rsidRPr="00750671">
        <w:rPr>
          <w:sz w:val="24"/>
          <w:szCs w:val="24"/>
        </w:rPr>
        <w:t>pecyfikacji Warunków Zamówienia (</w:t>
      </w:r>
      <w:r w:rsidR="0012774F" w:rsidRPr="00750671">
        <w:rPr>
          <w:sz w:val="24"/>
          <w:szCs w:val="24"/>
          <w:lang w:eastAsia="ar-SA"/>
        </w:rPr>
        <w:t>zwanej dalej</w:t>
      </w:r>
      <w:r w:rsidR="0012774F" w:rsidRPr="00750671">
        <w:rPr>
          <w:b/>
          <w:sz w:val="24"/>
          <w:szCs w:val="24"/>
          <w:lang w:eastAsia="ar-SA"/>
        </w:rPr>
        <w:t xml:space="preserve"> </w:t>
      </w:r>
      <w:r w:rsidR="0012774F" w:rsidRPr="00750671">
        <w:rPr>
          <w:bCs/>
          <w:sz w:val="24"/>
          <w:szCs w:val="24"/>
          <w:lang w:eastAsia="ar-SA"/>
        </w:rPr>
        <w:t>”SWZ”)</w:t>
      </w:r>
      <w:r w:rsidR="00E74BC3" w:rsidRPr="00750671">
        <w:rPr>
          <w:bCs/>
          <w:sz w:val="24"/>
          <w:szCs w:val="24"/>
          <w:lang w:eastAsia="ar-SA"/>
        </w:rPr>
        <w:t xml:space="preserve"> </w:t>
      </w:r>
      <w:r w:rsidR="00E74BC3" w:rsidRPr="00750671">
        <w:rPr>
          <w:sz w:val="24"/>
          <w:szCs w:val="24"/>
        </w:rPr>
        <w:t>wraz z wyjaśnieniami</w:t>
      </w:r>
      <w:r w:rsidR="0012774F" w:rsidRPr="0075067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1BB3" w:rsidRPr="00750671" w14:paraId="06A3B111" w14:textId="77777777" w:rsidTr="00EF4BCD">
        <w:tc>
          <w:tcPr>
            <w:tcW w:w="9356" w:type="dxa"/>
            <w:shd w:val="clear" w:color="auto" w:fill="auto"/>
          </w:tcPr>
          <w:p w14:paraId="5CE0605A" w14:textId="110C5936" w:rsidR="00750671" w:rsidRDefault="00750671" w:rsidP="00EF4B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0671">
              <w:rPr>
                <w:sz w:val="22"/>
                <w:szCs w:val="22"/>
              </w:rPr>
              <w:t xml:space="preserve">PAKIET NR 5 – </w:t>
            </w:r>
            <w:r>
              <w:rPr>
                <w:sz w:val="22"/>
                <w:szCs w:val="22"/>
              </w:rPr>
              <w:t>W</w:t>
            </w:r>
            <w:r w:rsidRPr="00750671">
              <w:rPr>
                <w:sz w:val="22"/>
                <w:szCs w:val="22"/>
              </w:rPr>
              <w:t>orki</w:t>
            </w:r>
            <w:r>
              <w:rPr>
                <w:sz w:val="22"/>
                <w:szCs w:val="22"/>
              </w:rPr>
              <w:t xml:space="preserve"> foliowe</w:t>
            </w:r>
            <w:r w:rsidRPr="00750671">
              <w:rPr>
                <w:sz w:val="22"/>
                <w:szCs w:val="22"/>
              </w:rPr>
              <w:t>:</w:t>
            </w:r>
          </w:p>
          <w:p w14:paraId="04D90DEE" w14:textId="0FF248D2" w:rsidR="00AE1BB3" w:rsidRDefault="00750671" w:rsidP="00EF4B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Jak</w:t>
            </w:r>
            <w:r w:rsidR="00AE1BB3" w:rsidRPr="00750671">
              <w:rPr>
                <w:sz w:val="22"/>
                <w:szCs w:val="22"/>
              </w:rPr>
              <w:t xml:space="preserve"> często będą </w:t>
            </w:r>
            <w:r w:rsidRPr="00750671">
              <w:rPr>
                <w:sz w:val="22"/>
                <w:szCs w:val="22"/>
              </w:rPr>
              <w:t>składane</w:t>
            </w:r>
            <w:r w:rsidR="00AE1BB3" w:rsidRPr="00750671">
              <w:rPr>
                <w:sz w:val="22"/>
                <w:szCs w:val="22"/>
              </w:rPr>
              <w:t xml:space="preserve"> zamówienia czy np. raz na miesiąc czy częściej</w:t>
            </w:r>
            <w:r>
              <w:rPr>
                <w:sz w:val="22"/>
                <w:szCs w:val="22"/>
              </w:rPr>
              <w:t>?</w:t>
            </w:r>
          </w:p>
          <w:p w14:paraId="309D6BD3" w14:textId="5B9B8100" w:rsidR="00750671" w:rsidRPr="00750671" w:rsidRDefault="00750671" w:rsidP="007506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0671">
              <w:rPr>
                <w:b/>
                <w:bCs/>
                <w:sz w:val="22"/>
                <w:szCs w:val="22"/>
              </w:rPr>
              <w:t>Odpowiedź: Zamówienia składane są raz w miesiącu.</w:t>
            </w:r>
          </w:p>
          <w:p w14:paraId="15F817D7" w14:textId="736E8349" w:rsidR="00AE1BB3" w:rsidRDefault="00750671" w:rsidP="00EF4B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C</w:t>
            </w:r>
            <w:r w:rsidR="00AE1BB3" w:rsidRPr="00750671">
              <w:rPr>
                <w:sz w:val="22"/>
                <w:szCs w:val="22"/>
              </w:rPr>
              <w:t>zy przewidują Państwo dostawy w formie przesyłek</w:t>
            </w:r>
            <w:r>
              <w:rPr>
                <w:sz w:val="22"/>
                <w:szCs w:val="22"/>
              </w:rPr>
              <w:t>?</w:t>
            </w:r>
          </w:p>
          <w:p w14:paraId="7516600A" w14:textId="0C046BD2" w:rsidR="00750671" w:rsidRPr="00750671" w:rsidRDefault="00750671" w:rsidP="00EF4BC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0671">
              <w:rPr>
                <w:b/>
                <w:bCs/>
                <w:sz w:val="22"/>
                <w:szCs w:val="22"/>
              </w:rPr>
              <w:t>Odpowiedź: Zamawiający dopuszcza dostawy w formie przesyłek.</w:t>
            </w:r>
          </w:p>
          <w:p w14:paraId="69B7454E" w14:textId="3D48A371" w:rsidR="00AE1BB3" w:rsidRPr="00750671" w:rsidRDefault="00750671" w:rsidP="00EF4B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Czy</w:t>
            </w:r>
            <w:r w:rsidR="00AE1BB3" w:rsidRPr="00750671">
              <w:rPr>
                <w:sz w:val="22"/>
                <w:szCs w:val="22"/>
              </w:rPr>
              <w:t xml:space="preserve"> jest szansa na dosłanie próbek po otwarciu ofert?</w:t>
            </w:r>
          </w:p>
          <w:p w14:paraId="6554F0B8" w14:textId="0A6FED9B" w:rsidR="00AE1BB3" w:rsidRPr="00750671" w:rsidRDefault="00750671" w:rsidP="00EF4BC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Zgodnie z pkt. 9.3 SWZ </w:t>
            </w:r>
            <w:r w:rsidRPr="00750671">
              <w:rPr>
                <w:b/>
                <w:bCs/>
                <w:i/>
                <w:iCs/>
                <w:sz w:val="22"/>
                <w:szCs w:val="22"/>
              </w:rPr>
              <w:t xml:space="preserve">„Jeżeli wykonawca nie złożył przedmiotowych środków dowodowych lub złożone przedmiotowe środki dowodowe są niekompletne, zamawiający wzywa do ich złożenia lub uzupełnienia w wyznaczonym terminie, o ile przewidział to w ogłoszeniu </w:t>
            </w:r>
            <w:r>
              <w:rPr>
                <w:b/>
                <w:bCs/>
                <w:i/>
                <w:iCs/>
                <w:sz w:val="22"/>
                <w:szCs w:val="22"/>
              </w:rPr>
              <w:br/>
            </w:r>
            <w:r w:rsidRPr="00750671">
              <w:rPr>
                <w:b/>
                <w:bCs/>
                <w:i/>
                <w:iCs/>
                <w:sz w:val="22"/>
                <w:szCs w:val="22"/>
              </w:rPr>
              <w:t>o zamówieniu lub dokumentach zamówienia.”</w:t>
            </w:r>
          </w:p>
        </w:tc>
      </w:tr>
    </w:tbl>
    <w:p w14:paraId="50CC9412" w14:textId="77777777" w:rsidR="00BE7BFD" w:rsidRPr="00750671" w:rsidRDefault="00BE7BFD" w:rsidP="00520165">
      <w:pPr>
        <w:jc w:val="both"/>
        <w:rPr>
          <w:sz w:val="22"/>
          <w:szCs w:val="22"/>
        </w:rPr>
      </w:pPr>
    </w:p>
    <w:p w14:paraId="7152C8E7" w14:textId="77777777" w:rsidR="00750671" w:rsidRDefault="00750671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53594789" w14:textId="7C01EFA0" w:rsidR="006D4AB3" w:rsidRPr="00750671" w:rsidRDefault="00750671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50671">
        <w:rPr>
          <w:i/>
          <w:iCs/>
          <w:sz w:val="24"/>
          <w:szCs w:val="24"/>
        </w:rPr>
        <w:t xml:space="preserve">Z-ca </w:t>
      </w:r>
      <w:r w:rsidR="007427BD" w:rsidRPr="00750671">
        <w:rPr>
          <w:i/>
          <w:iCs/>
          <w:sz w:val="24"/>
          <w:szCs w:val="24"/>
        </w:rPr>
        <w:t>Przewodnicząc</w:t>
      </w:r>
      <w:r w:rsidRPr="00750671">
        <w:rPr>
          <w:i/>
          <w:iCs/>
          <w:sz w:val="24"/>
          <w:szCs w:val="24"/>
        </w:rPr>
        <w:t>ego</w:t>
      </w:r>
      <w:r w:rsidR="007427BD" w:rsidRPr="00750671">
        <w:rPr>
          <w:i/>
          <w:iCs/>
          <w:sz w:val="24"/>
          <w:szCs w:val="24"/>
        </w:rPr>
        <w:t xml:space="preserve"> Komisji Przetargowej</w:t>
      </w:r>
    </w:p>
    <w:p w14:paraId="231A3A2C" w14:textId="6B55DA03" w:rsidR="006D4AB3" w:rsidRPr="00750671" w:rsidRDefault="00750671" w:rsidP="00750671">
      <w:pPr>
        <w:spacing w:before="120" w:after="120" w:line="360" w:lineRule="auto"/>
        <w:ind w:left="2982" w:firstLine="562"/>
        <w:rPr>
          <w:i/>
          <w:iCs/>
          <w:sz w:val="24"/>
          <w:szCs w:val="24"/>
        </w:rPr>
      </w:pPr>
      <w:r w:rsidRPr="00750671">
        <w:rPr>
          <w:i/>
          <w:iCs/>
          <w:sz w:val="24"/>
          <w:szCs w:val="24"/>
        </w:rPr>
        <w:t xml:space="preserve">                            </w:t>
      </w:r>
      <w:r w:rsidR="006C113C">
        <w:rPr>
          <w:i/>
          <w:iCs/>
          <w:sz w:val="24"/>
          <w:szCs w:val="24"/>
        </w:rPr>
        <w:t>Agnieszka Biel</w:t>
      </w:r>
    </w:p>
    <w:sectPr w:rsidR="006D4AB3" w:rsidRPr="0075067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A85FCD" w14:textId="77777777" w:rsidR="006F6C79" w:rsidRDefault="006F6C79">
      <w:r>
        <w:separator/>
      </w:r>
    </w:p>
  </w:endnote>
  <w:endnote w:type="continuationSeparator" w:id="0">
    <w:p w14:paraId="29A0FEBD" w14:textId="77777777" w:rsidR="006F6C79" w:rsidRDefault="006F6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B41E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3B8B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2A3F0" w14:textId="77777777" w:rsidR="006D4AB3" w:rsidRDefault="006C113C">
    <w:pPr>
      <w:pStyle w:val="Stopka"/>
      <w:tabs>
        <w:tab w:val="clear" w:pos="4536"/>
      </w:tabs>
      <w:jc w:val="center"/>
    </w:pPr>
    <w:r>
      <w:rPr>
        <w:noProof/>
      </w:rPr>
      <w:pict w14:anchorId="41F6DAFA">
        <v:line id="_x0000_s1025" style="position:absolute;left:0;text-align:left;z-index:251657728" from="-3.85pt,8.75pt" to="455.15pt,8.75pt"/>
      </w:pict>
    </w:r>
  </w:p>
  <w:p w14:paraId="6127FF1C" w14:textId="5F45F36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990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896D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3F2E8D" w14:textId="77777777" w:rsidR="006D4AB3" w:rsidRDefault="006D4AB3">
    <w:pPr>
      <w:pStyle w:val="Stopka"/>
      <w:tabs>
        <w:tab w:val="clear" w:pos="4536"/>
        <w:tab w:val="left" w:pos="6237"/>
      </w:tabs>
    </w:pPr>
  </w:p>
  <w:p w14:paraId="6AE99D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1726C" w14:textId="77777777" w:rsidR="006F6C79" w:rsidRDefault="006F6C79">
      <w:r>
        <w:separator/>
      </w:r>
    </w:p>
  </w:footnote>
  <w:footnote w:type="continuationSeparator" w:id="0">
    <w:p w14:paraId="08CDBB09" w14:textId="77777777" w:rsidR="006F6C79" w:rsidRDefault="006F6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7587105">
    <w:abstractNumId w:val="3"/>
  </w:num>
  <w:num w:numId="2" w16cid:durableId="2006518469">
    <w:abstractNumId w:val="6"/>
  </w:num>
  <w:num w:numId="3" w16cid:durableId="1437022374">
    <w:abstractNumId w:val="2"/>
  </w:num>
  <w:num w:numId="4" w16cid:durableId="1824004620">
    <w:abstractNumId w:val="5"/>
  </w:num>
  <w:num w:numId="5" w16cid:durableId="1859654447">
    <w:abstractNumId w:val="0"/>
  </w:num>
  <w:num w:numId="6" w16cid:durableId="845706904">
    <w:abstractNumId w:val="1"/>
  </w:num>
  <w:num w:numId="7" w16cid:durableId="20206906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C79"/>
    <w:rsid w:val="00031374"/>
    <w:rsid w:val="000A1097"/>
    <w:rsid w:val="000E2A8F"/>
    <w:rsid w:val="0012774F"/>
    <w:rsid w:val="00144B7A"/>
    <w:rsid w:val="00180C6E"/>
    <w:rsid w:val="0025155A"/>
    <w:rsid w:val="0029606A"/>
    <w:rsid w:val="002E4413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113C"/>
    <w:rsid w:val="006D4AB3"/>
    <w:rsid w:val="006F3B81"/>
    <w:rsid w:val="006F6C79"/>
    <w:rsid w:val="007427BD"/>
    <w:rsid w:val="00750671"/>
    <w:rsid w:val="007D7198"/>
    <w:rsid w:val="00864A4B"/>
    <w:rsid w:val="00870F9F"/>
    <w:rsid w:val="008804B6"/>
    <w:rsid w:val="00897AB0"/>
    <w:rsid w:val="008A3553"/>
    <w:rsid w:val="00A905AC"/>
    <w:rsid w:val="00AE1BB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3836"/>
    <w:rsid w:val="00E72428"/>
    <w:rsid w:val="00E74BC3"/>
    <w:rsid w:val="00E935D6"/>
    <w:rsid w:val="00EA14B3"/>
    <w:rsid w:val="00EA416E"/>
    <w:rsid w:val="00FC5957"/>
    <w:rsid w:val="00FD265E"/>
    <w:rsid w:val="00FF2F35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42A9B9"/>
  <w15:chartTrackingRefBased/>
  <w15:docId w15:val="{2F3B3217-36AF-4E0E-8BA0-3582A96A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2024-05-16T12:21:00Z</cp:lastPrinted>
  <dcterms:created xsi:type="dcterms:W3CDTF">2024-05-16T12:08:00Z</dcterms:created>
  <dcterms:modified xsi:type="dcterms:W3CDTF">2024-05-16T12:21:00Z</dcterms:modified>
</cp:coreProperties>
</file>