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761AFB4A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346DAD">
        <w:rPr>
          <w:rFonts w:ascii="Arial" w:hAnsi="Arial" w:cs="Arial"/>
          <w:b/>
          <w:sz w:val="22"/>
        </w:rPr>
        <w:t>46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5B60B198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6A4532">
        <w:rPr>
          <w:rFonts w:ascii="Arial" w:hAnsi="Arial" w:cs="Arial"/>
          <w:b/>
          <w:sz w:val="22"/>
          <w:szCs w:val="22"/>
        </w:rPr>
        <w:t>5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6FAC50C1" w14:textId="77777777" w:rsidR="00C83ECE" w:rsidRPr="00B35D2B" w:rsidRDefault="00C83ECE" w:rsidP="007A15C1">
      <w:pPr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BE3C2CC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>„</w:t>
      </w:r>
      <w:bookmarkStart w:id="0" w:name="_Hlk64619749"/>
      <w:r w:rsidRPr="006A4532">
        <w:rPr>
          <w:rFonts w:ascii="Arial" w:hAnsi="Arial" w:cs="Arial"/>
          <w:b/>
          <w:bCs/>
          <w:iCs/>
          <w:szCs w:val="20"/>
        </w:rPr>
        <w:t xml:space="preserve">Usługi serwisowe (przeglądy i naprawy) sprzętu </w:t>
      </w:r>
    </w:p>
    <w:p w14:paraId="7BB4EE0A" w14:textId="77777777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i aparatury medycznej znajdującej się na wyposażeniu </w:t>
      </w:r>
      <w:bookmarkStart w:id="1" w:name="_Hlk70490707"/>
      <w:r w:rsidRPr="006A4532">
        <w:rPr>
          <w:rFonts w:ascii="Arial" w:hAnsi="Arial" w:cs="Arial"/>
          <w:b/>
          <w:bCs/>
          <w:iCs/>
          <w:szCs w:val="20"/>
        </w:rPr>
        <w:t>SZOZnMiD</w:t>
      </w:r>
      <w:bookmarkEnd w:id="1"/>
    </w:p>
    <w:p w14:paraId="671CDEFB" w14:textId="2D38B684" w:rsidR="006A4532" w:rsidRPr="006A4532" w:rsidRDefault="006A4532" w:rsidP="006A4532">
      <w:pPr>
        <w:spacing w:line="276" w:lineRule="auto"/>
        <w:ind w:right="-108"/>
        <w:jc w:val="center"/>
        <w:rPr>
          <w:rFonts w:ascii="Arial" w:hAnsi="Arial" w:cs="Arial"/>
          <w:b/>
          <w:bCs/>
          <w:iCs/>
          <w:szCs w:val="20"/>
        </w:rPr>
      </w:pPr>
      <w:r w:rsidRPr="006A4532">
        <w:rPr>
          <w:rFonts w:ascii="Arial" w:hAnsi="Arial" w:cs="Arial"/>
          <w:b/>
          <w:bCs/>
          <w:iCs/>
          <w:szCs w:val="20"/>
        </w:rPr>
        <w:t xml:space="preserve"> - (przeglądy, konserwacja i naprawy pogwarancyjne aparatury medycznej)”</w:t>
      </w:r>
    </w:p>
    <w:bookmarkEnd w:id="0"/>
    <w:p w14:paraId="6B667444" w14:textId="77777777" w:rsidR="007A15C1" w:rsidRPr="00B35D2B" w:rsidRDefault="007A15C1" w:rsidP="002741FD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EC9A308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3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2868E8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bookmarkEnd w:id="3"/>
      <w:r w:rsidR="002868E8">
        <w:rPr>
          <w:rFonts w:ascii="Arial" w:hAnsi="Arial" w:cs="Arial"/>
          <w:color w:val="222222"/>
          <w:szCs w:val="22"/>
        </w:rPr>
        <w:t>507</w:t>
      </w:r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615C08" w14:textId="77777777" w:rsidR="00892B3E" w:rsidRDefault="00892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D922C" w14:textId="77777777" w:rsidR="00892B3E" w:rsidRDefault="00892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2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D1AD1" w14:textId="77777777" w:rsidR="00892B3E" w:rsidRDefault="00892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75A8" w14:textId="77777777" w:rsidR="00892B3E" w:rsidRDefault="00892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64CA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68E8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6DA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A4532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5C1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09D"/>
    <w:rsid w:val="00A079EF"/>
    <w:rsid w:val="00A32C44"/>
    <w:rsid w:val="00A41EB7"/>
    <w:rsid w:val="00A43A82"/>
    <w:rsid w:val="00A46FEE"/>
    <w:rsid w:val="00A71C67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55367"/>
    <w:rsid w:val="00B60131"/>
    <w:rsid w:val="00B6792A"/>
    <w:rsid w:val="00B83E51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DE720B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34</cp:revision>
  <cp:lastPrinted>2017-01-12T14:38:00Z</cp:lastPrinted>
  <dcterms:created xsi:type="dcterms:W3CDTF">2022-06-19T16:08:00Z</dcterms:created>
  <dcterms:modified xsi:type="dcterms:W3CDTF">2024-05-13T06:40:00Z</dcterms:modified>
</cp:coreProperties>
</file>