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A63AD8" w14:textId="33644AF4" w:rsidR="00320886" w:rsidRDefault="00320886" w:rsidP="00320886">
      <w:pPr>
        <w:pStyle w:val="Tytu"/>
        <w:jc w:val="right"/>
        <w:rPr>
          <w:rFonts w:ascii="Garamond" w:hAnsi="Garamond"/>
          <w:i/>
          <w:iCs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 xml:space="preserve">Załącznik nr 2 do SWZ / </w:t>
      </w:r>
      <w:r>
        <w:rPr>
          <w:rFonts w:ascii="Garamond" w:hAnsi="Garamond"/>
          <w:color w:val="000000"/>
          <w:sz w:val="22"/>
          <w:szCs w:val="22"/>
        </w:rPr>
        <w:t>załącznik</w:t>
      </w:r>
      <w:r>
        <w:rPr>
          <w:rFonts w:ascii="Garamond" w:hAnsi="Garamond"/>
          <w:color w:val="000000"/>
          <w:sz w:val="22"/>
          <w:szCs w:val="22"/>
        </w:rPr>
        <w:t xml:space="preserve"> nr 1 do umowy</w:t>
      </w:r>
      <w:r>
        <w:rPr>
          <w:rFonts w:ascii="Garamond" w:hAnsi="Garamond"/>
          <w:iCs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  <w:r>
        <w:rPr>
          <w:rFonts w:ascii="Garamond" w:hAnsi="Garamond"/>
          <w:i/>
          <w:iCs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</w:t>
      </w:r>
    </w:p>
    <w:p w14:paraId="72A36A63" w14:textId="77777777" w:rsidR="00320886" w:rsidRDefault="00320886" w:rsidP="00CB6D74">
      <w:pPr>
        <w:pStyle w:val="Tytu"/>
        <w:jc w:val="both"/>
        <w:rPr>
          <w:rFonts w:ascii="Garamond" w:hAnsi="Garamond"/>
          <w:color w:val="000000"/>
          <w:sz w:val="22"/>
          <w:szCs w:val="22"/>
        </w:rPr>
      </w:pPr>
    </w:p>
    <w:p w14:paraId="405A40F4" w14:textId="77777777" w:rsidR="00320886" w:rsidRDefault="00320886" w:rsidP="00CB6D74">
      <w:pPr>
        <w:pStyle w:val="Tytu"/>
        <w:jc w:val="both"/>
        <w:rPr>
          <w:rFonts w:ascii="Garamond" w:hAnsi="Garamond"/>
          <w:color w:val="000000"/>
          <w:sz w:val="22"/>
          <w:szCs w:val="22"/>
        </w:rPr>
      </w:pPr>
    </w:p>
    <w:p w14:paraId="480D68DC" w14:textId="696AC6D1" w:rsidR="00CB6D74" w:rsidRPr="00771C19" w:rsidRDefault="00CB6D74" w:rsidP="00CB6D74">
      <w:pPr>
        <w:pStyle w:val="Tytu"/>
        <w:jc w:val="both"/>
        <w:rPr>
          <w:rFonts w:ascii="Garamond" w:hAnsi="Garamond"/>
          <w:sz w:val="22"/>
          <w:szCs w:val="22"/>
        </w:rPr>
      </w:pPr>
      <w:r w:rsidRPr="00771C19">
        <w:rPr>
          <w:rFonts w:ascii="Garamond" w:hAnsi="Garamond"/>
          <w:sz w:val="22"/>
          <w:szCs w:val="22"/>
        </w:rPr>
        <w:t>OPIS  PRZEDMIOTU  ZAMÓWIENIA</w:t>
      </w:r>
    </w:p>
    <w:p w14:paraId="457C945E" w14:textId="77777777" w:rsidR="00CB6D74" w:rsidRPr="00771C19" w:rsidRDefault="00CB6D74" w:rsidP="00CB6D74">
      <w:pPr>
        <w:pStyle w:val="Tytu"/>
        <w:jc w:val="both"/>
        <w:rPr>
          <w:rFonts w:ascii="Garamond" w:hAnsi="Garamond"/>
          <w:sz w:val="22"/>
          <w:szCs w:val="22"/>
        </w:rPr>
      </w:pPr>
    </w:p>
    <w:p w14:paraId="5754A8D2" w14:textId="77777777" w:rsidR="00CB6D74" w:rsidRPr="00771C19" w:rsidRDefault="00CB6D74" w:rsidP="00CB6D74">
      <w:pPr>
        <w:pStyle w:val="Tytu"/>
        <w:jc w:val="both"/>
        <w:rPr>
          <w:rFonts w:ascii="Garamond" w:hAnsi="Garamond"/>
          <w:b w:val="0"/>
          <w:bCs w:val="0"/>
          <w:sz w:val="22"/>
          <w:szCs w:val="22"/>
          <w:u w:val="single"/>
        </w:rPr>
      </w:pPr>
      <w:r w:rsidRPr="00771C19">
        <w:rPr>
          <w:rFonts w:ascii="Garamond" w:hAnsi="Garamond"/>
          <w:b w:val="0"/>
          <w:bCs w:val="0"/>
          <w:sz w:val="22"/>
          <w:szCs w:val="22"/>
          <w:u w:val="single"/>
        </w:rPr>
        <w:t xml:space="preserve">PRZEDMIOT ZAMÓWIENIA: </w:t>
      </w:r>
    </w:p>
    <w:p w14:paraId="65DD75D9" w14:textId="77777777" w:rsidR="00CB6D74" w:rsidRPr="00771C19" w:rsidRDefault="00CB6D74" w:rsidP="00CB6D74">
      <w:pPr>
        <w:pStyle w:val="Tytu"/>
        <w:jc w:val="both"/>
        <w:rPr>
          <w:rFonts w:ascii="Garamond" w:hAnsi="Garamond"/>
          <w:i/>
          <w:iCs/>
          <w:sz w:val="22"/>
          <w:szCs w:val="22"/>
          <w:u w:val="single"/>
        </w:rPr>
      </w:pPr>
    </w:p>
    <w:p w14:paraId="7BFF05CE" w14:textId="77777777" w:rsidR="00CB6D74" w:rsidRPr="00771C19" w:rsidRDefault="00CB6D74" w:rsidP="00CB6D74">
      <w:pPr>
        <w:jc w:val="both"/>
        <w:rPr>
          <w:rFonts w:ascii="Garamond" w:hAnsi="Garamond"/>
          <w:sz w:val="22"/>
          <w:szCs w:val="22"/>
        </w:rPr>
      </w:pPr>
      <w:r w:rsidRPr="004E1396">
        <w:rPr>
          <w:rFonts w:ascii="Garamond" w:hAnsi="Garamond"/>
          <w:sz w:val="22"/>
          <w:szCs w:val="22"/>
        </w:rPr>
        <w:t>„Pełnienie funkcji usługi Inspektora nadzoru nad kompleksową modernizacją mediów Wielopolskiego Centrum Specjalistycznego (gazy medyczne, instalacje elektroenergetyczne, instalacje wodno-kanalizacyjna)”.</w:t>
      </w:r>
    </w:p>
    <w:p w14:paraId="018EB955" w14:textId="77777777" w:rsidR="00CB6D74" w:rsidRPr="00771C19" w:rsidRDefault="00CB6D74" w:rsidP="00CB6D74">
      <w:pPr>
        <w:jc w:val="both"/>
        <w:rPr>
          <w:rFonts w:ascii="Garamond" w:hAnsi="Garamond"/>
          <w:sz w:val="22"/>
          <w:szCs w:val="22"/>
        </w:rPr>
      </w:pPr>
      <w:r w:rsidRPr="00771C19">
        <w:rPr>
          <w:rFonts w:ascii="Garamond" w:hAnsi="Garamond"/>
          <w:sz w:val="22"/>
          <w:szCs w:val="22"/>
        </w:rPr>
        <w:t xml:space="preserve">Zakres obowiązków inspektora nadzoru obejmuje wszelkie czynności związane z realizacją przedsięwzięcia, nadzór inwestorski nad robotami budowlanymi </w:t>
      </w:r>
      <w:r>
        <w:rPr>
          <w:rFonts w:ascii="Garamond" w:hAnsi="Garamond"/>
          <w:sz w:val="22"/>
          <w:szCs w:val="22"/>
        </w:rPr>
        <w:t xml:space="preserve">oraz </w:t>
      </w:r>
      <w:r w:rsidRPr="00771C19">
        <w:rPr>
          <w:rFonts w:ascii="Garamond" w:hAnsi="Garamond"/>
          <w:sz w:val="22"/>
          <w:szCs w:val="22"/>
        </w:rPr>
        <w:t>czynności po zakończeniu robót budowlanych</w:t>
      </w:r>
      <w:r>
        <w:rPr>
          <w:rFonts w:ascii="Garamond" w:hAnsi="Garamond"/>
          <w:sz w:val="22"/>
          <w:szCs w:val="22"/>
        </w:rPr>
        <w:t>.</w:t>
      </w:r>
    </w:p>
    <w:p w14:paraId="5B68B158" w14:textId="77777777" w:rsidR="00CB6D74" w:rsidRPr="00771C19" w:rsidRDefault="00CB6D74" w:rsidP="00CB6D74">
      <w:pPr>
        <w:jc w:val="both"/>
        <w:rPr>
          <w:rFonts w:ascii="Garamond" w:hAnsi="Garamond"/>
          <w:sz w:val="22"/>
          <w:szCs w:val="22"/>
        </w:rPr>
      </w:pPr>
    </w:p>
    <w:p w14:paraId="5A68510A" w14:textId="77777777" w:rsidR="00CB6D74" w:rsidRPr="00771C19" w:rsidRDefault="00CB6D74" w:rsidP="00CB6D74">
      <w:pPr>
        <w:numPr>
          <w:ilvl w:val="0"/>
          <w:numId w:val="3"/>
        </w:numPr>
        <w:ind w:left="284" w:hanging="284"/>
        <w:jc w:val="both"/>
        <w:rPr>
          <w:rFonts w:ascii="Garamond" w:hAnsi="Garamond"/>
          <w:b/>
          <w:sz w:val="22"/>
          <w:szCs w:val="22"/>
        </w:rPr>
      </w:pPr>
      <w:r w:rsidRPr="00771C19">
        <w:rPr>
          <w:rFonts w:ascii="Garamond" w:hAnsi="Garamond"/>
          <w:b/>
          <w:sz w:val="22"/>
          <w:szCs w:val="22"/>
        </w:rPr>
        <w:t>INFORMACJA OGÓLNA:</w:t>
      </w:r>
    </w:p>
    <w:p w14:paraId="6EF9CA4A" w14:textId="77777777" w:rsidR="00CB6D74" w:rsidRPr="00771C19" w:rsidRDefault="00CB6D74" w:rsidP="00CB6D74">
      <w:pPr>
        <w:ind w:left="284"/>
        <w:jc w:val="both"/>
        <w:rPr>
          <w:rFonts w:ascii="Garamond" w:hAnsi="Garamond"/>
          <w:b/>
          <w:sz w:val="22"/>
          <w:szCs w:val="22"/>
        </w:rPr>
      </w:pPr>
    </w:p>
    <w:p w14:paraId="7FD27B08" w14:textId="77777777" w:rsidR="00CB6D74" w:rsidRPr="00771C19" w:rsidRDefault="00CB6D74" w:rsidP="00CB6D74">
      <w:pPr>
        <w:pStyle w:val="Akapitzlist"/>
        <w:numPr>
          <w:ilvl w:val="0"/>
          <w:numId w:val="5"/>
        </w:numPr>
        <w:autoSpaceDN w:val="0"/>
        <w:jc w:val="both"/>
        <w:rPr>
          <w:rFonts w:ascii="Garamond" w:hAnsi="Garamond" w:cs="Arial"/>
          <w:b/>
          <w:sz w:val="22"/>
          <w:szCs w:val="22"/>
        </w:rPr>
      </w:pPr>
      <w:r w:rsidRPr="00771C19">
        <w:rPr>
          <w:rFonts w:ascii="Garamond" w:hAnsi="Garamond" w:cs="Arial"/>
          <w:sz w:val="22"/>
          <w:szCs w:val="22"/>
        </w:rPr>
        <w:t xml:space="preserve">Pełnienie przy realizacji robót budowlanych, w imieniu i na rzecz zamawiającego, w pełnym zakresie wynikającym z ustawy z dnia 07.07.1994 r. Prawo budowlane (tj. Dz.U. z 2021r. poz.2351) obowiązków: </w:t>
      </w:r>
    </w:p>
    <w:p w14:paraId="48C6CF60" w14:textId="77777777" w:rsidR="00CB6D74" w:rsidRPr="00771C19" w:rsidRDefault="00CB6D74" w:rsidP="00CB6D74">
      <w:pPr>
        <w:pStyle w:val="Akapitzlist"/>
        <w:numPr>
          <w:ilvl w:val="1"/>
          <w:numId w:val="5"/>
        </w:numPr>
        <w:autoSpaceDN w:val="0"/>
        <w:jc w:val="both"/>
        <w:rPr>
          <w:rFonts w:ascii="Garamond" w:hAnsi="Garamond" w:cs="Arial"/>
          <w:bCs/>
          <w:sz w:val="22"/>
          <w:szCs w:val="22"/>
        </w:rPr>
      </w:pPr>
      <w:r w:rsidRPr="00771C19">
        <w:rPr>
          <w:rFonts w:ascii="Garamond" w:hAnsi="Garamond" w:cs="Arial"/>
          <w:bCs/>
          <w:sz w:val="22"/>
          <w:szCs w:val="22"/>
        </w:rPr>
        <w:t>Koordynatora czynności inspektorów nadzoru (osoba z uprawnieniami w zakresie robót budowlano-konstrukcyjnych bez ograniczeń.</w:t>
      </w:r>
    </w:p>
    <w:p w14:paraId="0E0E7E41" w14:textId="77777777" w:rsidR="00CB6D74" w:rsidRPr="00771C19" w:rsidRDefault="00CB6D74" w:rsidP="00CB6D74">
      <w:pPr>
        <w:pStyle w:val="Akapitzlist"/>
        <w:numPr>
          <w:ilvl w:val="1"/>
          <w:numId w:val="5"/>
        </w:numPr>
        <w:autoSpaceDN w:val="0"/>
        <w:jc w:val="both"/>
        <w:rPr>
          <w:rFonts w:ascii="Garamond" w:hAnsi="Garamond" w:cs="Arial"/>
          <w:b/>
          <w:sz w:val="22"/>
          <w:szCs w:val="22"/>
        </w:rPr>
      </w:pPr>
      <w:r w:rsidRPr="00771C19">
        <w:rPr>
          <w:rFonts w:ascii="Garamond" w:hAnsi="Garamond" w:cs="Arial"/>
          <w:sz w:val="22"/>
          <w:szCs w:val="22"/>
        </w:rPr>
        <w:t xml:space="preserve">Inspektora nadzoru inwestorskiego </w:t>
      </w:r>
      <w:r w:rsidRPr="00771C19">
        <w:rPr>
          <w:rFonts w:ascii="Garamond" w:hAnsi="Garamond"/>
          <w:sz w:val="22"/>
          <w:szCs w:val="22"/>
        </w:rPr>
        <w:t>w specjalności konstrukcyjno-budowlanej z uprawnieniami bez ograniczeń.</w:t>
      </w:r>
    </w:p>
    <w:p w14:paraId="5D0E3810" w14:textId="77777777" w:rsidR="00CB6D74" w:rsidRPr="00771C19" w:rsidRDefault="00CB6D74" w:rsidP="00CB6D74">
      <w:pPr>
        <w:pStyle w:val="Akapitzlist"/>
        <w:numPr>
          <w:ilvl w:val="1"/>
          <w:numId w:val="5"/>
        </w:numPr>
        <w:autoSpaceDN w:val="0"/>
        <w:jc w:val="both"/>
        <w:rPr>
          <w:rFonts w:ascii="Garamond" w:hAnsi="Garamond" w:cs="Arial"/>
          <w:b/>
          <w:sz w:val="22"/>
          <w:szCs w:val="22"/>
        </w:rPr>
      </w:pPr>
      <w:r w:rsidRPr="00771C19">
        <w:rPr>
          <w:rFonts w:ascii="Garamond" w:hAnsi="Garamond" w:cs="Arial"/>
          <w:sz w:val="22"/>
          <w:szCs w:val="22"/>
        </w:rPr>
        <w:t xml:space="preserve">Inspektora nadzoru inwestorskiego w specjalności instalacyjnej </w:t>
      </w:r>
      <w:r w:rsidRPr="00771C19">
        <w:rPr>
          <w:rFonts w:ascii="Garamond" w:hAnsi="Garamond"/>
          <w:sz w:val="22"/>
          <w:szCs w:val="22"/>
        </w:rPr>
        <w:t xml:space="preserve">w zakresie sieci, instalacji i urządzeń </w:t>
      </w:r>
      <w:r w:rsidRPr="00771C19">
        <w:rPr>
          <w:rFonts w:ascii="Garamond" w:hAnsi="Garamond" w:cs="Calibri"/>
          <w:sz w:val="22"/>
          <w:szCs w:val="22"/>
        </w:rPr>
        <w:t xml:space="preserve">  cieplnych, wentylacyjnych, gazowych, wodociągowych i kanalizacyjnych </w:t>
      </w:r>
      <w:r w:rsidRPr="00771C19">
        <w:rPr>
          <w:rFonts w:ascii="Garamond" w:hAnsi="Garamond"/>
          <w:sz w:val="22"/>
          <w:szCs w:val="22"/>
        </w:rPr>
        <w:t>z uprawnieniami bez ograniczeń.</w:t>
      </w:r>
    </w:p>
    <w:p w14:paraId="05899D5A" w14:textId="77777777" w:rsidR="00CB6D74" w:rsidRPr="00771C19" w:rsidRDefault="00CB6D74" w:rsidP="00CB6D74">
      <w:pPr>
        <w:pStyle w:val="Akapitzlist"/>
        <w:numPr>
          <w:ilvl w:val="1"/>
          <w:numId w:val="5"/>
        </w:numPr>
        <w:autoSpaceDN w:val="0"/>
        <w:jc w:val="both"/>
        <w:rPr>
          <w:rFonts w:ascii="Garamond" w:hAnsi="Garamond" w:cs="Arial"/>
          <w:b/>
          <w:sz w:val="22"/>
          <w:szCs w:val="22"/>
        </w:rPr>
      </w:pPr>
      <w:r w:rsidRPr="00771C19">
        <w:rPr>
          <w:rFonts w:ascii="Garamond" w:hAnsi="Garamond" w:cs="Arial"/>
          <w:sz w:val="22"/>
          <w:szCs w:val="22"/>
        </w:rPr>
        <w:t xml:space="preserve">Inspektora nadzoru inwestorskiego </w:t>
      </w:r>
      <w:r w:rsidRPr="00771C19">
        <w:rPr>
          <w:rFonts w:ascii="Garamond" w:hAnsi="Garamond"/>
          <w:sz w:val="22"/>
          <w:szCs w:val="22"/>
        </w:rPr>
        <w:t>w specjalności instalacyjnej w zakresie sieci, instalacji i urządzeń elektrycznych i elektroenergetycznych,  z uprawnieniami bez ograniczeń,</w:t>
      </w:r>
    </w:p>
    <w:p w14:paraId="0B662984" w14:textId="77777777" w:rsidR="00CB6D74" w:rsidRPr="00771C19" w:rsidRDefault="00CB6D74" w:rsidP="00CB6D74">
      <w:pPr>
        <w:pStyle w:val="Akapitzlist"/>
        <w:autoSpaceDN w:val="0"/>
        <w:ind w:left="1440"/>
        <w:jc w:val="both"/>
        <w:rPr>
          <w:rFonts w:ascii="Garamond" w:hAnsi="Garamond" w:cs="Arial"/>
          <w:b/>
          <w:sz w:val="22"/>
          <w:szCs w:val="22"/>
        </w:rPr>
      </w:pPr>
    </w:p>
    <w:p w14:paraId="695359AF" w14:textId="77777777" w:rsidR="00CB6D74" w:rsidRPr="00771C19" w:rsidRDefault="00CB6D74" w:rsidP="00CB6D74">
      <w:pPr>
        <w:pStyle w:val="Akapitzlist"/>
        <w:numPr>
          <w:ilvl w:val="0"/>
          <w:numId w:val="5"/>
        </w:numPr>
        <w:jc w:val="both"/>
        <w:rPr>
          <w:rFonts w:ascii="Garamond" w:hAnsi="Garamond" w:cs="Calibri"/>
          <w:bCs/>
          <w:sz w:val="22"/>
          <w:szCs w:val="22"/>
        </w:rPr>
      </w:pPr>
      <w:r w:rsidRPr="00771C19">
        <w:rPr>
          <w:rFonts w:ascii="Garamond" w:hAnsi="Garamond" w:cs="Calibri"/>
          <w:bCs/>
          <w:sz w:val="22"/>
          <w:szCs w:val="22"/>
        </w:rPr>
        <w:t xml:space="preserve">Opis inwestycji - </w:t>
      </w:r>
      <w:r>
        <w:rPr>
          <w:rFonts w:ascii="Garamond" w:hAnsi="Garamond"/>
          <w:sz w:val="22"/>
          <w:szCs w:val="22"/>
        </w:rPr>
        <w:t>M</w:t>
      </w:r>
      <w:r w:rsidRPr="004E1396">
        <w:rPr>
          <w:rFonts w:ascii="Garamond" w:hAnsi="Garamond"/>
          <w:sz w:val="22"/>
          <w:szCs w:val="22"/>
        </w:rPr>
        <w:t>odernizacj</w:t>
      </w:r>
      <w:r>
        <w:rPr>
          <w:rFonts w:ascii="Garamond" w:hAnsi="Garamond"/>
          <w:sz w:val="22"/>
          <w:szCs w:val="22"/>
        </w:rPr>
        <w:t>a</w:t>
      </w:r>
      <w:r w:rsidRPr="004E1396">
        <w:rPr>
          <w:rFonts w:ascii="Garamond" w:hAnsi="Garamond"/>
          <w:sz w:val="22"/>
          <w:szCs w:val="22"/>
        </w:rPr>
        <w:t xml:space="preserve"> mediów Wielopolskiego Centrum Specjalistycznego (gazy medyczne, instalacje elektroenergetyczne, instalacje wodno-kanalizacyjna)”</w:t>
      </w:r>
    </w:p>
    <w:p w14:paraId="3DA47946" w14:textId="77777777" w:rsidR="00CB6D74" w:rsidRPr="00771C19" w:rsidRDefault="00CB6D74" w:rsidP="00CB6D74">
      <w:pPr>
        <w:pStyle w:val="Akapitzlist"/>
        <w:jc w:val="both"/>
        <w:rPr>
          <w:rFonts w:ascii="Garamond" w:hAnsi="Garamond" w:cs="Calibri"/>
          <w:bCs/>
          <w:sz w:val="22"/>
          <w:szCs w:val="22"/>
        </w:rPr>
      </w:pPr>
    </w:p>
    <w:p w14:paraId="69CD3F14" w14:textId="77777777" w:rsidR="00CB6D74" w:rsidRPr="00771C19" w:rsidRDefault="00CB6D74" w:rsidP="00CB6D74">
      <w:pPr>
        <w:pStyle w:val="Akapitzlist"/>
        <w:numPr>
          <w:ilvl w:val="0"/>
          <w:numId w:val="5"/>
        </w:numPr>
        <w:jc w:val="both"/>
        <w:rPr>
          <w:rFonts w:ascii="Garamond" w:hAnsi="Garamond" w:cs="Calibri"/>
          <w:bCs/>
          <w:sz w:val="22"/>
          <w:szCs w:val="22"/>
        </w:rPr>
      </w:pPr>
      <w:r w:rsidRPr="00771C19">
        <w:rPr>
          <w:rFonts w:ascii="Garamond" w:hAnsi="Garamond" w:cs="Calibri"/>
          <w:bCs/>
          <w:sz w:val="22"/>
          <w:szCs w:val="22"/>
        </w:rPr>
        <w:t xml:space="preserve">Realizację nadzoru nad  </w:t>
      </w:r>
      <w:r w:rsidRPr="004E1396">
        <w:rPr>
          <w:rFonts w:ascii="Garamond" w:hAnsi="Garamond"/>
          <w:sz w:val="22"/>
          <w:szCs w:val="22"/>
        </w:rPr>
        <w:t>modernizacją mediów Wielopolskiego Centrum Specjalistycznego (gazy medyczne, instalacje elektroenergetyczne, instalacje wodno-kanalizacyjna)”</w:t>
      </w:r>
      <w:r>
        <w:rPr>
          <w:rFonts w:ascii="Garamond" w:hAnsi="Garamond"/>
          <w:sz w:val="22"/>
          <w:szCs w:val="22"/>
        </w:rPr>
        <w:t>:</w:t>
      </w:r>
    </w:p>
    <w:p w14:paraId="01F9DB81" w14:textId="77777777" w:rsidR="00CB6D74" w:rsidRPr="00771C19" w:rsidRDefault="00CB6D74" w:rsidP="00CB6D74">
      <w:pPr>
        <w:pStyle w:val="Akapitzlist"/>
        <w:jc w:val="both"/>
        <w:rPr>
          <w:rFonts w:ascii="Garamond" w:hAnsi="Garamond" w:cs="Calibri"/>
          <w:bCs/>
          <w:sz w:val="22"/>
          <w:szCs w:val="22"/>
        </w:rPr>
      </w:pPr>
    </w:p>
    <w:p w14:paraId="6966934A" w14:textId="77777777" w:rsidR="00CB6D74" w:rsidRPr="00771C19" w:rsidRDefault="00CB6D74" w:rsidP="00CB6D74">
      <w:pPr>
        <w:jc w:val="both"/>
        <w:rPr>
          <w:rFonts w:ascii="Garamond" w:hAnsi="Garamond" w:cs="Calibri"/>
          <w:sz w:val="22"/>
          <w:szCs w:val="22"/>
        </w:rPr>
      </w:pPr>
    </w:p>
    <w:p w14:paraId="1F2D7D44" w14:textId="77777777" w:rsidR="00CB6D74" w:rsidRPr="00771C19" w:rsidRDefault="00CB6D74" w:rsidP="00CB6D74">
      <w:pPr>
        <w:jc w:val="both"/>
        <w:rPr>
          <w:rFonts w:ascii="Garamond" w:hAnsi="Garamond" w:cs="Calibri"/>
          <w:sz w:val="22"/>
          <w:szCs w:val="22"/>
          <w:u w:val="single"/>
        </w:rPr>
      </w:pPr>
      <w:bookmarkStart w:id="0" w:name="_Hlk127778686"/>
      <w:r w:rsidRPr="00771C19">
        <w:rPr>
          <w:rFonts w:ascii="Garamond" w:hAnsi="Garamond" w:cs="Calibri"/>
          <w:sz w:val="22"/>
          <w:szCs w:val="22"/>
          <w:u w:val="single"/>
        </w:rPr>
        <w:t xml:space="preserve">Nadzór Inwestorski nad robotami budowlanymi - rozpocznie się od daty przekazania placu budowy </w:t>
      </w:r>
      <w:r>
        <w:rPr>
          <w:rFonts w:ascii="Garamond" w:hAnsi="Garamond" w:cs="Calibri"/>
          <w:sz w:val="22"/>
          <w:szCs w:val="22"/>
          <w:u w:val="single"/>
        </w:rPr>
        <w:t>Wykonawcy</w:t>
      </w:r>
      <w:r w:rsidRPr="00771C19">
        <w:rPr>
          <w:rFonts w:ascii="Garamond" w:hAnsi="Garamond" w:cs="Calibri"/>
          <w:sz w:val="22"/>
          <w:szCs w:val="22"/>
          <w:u w:val="single"/>
        </w:rPr>
        <w:t xml:space="preserve"> i  trwać będzie do zakończenia robót budowlanych:</w:t>
      </w:r>
    </w:p>
    <w:bookmarkEnd w:id="0"/>
    <w:p w14:paraId="2F2B5C17" w14:textId="77777777" w:rsidR="00CB6D74" w:rsidRPr="00771C19" w:rsidRDefault="00CB6D74" w:rsidP="00CB6D74">
      <w:pPr>
        <w:jc w:val="both"/>
        <w:rPr>
          <w:rFonts w:ascii="Garamond" w:hAnsi="Garamond" w:cs="Calibri"/>
          <w:sz w:val="22"/>
          <w:szCs w:val="22"/>
          <w:u w:val="single"/>
        </w:rPr>
      </w:pPr>
    </w:p>
    <w:p w14:paraId="2D78B5A6" w14:textId="77777777" w:rsidR="00CB6D74" w:rsidRPr="00771C19" w:rsidRDefault="00CB6D74" w:rsidP="00CB6D74">
      <w:pPr>
        <w:pStyle w:val="Akapitzlist"/>
        <w:numPr>
          <w:ilvl w:val="0"/>
          <w:numId w:val="6"/>
        </w:numPr>
        <w:jc w:val="both"/>
        <w:rPr>
          <w:rFonts w:ascii="Garamond" w:hAnsi="Garamond" w:cs="Calibri"/>
          <w:sz w:val="22"/>
          <w:szCs w:val="22"/>
        </w:rPr>
      </w:pPr>
      <w:r w:rsidRPr="00771C19">
        <w:rPr>
          <w:rFonts w:ascii="Garamond" w:hAnsi="Garamond" w:cs="Calibri"/>
          <w:sz w:val="22"/>
          <w:szCs w:val="22"/>
        </w:rPr>
        <w:t xml:space="preserve">przygotowanie protokołu i udział w protokólarnym przekazaniu Wykonawcy robót budowlanych terenu budowy w terminie 10 dni roboczych od dnia przekazania NI umowy z Wykonawcą robót budowlanych. </w:t>
      </w:r>
    </w:p>
    <w:p w14:paraId="0ADD6C3D" w14:textId="77777777" w:rsidR="00CB6D74" w:rsidRPr="00771C19" w:rsidRDefault="00CB6D74" w:rsidP="00CB6D74">
      <w:pPr>
        <w:pStyle w:val="Akapitzlist"/>
        <w:numPr>
          <w:ilvl w:val="0"/>
          <w:numId w:val="6"/>
        </w:numPr>
        <w:jc w:val="both"/>
        <w:rPr>
          <w:rFonts w:ascii="Garamond" w:hAnsi="Garamond" w:cs="Calibri"/>
          <w:sz w:val="22"/>
          <w:szCs w:val="22"/>
        </w:rPr>
      </w:pPr>
      <w:r w:rsidRPr="00771C19">
        <w:rPr>
          <w:rFonts w:ascii="Garamond" w:hAnsi="Garamond" w:cs="Calibri"/>
          <w:sz w:val="22"/>
          <w:szCs w:val="22"/>
        </w:rPr>
        <w:t xml:space="preserve">Inspektor Nadzoru przyjmuje na siebie obowiązek pozostawania w pełnej dyspozycyjności Zamawiającego w związku z realizacją przedmiotu zamówienia. Przez pełną dyspozycyjność należy rozumieć pozostawanie w dyspozycji Zamawiającego w miejscu realizacji Inwestycji, co najmniej  </w:t>
      </w:r>
      <w:r>
        <w:rPr>
          <w:rFonts w:ascii="Garamond" w:hAnsi="Garamond" w:cs="Calibri"/>
          <w:sz w:val="22"/>
          <w:szCs w:val="22"/>
        </w:rPr>
        <w:br/>
      </w:r>
      <w:r w:rsidRPr="00771C19">
        <w:rPr>
          <w:rFonts w:ascii="Garamond" w:hAnsi="Garamond" w:cs="Calibri"/>
          <w:sz w:val="22"/>
          <w:szCs w:val="22"/>
        </w:rPr>
        <w:t>2 razy w każdym tygodniu obowiązywania Umowy, a w szczególności podczas wszelkich czynności związanych z Odbiorami. Niezależnie od powyższego, NI stawi się w miejscu realizacji Inwestycji na każde wezwanie kierownika budowy lub Zamawiającego w terminie uzgodnionym przez NI z osobą wzywającą, nie później jednak, niż kolejnego dnia roboczego po dniu wezwania, a w przypadkach nagłych, w ciągu 2 godzin od momentu wezwania. Inspektor Nadzoru organizuje Rady Budowy nie rzadziej niż raz w tygodniu trwania budowy. Na radzie budowy obecność Inspektora Nadzoru</w:t>
      </w:r>
      <w:r w:rsidRPr="00771C19" w:rsidDel="00E15A29">
        <w:rPr>
          <w:rFonts w:ascii="Garamond" w:hAnsi="Garamond" w:cs="Calibri"/>
          <w:sz w:val="22"/>
          <w:szCs w:val="22"/>
        </w:rPr>
        <w:t xml:space="preserve"> </w:t>
      </w:r>
      <w:r w:rsidRPr="00771C19">
        <w:rPr>
          <w:rFonts w:ascii="Garamond" w:hAnsi="Garamond" w:cs="Calibri"/>
          <w:sz w:val="22"/>
          <w:szCs w:val="22"/>
        </w:rPr>
        <w:t>– obowiązkowa.</w:t>
      </w:r>
    </w:p>
    <w:p w14:paraId="6B8E05D9" w14:textId="77777777" w:rsidR="00CB6D74" w:rsidRPr="00771C19" w:rsidRDefault="00CB6D74" w:rsidP="00CB6D74">
      <w:pPr>
        <w:pStyle w:val="Akapitzlist"/>
        <w:numPr>
          <w:ilvl w:val="0"/>
          <w:numId w:val="6"/>
        </w:numPr>
        <w:jc w:val="both"/>
        <w:rPr>
          <w:rFonts w:ascii="Garamond" w:hAnsi="Garamond" w:cs="Calibri"/>
          <w:sz w:val="22"/>
          <w:szCs w:val="22"/>
        </w:rPr>
      </w:pPr>
      <w:r w:rsidRPr="00771C19">
        <w:rPr>
          <w:rFonts w:ascii="Garamond" w:hAnsi="Garamond"/>
          <w:sz w:val="22"/>
          <w:szCs w:val="22"/>
        </w:rPr>
        <w:t>Weryfikacja zgodności wykonanych robót budowlanych z projektem budowlanym  i pozwoleniem na budowę.</w:t>
      </w:r>
    </w:p>
    <w:p w14:paraId="42833DAF" w14:textId="77777777" w:rsidR="00CB6D74" w:rsidRPr="00771C19" w:rsidRDefault="00CB6D74" w:rsidP="00CB6D74">
      <w:pPr>
        <w:pStyle w:val="Akapitzlist"/>
        <w:numPr>
          <w:ilvl w:val="0"/>
          <w:numId w:val="6"/>
        </w:numPr>
        <w:jc w:val="both"/>
        <w:rPr>
          <w:rFonts w:ascii="Garamond" w:hAnsi="Garamond" w:cs="Calibri"/>
          <w:sz w:val="22"/>
          <w:szCs w:val="22"/>
        </w:rPr>
      </w:pPr>
      <w:r w:rsidRPr="00771C19">
        <w:rPr>
          <w:rFonts w:ascii="Garamond" w:hAnsi="Garamond"/>
          <w:sz w:val="22"/>
          <w:szCs w:val="22"/>
        </w:rPr>
        <w:t xml:space="preserve">Kontrolowanie i raportowanie realizacji robót (bieżące informowanie o potencjalnych ryzykach). </w:t>
      </w:r>
    </w:p>
    <w:p w14:paraId="3FE2331F" w14:textId="77777777" w:rsidR="00CB6D74" w:rsidRPr="00771C19" w:rsidRDefault="00CB6D74" w:rsidP="00CB6D74">
      <w:pPr>
        <w:pStyle w:val="Akapitzlist"/>
        <w:numPr>
          <w:ilvl w:val="0"/>
          <w:numId w:val="6"/>
        </w:numPr>
        <w:jc w:val="both"/>
        <w:rPr>
          <w:rFonts w:ascii="Garamond" w:hAnsi="Garamond" w:cs="Calibri"/>
          <w:sz w:val="22"/>
          <w:szCs w:val="22"/>
        </w:rPr>
      </w:pPr>
      <w:r w:rsidRPr="00771C19">
        <w:rPr>
          <w:rFonts w:ascii="Garamond" w:hAnsi="Garamond"/>
          <w:sz w:val="22"/>
          <w:szCs w:val="22"/>
        </w:rPr>
        <w:lastRenderedPageBreak/>
        <w:t>Prowadzenie nadzoru nad robotami budowlanymi zgodnie z prawem budowlanym, aktualnymi normami, obowiązującymi przepisami prawa.</w:t>
      </w:r>
    </w:p>
    <w:p w14:paraId="63D01037" w14:textId="77777777" w:rsidR="00CB6D74" w:rsidRPr="00771C19" w:rsidRDefault="00CB6D74" w:rsidP="00CB6D74">
      <w:pPr>
        <w:pStyle w:val="Akapitzlist"/>
        <w:numPr>
          <w:ilvl w:val="0"/>
          <w:numId w:val="6"/>
        </w:numPr>
        <w:jc w:val="both"/>
        <w:rPr>
          <w:rFonts w:ascii="Garamond" w:hAnsi="Garamond" w:cs="Calibri"/>
          <w:sz w:val="22"/>
          <w:szCs w:val="22"/>
        </w:rPr>
      </w:pPr>
      <w:r w:rsidRPr="00771C19">
        <w:rPr>
          <w:rFonts w:ascii="Garamond" w:hAnsi="Garamond"/>
          <w:sz w:val="22"/>
          <w:szCs w:val="22"/>
        </w:rPr>
        <w:t>Egzekwowanie wykonywania wszelkich zadań i wytycznych wynikających z decyzji administracyjnych i uzgodnień wydanych dla realizacji projektu, w szczególności pozwolenia na budowę.</w:t>
      </w:r>
    </w:p>
    <w:p w14:paraId="400AF3A9" w14:textId="77777777" w:rsidR="00CB6D74" w:rsidRPr="00771C19" w:rsidRDefault="00CB6D74" w:rsidP="00CB6D74">
      <w:pPr>
        <w:pStyle w:val="Akapitzlist"/>
        <w:numPr>
          <w:ilvl w:val="0"/>
          <w:numId w:val="6"/>
        </w:numPr>
        <w:jc w:val="both"/>
        <w:rPr>
          <w:rFonts w:ascii="Garamond" w:hAnsi="Garamond" w:cs="Calibri"/>
          <w:sz w:val="22"/>
          <w:szCs w:val="22"/>
        </w:rPr>
      </w:pPr>
      <w:r w:rsidRPr="00771C19">
        <w:rPr>
          <w:rFonts w:ascii="Garamond" w:hAnsi="Garamond" w:cs="Calibri"/>
          <w:sz w:val="22"/>
          <w:szCs w:val="22"/>
        </w:rPr>
        <w:t xml:space="preserve">Kontrola prawidłowości prowadzenia dziennika budowy i dokonywanie w nim wpisów stwierdzających wszystkie okoliczności mające znaczenie dla właściwego procesu budowlanego, </w:t>
      </w:r>
      <w:r>
        <w:rPr>
          <w:rFonts w:ascii="Garamond" w:hAnsi="Garamond" w:cs="Calibri"/>
          <w:sz w:val="22"/>
          <w:szCs w:val="22"/>
        </w:rPr>
        <w:br/>
      </w:r>
      <w:r w:rsidRPr="00771C19">
        <w:rPr>
          <w:rFonts w:ascii="Garamond" w:hAnsi="Garamond" w:cs="Calibri"/>
          <w:sz w:val="22"/>
          <w:szCs w:val="22"/>
        </w:rPr>
        <w:t>a także potwierdzanie każdorazowego pobytu na budowie inspektora nadzoru inwestorskiego stosownym wpisem w dzienniku budowy.</w:t>
      </w:r>
    </w:p>
    <w:p w14:paraId="7F326086" w14:textId="77777777" w:rsidR="00CB6D74" w:rsidRPr="00771C19" w:rsidRDefault="00CB6D74" w:rsidP="00CB6D74">
      <w:pPr>
        <w:pStyle w:val="Akapitzlist"/>
        <w:numPr>
          <w:ilvl w:val="0"/>
          <w:numId w:val="6"/>
        </w:numPr>
        <w:jc w:val="both"/>
        <w:rPr>
          <w:rFonts w:ascii="Garamond" w:hAnsi="Garamond" w:cs="Calibri"/>
          <w:sz w:val="22"/>
          <w:szCs w:val="22"/>
        </w:rPr>
      </w:pPr>
      <w:r w:rsidRPr="00771C19">
        <w:rPr>
          <w:rFonts w:ascii="Garamond" w:hAnsi="Garamond" w:cs="Calibri"/>
          <w:sz w:val="22"/>
          <w:szCs w:val="22"/>
        </w:rPr>
        <w:t>Rozstrzyganie wątpliwości natury technicznej powstałych w toku prowadzonych robót, z wyjątkiem spraw mających wpływ na zmianę kosztów budowy.</w:t>
      </w:r>
    </w:p>
    <w:p w14:paraId="4AADF57B" w14:textId="77777777" w:rsidR="00CB6D74" w:rsidRPr="00771C19" w:rsidRDefault="00CB6D74" w:rsidP="00CB6D74">
      <w:pPr>
        <w:pStyle w:val="Akapitzlist"/>
        <w:numPr>
          <w:ilvl w:val="0"/>
          <w:numId w:val="6"/>
        </w:numPr>
        <w:jc w:val="both"/>
        <w:rPr>
          <w:rFonts w:ascii="Garamond" w:hAnsi="Garamond" w:cs="Calibri"/>
          <w:sz w:val="22"/>
          <w:szCs w:val="22"/>
        </w:rPr>
      </w:pPr>
      <w:r w:rsidRPr="00771C19">
        <w:rPr>
          <w:rFonts w:ascii="Garamond" w:hAnsi="Garamond" w:cs="Calibri"/>
          <w:sz w:val="22"/>
          <w:szCs w:val="22"/>
        </w:rPr>
        <w:t xml:space="preserve">Sprawdzanie jakości wykonanych robót, wbudowanych wyrobów, a w szczególności zapobieganie zastosowaniu wyrobów wadliwych i niedopuszczonych do obrotu i stosowania w budownictwie, oraz potwierdzenie, że dany wyrób budowlany, wyposażenie, urządzenia nadają się do stosowania przy wykonywaniu robót budowlanych oraz są zgodne z przedstawionymi przez wykonawcę dokumentami oraz z projektem, oraz dokonywanie kontroli dokumentacji materiałów budowlanych wykorzystywanych przez wykonawcę robót budowlanych pod kątem zgodności z projektem oraz posiadania stosownych certyfikatów, atestów, </w:t>
      </w:r>
      <w:proofErr w:type="spellStart"/>
      <w:r w:rsidRPr="00771C19">
        <w:rPr>
          <w:rFonts w:ascii="Garamond" w:hAnsi="Garamond" w:cs="Calibri"/>
          <w:sz w:val="22"/>
          <w:szCs w:val="22"/>
        </w:rPr>
        <w:t>dopuszczeń</w:t>
      </w:r>
      <w:proofErr w:type="spellEnd"/>
      <w:r w:rsidRPr="00771C19">
        <w:rPr>
          <w:rFonts w:ascii="Garamond" w:hAnsi="Garamond" w:cs="Calibri"/>
          <w:sz w:val="22"/>
          <w:szCs w:val="22"/>
        </w:rPr>
        <w:t xml:space="preserve"> do używania w budownictwie.</w:t>
      </w:r>
    </w:p>
    <w:p w14:paraId="0EAF52D1" w14:textId="77777777" w:rsidR="00CB6D74" w:rsidRPr="00771C19" w:rsidRDefault="00CB6D74" w:rsidP="00CB6D74">
      <w:pPr>
        <w:pStyle w:val="Akapitzlist"/>
        <w:numPr>
          <w:ilvl w:val="0"/>
          <w:numId w:val="6"/>
        </w:numPr>
        <w:jc w:val="both"/>
        <w:rPr>
          <w:rFonts w:ascii="Garamond" w:hAnsi="Garamond" w:cs="Calibri"/>
          <w:sz w:val="22"/>
          <w:szCs w:val="22"/>
        </w:rPr>
      </w:pPr>
      <w:r w:rsidRPr="00771C19">
        <w:rPr>
          <w:rFonts w:ascii="Garamond" w:hAnsi="Garamond"/>
          <w:sz w:val="22"/>
          <w:szCs w:val="22"/>
        </w:rPr>
        <w:t>Sprawdzanie jakości wykonywanych robót i wbudowanych wyrobów budowlanych,  w szczególności zapobieganie zastosowaniu wyrobów budowlanych wadliwych  i niedopuszczonych do stosowania w budownictwie.</w:t>
      </w:r>
    </w:p>
    <w:p w14:paraId="7708DB50" w14:textId="77777777" w:rsidR="00CB6D74" w:rsidRPr="00771C19" w:rsidRDefault="00CB6D74" w:rsidP="00CB6D74">
      <w:pPr>
        <w:pStyle w:val="Akapitzlist"/>
        <w:numPr>
          <w:ilvl w:val="0"/>
          <w:numId w:val="6"/>
        </w:numPr>
        <w:jc w:val="both"/>
        <w:rPr>
          <w:rFonts w:ascii="Garamond" w:hAnsi="Garamond" w:cs="Calibri"/>
          <w:sz w:val="22"/>
          <w:szCs w:val="22"/>
        </w:rPr>
      </w:pPr>
      <w:r w:rsidRPr="00771C19">
        <w:rPr>
          <w:rFonts w:ascii="Garamond" w:hAnsi="Garamond"/>
          <w:sz w:val="22"/>
          <w:szCs w:val="22"/>
        </w:rPr>
        <w:t>Koordynowanie w zakresie zgodności rozwiązań projektowych poszczególnych branż.</w:t>
      </w:r>
    </w:p>
    <w:p w14:paraId="29D27F87" w14:textId="77777777" w:rsidR="00CB6D74" w:rsidRPr="00771C19" w:rsidRDefault="00CB6D74" w:rsidP="00CB6D74">
      <w:pPr>
        <w:pStyle w:val="Akapitzlist"/>
        <w:numPr>
          <w:ilvl w:val="0"/>
          <w:numId w:val="6"/>
        </w:numPr>
        <w:jc w:val="both"/>
        <w:rPr>
          <w:rFonts w:ascii="Garamond" w:hAnsi="Garamond" w:cs="Calibri"/>
          <w:sz w:val="22"/>
          <w:szCs w:val="22"/>
        </w:rPr>
      </w:pPr>
      <w:r w:rsidRPr="00771C19">
        <w:rPr>
          <w:rFonts w:ascii="Garamond" w:hAnsi="Garamond"/>
          <w:sz w:val="22"/>
          <w:szCs w:val="22"/>
        </w:rPr>
        <w:t>Sprawdzanie, kontrolowanie i raportowanie kosztów projektu.</w:t>
      </w:r>
    </w:p>
    <w:p w14:paraId="0B733470" w14:textId="77777777" w:rsidR="00CB6D74" w:rsidRPr="00771C19" w:rsidRDefault="00CB6D74" w:rsidP="00CB6D74">
      <w:pPr>
        <w:pStyle w:val="Akapitzlist"/>
        <w:numPr>
          <w:ilvl w:val="0"/>
          <w:numId w:val="6"/>
        </w:numPr>
        <w:jc w:val="both"/>
        <w:rPr>
          <w:rFonts w:ascii="Garamond" w:hAnsi="Garamond" w:cs="Calibri"/>
          <w:sz w:val="22"/>
          <w:szCs w:val="22"/>
        </w:rPr>
      </w:pPr>
      <w:r w:rsidRPr="00771C19">
        <w:rPr>
          <w:rFonts w:ascii="Garamond" w:hAnsi="Garamond"/>
          <w:sz w:val="22"/>
          <w:szCs w:val="22"/>
        </w:rPr>
        <w:t>Kontrolę terminowości wykonanych robót i zgodności przebiegu procesu budowlanego  z obowiązującym harmonogramem budowy.</w:t>
      </w:r>
    </w:p>
    <w:p w14:paraId="5DAF70B9" w14:textId="77777777" w:rsidR="00CB6D74" w:rsidRPr="00771C19" w:rsidRDefault="00CB6D74" w:rsidP="00CB6D74">
      <w:pPr>
        <w:pStyle w:val="Akapitzlist"/>
        <w:numPr>
          <w:ilvl w:val="0"/>
          <w:numId w:val="6"/>
        </w:numPr>
        <w:jc w:val="both"/>
        <w:rPr>
          <w:rFonts w:ascii="Garamond" w:hAnsi="Garamond" w:cs="Calibri"/>
          <w:sz w:val="22"/>
          <w:szCs w:val="22"/>
        </w:rPr>
      </w:pPr>
      <w:r w:rsidRPr="00771C19">
        <w:rPr>
          <w:rFonts w:ascii="Garamond" w:hAnsi="Garamond"/>
          <w:sz w:val="22"/>
          <w:szCs w:val="22"/>
        </w:rPr>
        <w:t>Sprawdzenie i potwierdzenie wykonania robót, w tym robót budowlanych ulegających zakryciu lub zanikających, uczestniczenie w próbach i odbiorach technicznych instalacji, urządzeń technicznych.</w:t>
      </w:r>
    </w:p>
    <w:p w14:paraId="2E84405A" w14:textId="77777777" w:rsidR="00CB6D74" w:rsidRPr="00771C19" w:rsidRDefault="00CB6D74" w:rsidP="00CB6D74">
      <w:pPr>
        <w:pStyle w:val="Akapitzlist"/>
        <w:numPr>
          <w:ilvl w:val="0"/>
          <w:numId w:val="6"/>
        </w:numPr>
        <w:jc w:val="both"/>
        <w:rPr>
          <w:rFonts w:ascii="Garamond" w:hAnsi="Garamond" w:cs="Calibri"/>
          <w:sz w:val="22"/>
          <w:szCs w:val="22"/>
        </w:rPr>
      </w:pPr>
      <w:r w:rsidRPr="00771C19">
        <w:rPr>
          <w:rFonts w:ascii="Garamond" w:hAnsi="Garamond"/>
          <w:sz w:val="22"/>
          <w:szCs w:val="22"/>
        </w:rPr>
        <w:t>Przygotowanie i prowadzenie odbioru końcowego (przy udziale zamawiającego) oraz udział w przekazaniu do użytkowania</w:t>
      </w:r>
      <w:r>
        <w:rPr>
          <w:rFonts w:ascii="Garamond" w:hAnsi="Garamond"/>
          <w:sz w:val="22"/>
          <w:szCs w:val="22"/>
        </w:rPr>
        <w:t xml:space="preserve"> po uzyskaniu pozwolenia na użytkowanie Inwestycji</w:t>
      </w:r>
    </w:p>
    <w:p w14:paraId="22A579B0" w14:textId="77777777" w:rsidR="00CB6D74" w:rsidRPr="00771C19" w:rsidRDefault="00CB6D74" w:rsidP="00CB6D74">
      <w:pPr>
        <w:pStyle w:val="Akapitzlist"/>
        <w:numPr>
          <w:ilvl w:val="0"/>
          <w:numId w:val="6"/>
        </w:numPr>
        <w:jc w:val="both"/>
        <w:rPr>
          <w:rFonts w:ascii="Garamond" w:hAnsi="Garamond" w:cs="Calibri"/>
          <w:sz w:val="22"/>
          <w:szCs w:val="22"/>
        </w:rPr>
      </w:pPr>
      <w:r w:rsidRPr="00771C19">
        <w:rPr>
          <w:rFonts w:ascii="Garamond" w:hAnsi="Garamond"/>
          <w:sz w:val="22"/>
          <w:szCs w:val="22"/>
        </w:rPr>
        <w:t>Potwierdzanie faktycznie wykonanych robót oraz usunięcia wad.</w:t>
      </w:r>
    </w:p>
    <w:p w14:paraId="413A293B" w14:textId="77777777" w:rsidR="00CB6D74" w:rsidRPr="00771C19" w:rsidRDefault="00CB6D74" w:rsidP="00CB6D74">
      <w:pPr>
        <w:pStyle w:val="Akapitzlist"/>
        <w:numPr>
          <w:ilvl w:val="0"/>
          <w:numId w:val="6"/>
        </w:numPr>
        <w:jc w:val="both"/>
        <w:rPr>
          <w:rFonts w:ascii="Garamond" w:hAnsi="Garamond" w:cs="Calibri"/>
          <w:sz w:val="22"/>
          <w:szCs w:val="22"/>
        </w:rPr>
      </w:pPr>
      <w:r w:rsidRPr="00771C19">
        <w:rPr>
          <w:rFonts w:ascii="Garamond" w:hAnsi="Garamond"/>
          <w:sz w:val="22"/>
          <w:szCs w:val="22"/>
        </w:rPr>
        <w:t xml:space="preserve">Inne czynności wynikające z przepisów ustawy z dnia 7 lipca 1994 r. – prawo budowlane. </w:t>
      </w:r>
    </w:p>
    <w:p w14:paraId="6F4CA388" w14:textId="77777777" w:rsidR="00CB6D74" w:rsidRPr="00771C19" w:rsidRDefault="00CB6D74" w:rsidP="00CB6D74">
      <w:pPr>
        <w:jc w:val="both"/>
        <w:rPr>
          <w:rFonts w:ascii="Garamond" w:hAnsi="Garamond" w:cs="Calibri"/>
          <w:sz w:val="22"/>
          <w:szCs w:val="22"/>
        </w:rPr>
      </w:pPr>
    </w:p>
    <w:p w14:paraId="6A2A9635" w14:textId="77777777" w:rsidR="00CB6D74" w:rsidRPr="00771C19" w:rsidRDefault="00CB6D74" w:rsidP="00CB6D74">
      <w:pPr>
        <w:jc w:val="both"/>
        <w:rPr>
          <w:rFonts w:ascii="Garamond" w:hAnsi="Garamond" w:cs="Calibri"/>
          <w:sz w:val="22"/>
          <w:szCs w:val="22"/>
          <w:u w:val="single"/>
        </w:rPr>
      </w:pPr>
      <w:bookmarkStart w:id="1" w:name="_Hlk127778694"/>
      <w:r>
        <w:rPr>
          <w:rFonts w:ascii="Garamond" w:hAnsi="Garamond" w:cs="Calibri"/>
          <w:sz w:val="22"/>
          <w:szCs w:val="22"/>
          <w:u w:val="single"/>
        </w:rPr>
        <w:t>C</w:t>
      </w:r>
      <w:r w:rsidRPr="00771C19">
        <w:rPr>
          <w:rFonts w:ascii="Garamond" w:hAnsi="Garamond" w:cs="Calibri"/>
          <w:sz w:val="22"/>
          <w:szCs w:val="22"/>
          <w:u w:val="single"/>
        </w:rPr>
        <w:t>zynności po zakończeniu robót budowlanych</w:t>
      </w:r>
      <w:r>
        <w:rPr>
          <w:rFonts w:ascii="Garamond" w:hAnsi="Garamond" w:cs="Calibri"/>
          <w:sz w:val="22"/>
          <w:szCs w:val="22"/>
          <w:u w:val="single"/>
        </w:rPr>
        <w:t xml:space="preserve"> </w:t>
      </w:r>
      <w:r w:rsidRPr="00771C19">
        <w:rPr>
          <w:rFonts w:ascii="Garamond" w:hAnsi="Garamond" w:cs="Calibri"/>
          <w:sz w:val="22"/>
          <w:szCs w:val="22"/>
          <w:u w:val="single"/>
        </w:rPr>
        <w:t>- nastąpi po zakończeniu robót budowlanych i trwać będzie do zakończenia wszystkich czynności, których wykonanie w ramach umowy ciąży na Inspektorze Nadzoru.</w:t>
      </w:r>
    </w:p>
    <w:bookmarkEnd w:id="1"/>
    <w:p w14:paraId="7ED16E8E" w14:textId="77777777" w:rsidR="00CB6D74" w:rsidRPr="00771C19" w:rsidRDefault="00CB6D74" w:rsidP="00CB6D74">
      <w:pPr>
        <w:jc w:val="both"/>
        <w:rPr>
          <w:rFonts w:ascii="Garamond" w:hAnsi="Garamond" w:cs="Calibri"/>
          <w:sz w:val="22"/>
          <w:szCs w:val="22"/>
          <w:u w:val="single"/>
        </w:rPr>
      </w:pPr>
    </w:p>
    <w:p w14:paraId="438B2EBA" w14:textId="77777777" w:rsidR="00CB6D74" w:rsidRPr="00771C19" w:rsidRDefault="00CB6D74" w:rsidP="00CB6D74">
      <w:pPr>
        <w:pStyle w:val="Akapitzlist"/>
        <w:numPr>
          <w:ilvl w:val="0"/>
          <w:numId w:val="7"/>
        </w:numPr>
        <w:jc w:val="both"/>
        <w:rPr>
          <w:rFonts w:ascii="Garamond" w:hAnsi="Garamond" w:cs="Calibri"/>
          <w:sz w:val="22"/>
          <w:szCs w:val="22"/>
        </w:rPr>
      </w:pPr>
      <w:r w:rsidRPr="00771C19">
        <w:rPr>
          <w:rFonts w:ascii="Garamond" w:hAnsi="Garamond" w:cs="Calibri"/>
          <w:sz w:val="22"/>
          <w:szCs w:val="22"/>
        </w:rPr>
        <w:t>Dokonanie odbioru wykonanych robót związanych z usunięciem wad ujawnionych podczas odbioru końcowego</w:t>
      </w:r>
    </w:p>
    <w:p w14:paraId="4D8C7A33" w14:textId="77777777" w:rsidR="00CB6D74" w:rsidRDefault="00CB6D74" w:rsidP="00CB6D74">
      <w:pPr>
        <w:pStyle w:val="Akapitzlist"/>
        <w:numPr>
          <w:ilvl w:val="0"/>
          <w:numId w:val="7"/>
        </w:numPr>
        <w:jc w:val="both"/>
        <w:rPr>
          <w:rFonts w:ascii="Garamond" w:hAnsi="Garamond" w:cs="Calibri"/>
          <w:sz w:val="22"/>
          <w:szCs w:val="22"/>
        </w:rPr>
      </w:pPr>
      <w:r>
        <w:rPr>
          <w:rFonts w:ascii="Garamond" w:hAnsi="Garamond" w:cs="Calibri"/>
          <w:sz w:val="22"/>
          <w:szCs w:val="22"/>
        </w:rPr>
        <w:t>Udział w przeglądach instalacji będących przedmiotem Inwestycji w okresie obowiązywania umowy i przygotowywanie zgłoszeń reklamacyjnych do Wykonawcy Inwestycji;</w:t>
      </w:r>
    </w:p>
    <w:p w14:paraId="2138CE32" w14:textId="77777777" w:rsidR="00CB6D74" w:rsidRDefault="00CB6D74" w:rsidP="00CB6D74">
      <w:pPr>
        <w:pStyle w:val="Akapitzlist"/>
        <w:numPr>
          <w:ilvl w:val="0"/>
          <w:numId w:val="7"/>
        </w:numPr>
        <w:jc w:val="both"/>
        <w:rPr>
          <w:rFonts w:ascii="Garamond" w:hAnsi="Garamond" w:cs="Calibri"/>
          <w:sz w:val="22"/>
          <w:szCs w:val="22"/>
        </w:rPr>
      </w:pPr>
      <w:r>
        <w:rPr>
          <w:rFonts w:ascii="Garamond" w:hAnsi="Garamond" w:cs="Calibri"/>
          <w:sz w:val="22"/>
          <w:szCs w:val="22"/>
        </w:rPr>
        <w:t>Na 14 dni przez zakończeniem terminu obowiązywania umowy dokonanie przeglądu gwarancyjnego, w celu ewentualnego przygotowania zgłoszenia reklamacyjnego do Wykonawcy Inwestycji.</w:t>
      </w:r>
    </w:p>
    <w:p w14:paraId="1B4B1B93" w14:textId="77777777" w:rsidR="00CB6D74" w:rsidRPr="002C69D3" w:rsidRDefault="00CB6D74" w:rsidP="00CB6D74">
      <w:pPr>
        <w:pStyle w:val="Akapitzlist"/>
        <w:numPr>
          <w:ilvl w:val="0"/>
          <w:numId w:val="7"/>
        </w:numPr>
        <w:jc w:val="both"/>
        <w:rPr>
          <w:rFonts w:ascii="Garamond" w:hAnsi="Garamond" w:cs="Calibri"/>
          <w:sz w:val="22"/>
          <w:szCs w:val="22"/>
        </w:rPr>
      </w:pPr>
      <w:r w:rsidRPr="002C69D3">
        <w:rPr>
          <w:rFonts w:ascii="Garamond" w:hAnsi="Garamond" w:cs="Calibri"/>
          <w:sz w:val="22"/>
          <w:szCs w:val="22"/>
        </w:rPr>
        <w:t>Weryfikacja kompletności dokumentacji odbiorowej przygotowanej przez GW</w:t>
      </w:r>
      <w:r>
        <w:rPr>
          <w:rFonts w:ascii="Garamond" w:hAnsi="Garamond" w:cs="Calibri"/>
          <w:sz w:val="22"/>
          <w:szCs w:val="22"/>
        </w:rPr>
        <w:t>.</w:t>
      </w:r>
      <w:r w:rsidRPr="002C69D3">
        <w:rPr>
          <w:rFonts w:ascii="Garamond" w:hAnsi="Garamond" w:cs="Calibri"/>
          <w:sz w:val="22"/>
          <w:szCs w:val="22"/>
        </w:rPr>
        <w:t xml:space="preserve"> </w:t>
      </w:r>
    </w:p>
    <w:p w14:paraId="4D3E79AF" w14:textId="3246A473" w:rsidR="00CB6D74" w:rsidRPr="00771C19" w:rsidRDefault="00CB6D74" w:rsidP="00CB6D74">
      <w:pPr>
        <w:jc w:val="both"/>
        <w:rPr>
          <w:rFonts w:ascii="Garamond" w:hAnsi="Garamond" w:cs="Calibri"/>
          <w:bCs/>
          <w:sz w:val="22"/>
          <w:szCs w:val="22"/>
        </w:rPr>
      </w:pPr>
    </w:p>
    <w:p w14:paraId="70CF1A8B" w14:textId="77777777" w:rsidR="00CB6D74" w:rsidRPr="00771C19" w:rsidRDefault="00CB6D74" w:rsidP="00CB6D74">
      <w:pPr>
        <w:jc w:val="both"/>
        <w:rPr>
          <w:rFonts w:ascii="Garamond" w:hAnsi="Garamond" w:cs="Calibri"/>
          <w:sz w:val="22"/>
          <w:szCs w:val="22"/>
        </w:rPr>
      </w:pPr>
    </w:p>
    <w:p w14:paraId="543A3CE2" w14:textId="31FBC0B9" w:rsidR="00CB6D74" w:rsidRPr="00CB6D74" w:rsidRDefault="00CB6D74" w:rsidP="00CB6D74">
      <w:pPr>
        <w:pStyle w:val="Akapitzlist"/>
        <w:numPr>
          <w:ilvl w:val="0"/>
          <w:numId w:val="3"/>
        </w:numPr>
        <w:jc w:val="both"/>
        <w:rPr>
          <w:rFonts w:ascii="Garamond" w:hAnsi="Garamond"/>
          <w:b/>
          <w:sz w:val="22"/>
          <w:szCs w:val="22"/>
        </w:rPr>
      </w:pPr>
      <w:r w:rsidRPr="00CB6D74">
        <w:rPr>
          <w:rFonts w:ascii="Garamond" w:hAnsi="Garamond"/>
          <w:b/>
          <w:sz w:val="22"/>
          <w:szCs w:val="22"/>
        </w:rPr>
        <w:t>PERSONEL NADZORU INWESTORSKIEGO– WYMAGANIA OGÓLNE:</w:t>
      </w:r>
    </w:p>
    <w:p w14:paraId="593E83A4" w14:textId="77777777" w:rsidR="00CB6D74" w:rsidRPr="00771C19" w:rsidRDefault="00CB6D74" w:rsidP="00CB6D74">
      <w:pPr>
        <w:jc w:val="both"/>
        <w:rPr>
          <w:rFonts w:ascii="Garamond" w:hAnsi="Garamond"/>
          <w:b/>
          <w:sz w:val="22"/>
          <w:szCs w:val="22"/>
        </w:rPr>
      </w:pPr>
    </w:p>
    <w:p w14:paraId="4E4D06BD" w14:textId="77777777" w:rsidR="00CB6D74" w:rsidRPr="00771C19" w:rsidRDefault="00CB6D74" w:rsidP="00CB6D74">
      <w:pPr>
        <w:jc w:val="both"/>
        <w:rPr>
          <w:rFonts w:ascii="Garamond" w:hAnsi="Garamond" w:cs="Calibri"/>
          <w:sz w:val="22"/>
          <w:szCs w:val="22"/>
        </w:rPr>
      </w:pPr>
      <w:r w:rsidRPr="00771C19">
        <w:rPr>
          <w:rFonts w:ascii="Garamond" w:hAnsi="Garamond" w:cs="Calibri"/>
          <w:sz w:val="22"/>
          <w:szCs w:val="22"/>
        </w:rPr>
        <w:t>Osoby wskazane do pełnienia funkcji Inspektorów nadzoru winny posiadać odpowiednie uprawnienia budowlane, a więc uprawnienia do sprawowania samodzielnych funkcji technicznych w budownictwie w specjalności właściwej do powierzonego stanowiska w zakresie odpowiadającym przedmiotowi zamówienia wydane na podstawie przepisów ustawy z dnia 7 lipca 1994 r. – Prawo budowlane lub równoważnymi do nich (w szczególności wydanymi na podstawie wcześniej obowiązujących przepisów lub wydawanymi obywatelom innych państw w oparciu o stosowne ustawodawstwo, a uznanymi w Polsce).</w:t>
      </w:r>
    </w:p>
    <w:p w14:paraId="7C086A88" w14:textId="77777777" w:rsidR="00CB6D74" w:rsidRPr="00771C19" w:rsidRDefault="00CB6D74" w:rsidP="00CB6D74">
      <w:pPr>
        <w:jc w:val="both"/>
        <w:rPr>
          <w:rFonts w:ascii="Garamond" w:hAnsi="Garamond" w:cs="Arial"/>
          <w:b/>
          <w:sz w:val="22"/>
          <w:szCs w:val="22"/>
        </w:rPr>
      </w:pPr>
    </w:p>
    <w:p w14:paraId="69EBD67E" w14:textId="77777777" w:rsidR="00CB6D74" w:rsidRPr="00771C19" w:rsidRDefault="00CB6D74" w:rsidP="00CB6D74">
      <w:pPr>
        <w:jc w:val="both"/>
        <w:rPr>
          <w:rFonts w:ascii="Garamond" w:hAnsi="Garamond" w:cs="Calibri"/>
          <w:bCs/>
          <w:sz w:val="22"/>
          <w:szCs w:val="22"/>
        </w:rPr>
      </w:pPr>
      <w:r w:rsidRPr="00771C19">
        <w:rPr>
          <w:rFonts w:ascii="Garamond" w:hAnsi="Garamond" w:cs="Calibri"/>
          <w:b/>
          <w:sz w:val="22"/>
          <w:szCs w:val="22"/>
        </w:rPr>
        <w:t xml:space="preserve">Koordynator nadzoru inwestorskiego </w:t>
      </w:r>
      <w:r w:rsidRPr="00771C19">
        <w:rPr>
          <w:rFonts w:ascii="Garamond" w:hAnsi="Garamond" w:cs="Calibri"/>
          <w:bCs/>
          <w:sz w:val="22"/>
          <w:szCs w:val="22"/>
        </w:rPr>
        <w:t>(odpowiedzialny za przebieg nadzoru).</w:t>
      </w:r>
    </w:p>
    <w:p w14:paraId="17909FFB" w14:textId="77777777" w:rsidR="00CB6D74" w:rsidRPr="00771C19" w:rsidRDefault="00CB6D74" w:rsidP="00CB6D74">
      <w:pPr>
        <w:pStyle w:val="Akapitzlist"/>
        <w:numPr>
          <w:ilvl w:val="2"/>
          <w:numId w:val="1"/>
        </w:numPr>
        <w:ind w:left="709"/>
        <w:jc w:val="both"/>
        <w:rPr>
          <w:rFonts w:ascii="Garamond" w:hAnsi="Garamond" w:cs="Calibri"/>
          <w:bCs/>
          <w:sz w:val="22"/>
          <w:szCs w:val="22"/>
        </w:rPr>
      </w:pPr>
      <w:r w:rsidRPr="00771C19">
        <w:rPr>
          <w:rFonts w:ascii="Garamond" w:hAnsi="Garamond" w:cs="Calibri"/>
          <w:bCs/>
          <w:sz w:val="22"/>
          <w:szCs w:val="22"/>
        </w:rPr>
        <w:lastRenderedPageBreak/>
        <w:t>doświadczenie w organizacji procesu budowlanego i nadzoru przynajmniej 10-letnie,</w:t>
      </w:r>
    </w:p>
    <w:p w14:paraId="22560B7F" w14:textId="77777777" w:rsidR="00CB6D74" w:rsidRPr="00771C19" w:rsidRDefault="00CB6D74" w:rsidP="00CB6D74">
      <w:pPr>
        <w:pStyle w:val="Akapitzlist"/>
        <w:numPr>
          <w:ilvl w:val="2"/>
          <w:numId w:val="1"/>
        </w:numPr>
        <w:ind w:left="709"/>
        <w:jc w:val="both"/>
        <w:rPr>
          <w:rFonts w:ascii="Garamond" w:hAnsi="Garamond" w:cs="Calibri"/>
          <w:bCs/>
          <w:sz w:val="22"/>
          <w:szCs w:val="22"/>
        </w:rPr>
      </w:pPr>
      <w:r w:rsidRPr="00771C19">
        <w:rPr>
          <w:rFonts w:ascii="Garamond" w:hAnsi="Garamond" w:cs="Calibri"/>
          <w:bCs/>
          <w:sz w:val="22"/>
          <w:szCs w:val="22"/>
        </w:rPr>
        <w:t xml:space="preserve">doświadczenie dla co najmniej </w:t>
      </w:r>
      <w:r>
        <w:rPr>
          <w:rFonts w:ascii="Garamond" w:hAnsi="Garamond" w:cs="Calibri"/>
          <w:bCs/>
          <w:sz w:val="22"/>
          <w:szCs w:val="22"/>
        </w:rPr>
        <w:t>3</w:t>
      </w:r>
      <w:r w:rsidRPr="00771C19">
        <w:rPr>
          <w:rFonts w:ascii="Garamond" w:hAnsi="Garamond" w:cs="Calibri"/>
          <w:bCs/>
          <w:sz w:val="22"/>
          <w:szCs w:val="22"/>
        </w:rPr>
        <w:t xml:space="preserve"> zakończonych robót budowlanych w obiektach kubaturowych, w okresie ostatnich 5 lat przed upływem terminu składania ofert, zawierających w swoim zakresie: roboty ziemne, instalacje elektryczne, wentylacyjne lub klimatyzacyjne, </w:t>
      </w:r>
      <w:proofErr w:type="spellStart"/>
      <w:r w:rsidRPr="00771C19">
        <w:rPr>
          <w:rFonts w:ascii="Garamond" w:hAnsi="Garamond" w:cs="Calibri"/>
          <w:bCs/>
          <w:sz w:val="22"/>
          <w:szCs w:val="22"/>
        </w:rPr>
        <w:t>wod</w:t>
      </w:r>
      <w:proofErr w:type="spellEnd"/>
      <w:r w:rsidRPr="00771C19">
        <w:rPr>
          <w:rFonts w:ascii="Garamond" w:hAnsi="Garamond" w:cs="Calibri"/>
          <w:bCs/>
          <w:sz w:val="22"/>
          <w:szCs w:val="22"/>
        </w:rPr>
        <w:t xml:space="preserve">-kan., c.o., o wartości robót co najmniej </w:t>
      </w:r>
      <w:r>
        <w:rPr>
          <w:rFonts w:ascii="Garamond" w:hAnsi="Garamond" w:cs="Calibri"/>
          <w:bCs/>
          <w:sz w:val="22"/>
          <w:szCs w:val="22"/>
        </w:rPr>
        <w:t>1</w:t>
      </w:r>
      <w:r w:rsidRPr="00771C19">
        <w:rPr>
          <w:rFonts w:ascii="Garamond" w:hAnsi="Garamond" w:cs="Calibri"/>
          <w:bCs/>
          <w:sz w:val="22"/>
          <w:szCs w:val="22"/>
        </w:rPr>
        <w:t xml:space="preserve">0.000.000,00zł brutto (słownie: </w:t>
      </w:r>
      <w:r>
        <w:rPr>
          <w:rFonts w:ascii="Garamond" w:hAnsi="Garamond" w:cs="Calibri"/>
          <w:bCs/>
          <w:sz w:val="22"/>
          <w:szCs w:val="22"/>
        </w:rPr>
        <w:t>dziesięć</w:t>
      </w:r>
      <w:r w:rsidRPr="00771C19">
        <w:rPr>
          <w:rFonts w:ascii="Garamond" w:hAnsi="Garamond" w:cs="Calibri"/>
          <w:bCs/>
          <w:sz w:val="22"/>
          <w:szCs w:val="22"/>
        </w:rPr>
        <w:t xml:space="preserve"> milionów złotych) każda (wartość dotyczy sumy wartości robót wszystkich branż), w tym przynajmniej jednej o wartości nie mniejszej </w:t>
      </w:r>
      <w:r w:rsidRPr="006621E0">
        <w:rPr>
          <w:rFonts w:ascii="Garamond" w:hAnsi="Garamond" w:cs="Calibri"/>
          <w:bCs/>
          <w:sz w:val="22"/>
          <w:szCs w:val="22"/>
        </w:rPr>
        <w:t>niż 20.000.000,00 zł brutto</w:t>
      </w:r>
      <w:r w:rsidRPr="00771C19">
        <w:rPr>
          <w:rFonts w:ascii="Garamond" w:hAnsi="Garamond" w:cs="Calibri"/>
          <w:bCs/>
          <w:sz w:val="22"/>
          <w:szCs w:val="22"/>
        </w:rPr>
        <w:t xml:space="preserve"> (słownie: </w:t>
      </w:r>
      <w:r>
        <w:rPr>
          <w:rFonts w:ascii="Garamond" w:hAnsi="Garamond" w:cs="Calibri"/>
          <w:bCs/>
          <w:sz w:val="22"/>
          <w:szCs w:val="22"/>
        </w:rPr>
        <w:t>dwadzieścia</w:t>
      </w:r>
      <w:r w:rsidRPr="00771C19">
        <w:rPr>
          <w:rFonts w:ascii="Garamond" w:hAnsi="Garamond" w:cs="Calibri"/>
          <w:bCs/>
          <w:sz w:val="22"/>
          <w:szCs w:val="22"/>
        </w:rPr>
        <w:t xml:space="preserve"> milionów złotych).</w:t>
      </w:r>
    </w:p>
    <w:p w14:paraId="5A03BA29" w14:textId="77777777" w:rsidR="00CB6D74" w:rsidRPr="00771C19" w:rsidRDefault="00CB6D74" w:rsidP="00CB6D74">
      <w:pPr>
        <w:jc w:val="both"/>
        <w:rPr>
          <w:rFonts w:ascii="Garamond" w:hAnsi="Garamond" w:cs="Calibri"/>
          <w:bCs/>
          <w:sz w:val="22"/>
          <w:szCs w:val="22"/>
        </w:rPr>
      </w:pPr>
    </w:p>
    <w:p w14:paraId="5C09AB7B" w14:textId="77777777" w:rsidR="00CB6D74" w:rsidRPr="00771C19" w:rsidRDefault="00CB6D74" w:rsidP="00CB6D74">
      <w:pPr>
        <w:jc w:val="both"/>
        <w:rPr>
          <w:rFonts w:ascii="Garamond" w:hAnsi="Garamond" w:cs="Calibri"/>
          <w:sz w:val="22"/>
          <w:szCs w:val="22"/>
        </w:rPr>
      </w:pPr>
      <w:r w:rsidRPr="00771C19">
        <w:rPr>
          <w:rFonts w:ascii="Garamond" w:hAnsi="Garamond" w:cs="Calibri"/>
          <w:sz w:val="22"/>
          <w:szCs w:val="22"/>
        </w:rPr>
        <w:t xml:space="preserve"> </w:t>
      </w:r>
      <w:r w:rsidRPr="00771C19">
        <w:rPr>
          <w:rFonts w:ascii="Garamond" w:hAnsi="Garamond" w:cs="Calibri"/>
          <w:b/>
          <w:sz w:val="22"/>
          <w:szCs w:val="22"/>
        </w:rPr>
        <w:t>Koordynator nadzoru Inspektorskiego</w:t>
      </w:r>
      <w:r w:rsidRPr="00771C19">
        <w:rPr>
          <w:rFonts w:ascii="Garamond" w:hAnsi="Garamond" w:cs="Calibri"/>
          <w:sz w:val="22"/>
          <w:szCs w:val="22"/>
        </w:rPr>
        <w:t xml:space="preserve"> przez cały okres realizacji usługi musi dysponować osobami – inspektorami nadzoru inwestorskiego wg n/w wymienionych branż:</w:t>
      </w:r>
    </w:p>
    <w:p w14:paraId="7A047FCC" w14:textId="77777777" w:rsidR="00CB6D74" w:rsidRPr="00771C19" w:rsidRDefault="00CB6D74" w:rsidP="00CB6D74">
      <w:pPr>
        <w:jc w:val="both"/>
        <w:rPr>
          <w:rFonts w:ascii="Garamond" w:hAnsi="Garamond" w:cs="Calibri"/>
          <w:b/>
          <w:sz w:val="22"/>
          <w:szCs w:val="22"/>
        </w:rPr>
      </w:pPr>
    </w:p>
    <w:p w14:paraId="19A7A774" w14:textId="77777777" w:rsidR="00CB6D74" w:rsidRPr="00771C19" w:rsidRDefault="00CB6D74" w:rsidP="00CB6D74">
      <w:pPr>
        <w:jc w:val="both"/>
        <w:rPr>
          <w:rFonts w:ascii="Garamond" w:hAnsi="Garamond" w:cs="Calibri"/>
          <w:b/>
          <w:sz w:val="22"/>
          <w:szCs w:val="22"/>
        </w:rPr>
      </w:pPr>
      <w:r w:rsidRPr="00771C19">
        <w:rPr>
          <w:rFonts w:ascii="Garamond" w:hAnsi="Garamond" w:cs="Calibri"/>
          <w:b/>
          <w:sz w:val="22"/>
          <w:szCs w:val="22"/>
        </w:rPr>
        <w:t xml:space="preserve">Inspektor nadzoru branży konstrukcyjno-budowlanej </w:t>
      </w:r>
    </w:p>
    <w:p w14:paraId="4FCFC7CF" w14:textId="77777777" w:rsidR="00CB6D74" w:rsidRDefault="00CB6D74" w:rsidP="00CB6D74">
      <w:pPr>
        <w:jc w:val="both"/>
        <w:rPr>
          <w:rFonts w:ascii="Garamond" w:hAnsi="Garamond" w:cs="Calibri"/>
          <w:b/>
          <w:sz w:val="22"/>
          <w:szCs w:val="22"/>
        </w:rPr>
      </w:pPr>
      <w:r w:rsidRPr="00771C19">
        <w:rPr>
          <w:rFonts w:ascii="Garamond" w:hAnsi="Garamond" w:cs="Calibri"/>
          <w:sz w:val="22"/>
          <w:szCs w:val="22"/>
        </w:rPr>
        <w:t xml:space="preserve">Inspektor nadzoru branży </w:t>
      </w:r>
      <w:proofErr w:type="spellStart"/>
      <w:r w:rsidRPr="00771C19">
        <w:rPr>
          <w:rFonts w:ascii="Garamond" w:hAnsi="Garamond" w:cs="Calibri"/>
          <w:sz w:val="22"/>
          <w:szCs w:val="22"/>
        </w:rPr>
        <w:t>konstrukcyjno</w:t>
      </w:r>
      <w:proofErr w:type="spellEnd"/>
      <w:r w:rsidRPr="00771C19">
        <w:rPr>
          <w:rFonts w:ascii="Garamond" w:hAnsi="Garamond" w:cs="Calibri"/>
          <w:sz w:val="22"/>
          <w:szCs w:val="22"/>
        </w:rPr>
        <w:t xml:space="preserve"> - budowlanej posiadający: </w:t>
      </w:r>
    </w:p>
    <w:p w14:paraId="713132A7" w14:textId="77777777" w:rsidR="00CB6D74" w:rsidRPr="00211F02" w:rsidRDefault="00CB6D74" w:rsidP="00CB6D74">
      <w:pPr>
        <w:pStyle w:val="Akapitzlist"/>
        <w:numPr>
          <w:ilvl w:val="0"/>
          <w:numId w:val="10"/>
        </w:numPr>
        <w:jc w:val="both"/>
        <w:rPr>
          <w:rFonts w:ascii="Garamond" w:hAnsi="Garamond" w:cs="Calibri"/>
          <w:b/>
          <w:sz w:val="22"/>
          <w:szCs w:val="22"/>
        </w:rPr>
      </w:pPr>
      <w:r w:rsidRPr="00211F02">
        <w:rPr>
          <w:rFonts w:ascii="Garamond" w:hAnsi="Garamond" w:cs="Calibri"/>
          <w:sz w:val="22"/>
          <w:szCs w:val="22"/>
        </w:rPr>
        <w:t>wykształcenie wyższe kierunkowe,</w:t>
      </w:r>
    </w:p>
    <w:p w14:paraId="07712470" w14:textId="77777777" w:rsidR="00CB6D74" w:rsidRPr="00211F02" w:rsidRDefault="00CB6D74" w:rsidP="00CB6D74">
      <w:pPr>
        <w:pStyle w:val="Akapitzlist"/>
        <w:numPr>
          <w:ilvl w:val="0"/>
          <w:numId w:val="10"/>
        </w:numPr>
        <w:jc w:val="both"/>
        <w:rPr>
          <w:rFonts w:ascii="Garamond" w:hAnsi="Garamond" w:cs="Calibri"/>
          <w:b/>
          <w:sz w:val="22"/>
          <w:szCs w:val="22"/>
        </w:rPr>
      </w:pPr>
      <w:r w:rsidRPr="00211F02">
        <w:rPr>
          <w:rFonts w:ascii="Garamond" w:hAnsi="Garamond" w:cs="Calibri"/>
          <w:sz w:val="22"/>
          <w:szCs w:val="22"/>
        </w:rPr>
        <w:t xml:space="preserve">uprawnienia budowlane do kierowania robotami budowlanymi bez ograniczeń </w:t>
      </w:r>
      <w:r w:rsidRPr="00211F02">
        <w:rPr>
          <w:rFonts w:ascii="Garamond" w:hAnsi="Garamond" w:cs="Calibri"/>
          <w:b/>
          <w:sz w:val="22"/>
          <w:szCs w:val="22"/>
        </w:rPr>
        <w:t xml:space="preserve">w specjalności konstrukcyjno-budowlanej </w:t>
      </w:r>
      <w:r w:rsidRPr="00211F02">
        <w:rPr>
          <w:rFonts w:ascii="Garamond" w:hAnsi="Garamond" w:cs="Calibri"/>
          <w:sz w:val="22"/>
          <w:szCs w:val="22"/>
        </w:rPr>
        <w:t>lub odpowiadające im ważne uprawnienia budowlane, które zostały wydane na podstawie wcześniej obowiązujących przepisów prawa oraz wpis na listę członków właściwej izby samorządu zawodowego- potwierdzony aktualnym zaświadczeniem wydanym przez izbę,</w:t>
      </w:r>
    </w:p>
    <w:p w14:paraId="1A8F823B" w14:textId="77777777" w:rsidR="00CB6D74" w:rsidRPr="00211F02" w:rsidRDefault="00CB6D74" w:rsidP="00CB6D74">
      <w:pPr>
        <w:pStyle w:val="Akapitzlist"/>
        <w:numPr>
          <w:ilvl w:val="0"/>
          <w:numId w:val="10"/>
        </w:numPr>
        <w:jc w:val="both"/>
        <w:rPr>
          <w:rFonts w:ascii="Garamond" w:hAnsi="Garamond" w:cs="Calibri"/>
          <w:b/>
          <w:sz w:val="22"/>
          <w:szCs w:val="22"/>
        </w:rPr>
      </w:pPr>
      <w:r w:rsidRPr="00211F02">
        <w:rPr>
          <w:rFonts w:ascii="Garamond" w:hAnsi="Garamond" w:cs="Calibri"/>
          <w:sz w:val="22"/>
          <w:szCs w:val="22"/>
        </w:rPr>
        <w:t>doświadczenie zawodowe w branży min. 10 lat (liczone od uzyskania uprawnień),</w:t>
      </w:r>
    </w:p>
    <w:p w14:paraId="0E83C4FD" w14:textId="77777777" w:rsidR="00CB6D74" w:rsidRPr="003C7919" w:rsidRDefault="00CB6D74" w:rsidP="00CB6D74">
      <w:pPr>
        <w:pStyle w:val="Akapitzlist"/>
        <w:numPr>
          <w:ilvl w:val="0"/>
          <w:numId w:val="10"/>
        </w:numPr>
        <w:jc w:val="both"/>
        <w:rPr>
          <w:rFonts w:ascii="Garamond" w:hAnsi="Garamond" w:cs="Calibri"/>
          <w:b/>
          <w:sz w:val="22"/>
          <w:szCs w:val="22"/>
        </w:rPr>
      </w:pPr>
      <w:r w:rsidRPr="00211F02">
        <w:rPr>
          <w:rFonts w:ascii="Garamond" w:hAnsi="Garamond" w:cs="Calibri"/>
          <w:sz w:val="22"/>
          <w:szCs w:val="22"/>
        </w:rPr>
        <w:t xml:space="preserve">doświadczenie w ciągu ostatnich 5 lat w nadzorowaniu robót ogólnobudowlanych na stanowisku inspektora nadzoru inwestorskiego na co najmniej 3 zadaniach realizowanych w ramach zadania polegającego na budowie/przebudowie/remoncie budynku użyteczności publicznej o wartości łącznej robót min. 5.000.000,00 zł brutto </w:t>
      </w:r>
      <w:r w:rsidRPr="00211F02">
        <w:rPr>
          <w:rFonts w:ascii="Garamond" w:hAnsi="Garamond" w:cs="Calibri"/>
          <w:bCs/>
          <w:sz w:val="22"/>
          <w:szCs w:val="22"/>
        </w:rPr>
        <w:t>(słownie: pięć milionów złotych)</w:t>
      </w:r>
      <w:r w:rsidRPr="00771C19">
        <w:rPr>
          <w:rFonts w:ascii="Garamond" w:hAnsi="Garamond" w:cs="Calibri"/>
          <w:sz w:val="22"/>
          <w:szCs w:val="22"/>
        </w:rPr>
        <w:t>,</w:t>
      </w:r>
      <w:r>
        <w:rPr>
          <w:rFonts w:ascii="Garamond" w:hAnsi="Garamond" w:cs="Calibri"/>
          <w:sz w:val="22"/>
          <w:szCs w:val="22"/>
        </w:rPr>
        <w:t xml:space="preserve"> w tym </w:t>
      </w:r>
      <w:r w:rsidRPr="003C7919">
        <w:rPr>
          <w:rFonts w:ascii="Garamond" w:hAnsi="Garamond" w:cs="Calibri"/>
          <w:sz w:val="22"/>
          <w:szCs w:val="22"/>
        </w:rPr>
        <w:t>doświadczenie w ciągu ostatnich 5 lat w nadzorowaniu robót ogólnobudowlanych</w:t>
      </w:r>
      <w:r w:rsidRPr="003C7919" w:rsidDel="00F00650">
        <w:rPr>
          <w:rFonts w:ascii="Garamond" w:hAnsi="Garamond" w:cs="Calibri"/>
          <w:sz w:val="22"/>
          <w:szCs w:val="22"/>
        </w:rPr>
        <w:t xml:space="preserve"> </w:t>
      </w:r>
      <w:r w:rsidRPr="003C7919">
        <w:rPr>
          <w:rFonts w:ascii="Garamond" w:hAnsi="Garamond" w:cs="Calibri"/>
          <w:sz w:val="22"/>
          <w:szCs w:val="22"/>
        </w:rPr>
        <w:t xml:space="preserve">na stanowisku inspektora nadzoru inwestorskiego na co najmniej jednym zadaniu polegający na NI inwestycji o wartości 10.000.000,00 zł brutto </w:t>
      </w:r>
      <w:r w:rsidRPr="003C7919">
        <w:rPr>
          <w:rFonts w:ascii="Garamond" w:hAnsi="Garamond" w:cs="Calibri"/>
          <w:bCs/>
          <w:sz w:val="22"/>
          <w:szCs w:val="22"/>
        </w:rPr>
        <w:t>(słownie: dziesięć milionów złotych)</w:t>
      </w:r>
      <w:r w:rsidRPr="003C7919">
        <w:rPr>
          <w:rFonts w:ascii="Garamond" w:hAnsi="Garamond" w:cs="Calibri"/>
          <w:sz w:val="22"/>
          <w:szCs w:val="22"/>
        </w:rPr>
        <w:t>.</w:t>
      </w:r>
    </w:p>
    <w:p w14:paraId="7028D02F" w14:textId="77777777" w:rsidR="00CB6D74" w:rsidRPr="00771C19" w:rsidRDefault="00CB6D74" w:rsidP="00CB6D74">
      <w:pPr>
        <w:ind w:left="142" w:hanging="142"/>
        <w:jc w:val="both"/>
        <w:rPr>
          <w:rFonts w:ascii="Garamond" w:hAnsi="Garamond" w:cs="Calibri"/>
          <w:sz w:val="22"/>
          <w:szCs w:val="22"/>
        </w:rPr>
      </w:pPr>
    </w:p>
    <w:p w14:paraId="68C796B4" w14:textId="77777777" w:rsidR="00CB6D74" w:rsidRPr="00771C19" w:rsidRDefault="00CB6D74" w:rsidP="00CB6D74">
      <w:pPr>
        <w:jc w:val="both"/>
        <w:rPr>
          <w:rFonts w:ascii="Garamond" w:hAnsi="Garamond" w:cs="Calibri"/>
          <w:b/>
          <w:sz w:val="22"/>
          <w:szCs w:val="22"/>
        </w:rPr>
      </w:pPr>
      <w:r w:rsidRPr="00771C19">
        <w:rPr>
          <w:rFonts w:ascii="Garamond" w:hAnsi="Garamond" w:cs="Calibri"/>
          <w:b/>
          <w:sz w:val="22"/>
          <w:szCs w:val="22"/>
        </w:rPr>
        <w:t>Inspektor nadzoru robót elektrycznych i elektroenergetycznych</w:t>
      </w:r>
    </w:p>
    <w:p w14:paraId="4BED6C81" w14:textId="77777777" w:rsidR="00CB6D74" w:rsidRPr="00771C19" w:rsidRDefault="00CB6D74" w:rsidP="00CB6D74">
      <w:pPr>
        <w:jc w:val="both"/>
        <w:rPr>
          <w:rFonts w:ascii="Garamond" w:hAnsi="Garamond" w:cs="Calibri"/>
          <w:b/>
          <w:sz w:val="22"/>
          <w:szCs w:val="22"/>
        </w:rPr>
      </w:pPr>
      <w:r w:rsidRPr="00771C19">
        <w:rPr>
          <w:rFonts w:ascii="Garamond" w:hAnsi="Garamond" w:cs="Calibri"/>
          <w:sz w:val="22"/>
          <w:szCs w:val="22"/>
        </w:rPr>
        <w:t>Inspektor nadzoru robót elektrycznych i elektroenergetycznych posiadający:</w:t>
      </w:r>
    </w:p>
    <w:p w14:paraId="6E686707" w14:textId="77777777" w:rsidR="00CB6D74" w:rsidRDefault="00CB6D74" w:rsidP="00CB6D74">
      <w:pPr>
        <w:pStyle w:val="Akapitzlist"/>
        <w:numPr>
          <w:ilvl w:val="0"/>
          <w:numId w:val="11"/>
        </w:numPr>
        <w:ind w:left="709"/>
        <w:jc w:val="both"/>
        <w:rPr>
          <w:rFonts w:ascii="Garamond" w:hAnsi="Garamond" w:cs="Calibri"/>
          <w:sz w:val="22"/>
          <w:szCs w:val="22"/>
        </w:rPr>
      </w:pPr>
      <w:r w:rsidRPr="00771C19">
        <w:rPr>
          <w:rFonts w:ascii="Garamond" w:hAnsi="Garamond" w:cs="Calibri"/>
          <w:sz w:val="22"/>
          <w:szCs w:val="22"/>
        </w:rPr>
        <w:t>wykształcenie wyższe kierunkowe,</w:t>
      </w:r>
    </w:p>
    <w:p w14:paraId="36457366" w14:textId="77777777" w:rsidR="00CB6D74" w:rsidRDefault="00CB6D74" w:rsidP="00CB6D74">
      <w:pPr>
        <w:pStyle w:val="Akapitzlist"/>
        <w:numPr>
          <w:ilvl w:val="0"/>
          <w:numId w:val="11"/>
        </w:numPr>
        <w:ind w:left="709"/>
        <w:jc w:val="both"/>
        <w:rPr>
          <w:rFonts w:ascii="Garamond" w:hAnsi="Garamond" w:cs="Calibri"/>
          <w:sz w:val="22"/>
          <w:szCs w:val="22"/>
        </w:rPr>
      </w:pPr>
      <w:r w:rsidRPr="00211F02">
        <w:rPr>
          <w:rFonts w:ascii="Garamond" w:hAnsi="Garamond" w:cs="Calibri"/>
          <w:sz w:val="22"/>
          <w:szCs w:val="22"/>
        </w:rPr>
        <w:t>uprawnienia budowlane do kierowania robotami budowlanymi bez ograniczeń w</w:t>
      </w:r>
      <w:r w:rsidRPr="00211F02">
        <w:rPr>
          <w:rFonts w:ascii="Garamond" w:hAnsi="Garamond" w:cs="Calibri"/>
          <w:b/>
          <w:sz w:val="22"/>
          <w:szCs w:val="22"/>
        </w:rPr>
        <w:t xml:space="preserve"> specjalności instalacyjnej w zakresie sieci,</w:t>
      </w:r>
      <w:r w:rsidRPr="00211F02">
        <w:rPr>
          <w:rFonts w:ascii="Garamond" w:hAnsi="Garamond" w:cs="Calibri"/>
          <w:sz w:val="22"/>
          <w:szCs w:val="22"/>
        </w:rPr>
        <w:t xml:space="preserve"> </w:t>
      </w:r>
      <w:r w:rsidRPr="00211F02">
        <w:rPr>
          <w:rFonts w:ascii="Garamond" w:hAnsi="Garamond" w:cs="Calibri"/>
          <w:b/>
          <w:sz w:val="22"/>
          <w:szCs w:val="22"/>
        </w:rPr>
        <w:t>instalacji i urządzeń elektrycznych i elektroenergetycznych</w:t>
      </w:r>
      <w:r w:rsidRPr="00211F02">
        <w:rPr>
          <w:rFonts w:ascii="Garamond" w:hAnsi="Garamond" w:cs="Calibri"/>
          <w:sz w:val="22"/>
          <w:szCs w:val="22"/>
        </w:rPr>
        <w:t xml:space="preserve"> lub równoważnych wydanych na  podstawie wcześniej obowiązujących przepisów oraz wpis na listę członków właściwej izby samorządu zawodowego</w:t>
      </w:r>
      <w:r>
        <w:rPr>
          <w:rFonts w:ascii="Garamond" w:hAnsi="Garamond" w:cs="Calibri"/>
          <w:sz w:val="22"/>
          <w:szCs w:val="22"/>
        </w:rPr>
        <w:t xml:space="preserve"> </w:t>
      </w:r>
      <w:r w:rsidRPr="00211F02">
        <w:rPr>
          <w:rFonts w:ascii="Garamond" w:hAnsi="Garamond" w:cs="Calibri"/>
          <w:sz w:val="22"/>
          <w:szCs w:val="22"/>
        </w:rPr>
        <w:t>- potwierdzony aktualnym zaświadczeniem wydanym przez izbę,</w:t>
      </w:r>
    </w:p>
    <w:p w14:paraId="2168F3A3" w14:textId="77777777" w:rsidR="00CB6D74" w:rsidRDefault="00CB6D74" w:rsidP="00CB6D74">
      <w:pPr>
        <w:pStyle w:val="Akapitzlist"/>
        <w:numPr>
          <w:ilvl w:val="0"/>
          <w:numId w:val="11"/>
        </w:numPr>
        <w:ind w:left="709"/>
        <w:jc w:val="both"/>
        <w:rPr>
          <w:rFonts w:ascii="Garamond" w:hAnsi="Garamond" w:cs="Calibri"/>
          <w:sz w:val="22"/>
          <w:szCs w:val="22"/>
        </w:rPr>
      </w:pPr>
      <w:r w:rsidRPr="00211F02">
        <w:rPr>
          <w:rFonts w:ascii="Garamond" w:hAnsi="Garamond" w:cs="Calibri"/>
          <w:sz w:val="22"/>
          <w:szCs w:val="22"/>
        </w:rPr>
        <w:t>doświadczenie zawodowe w branży min. 10 lat (liczone od uzyskania uprawnień),</w:t>
      </w:r>
    </w:p>
    <w:p w14:paraId="5257770D" w14:textId="77777777" w:rsidR="00CB6D74" w:rsidRPr="003C7919" w:rsidRDefault="00CB6D74" w:rsidP="00CB6D74">
      <w:pPr>
        <w:pStyle w:val="Akapitzlist"/>
        <w:numPr>
          <w:ilvl w:val="0"/>
          <w:numId w:val="11"/>
        </w:numPr>
        <w:ind w:left="709"/>
        <w:jc w:val="both"/>
        <w:rPr>
          <w:rFonts w:ascii="Garamond" w:hAnsi="Garamond" w:cs="Calibri"/>
          <w:sz w:val="22"/>
          <w:szCs w:val="22"/>
        </w:rPr>
      </w:pPr>
      <w:r w:rsidRPr="00211F02">
        <w:rPr>
          <w:rFonts w:ascii="Garamond" w:hAnsi="Garamond" w:cs="Calibri"/>
          <w:sz w:val="22"/>
          <w:szCs w:val="22"/>
        </w:rPr>
        <w:t xml:space="preserve">doświadczenie w ciągu ostatnich 5 lat w nadzorowaniu robót elektrycznych na stanowisku inspektora nadzoru inwestorskiego na co najmniej 3 zadaniach realizowanych w ramach zadania polegającego na budowie lub przebudowie lub remoncie budynku użyteczności publicznej o wartości łącznej robót min. 5.000.000,00 zł brutto </w:t>
      </w:r>
      <w:r w:rsidRPr="00211F02">
        <w:rPr>
          <w:rFonts w:ascii="Garamond" w:hAnsi="Garamond" w:cs="Calibri"/>
          <w:bCs/>
          <w:sz w:val="22"/>
          <w:szCs w:val="22"/>
        </w:rPr>
        <w:t>(słownie: pięć milionów złotych)</w:t>
      </w:r>
      <w:r w:rsidRPr="00771C19">
        <w:rPr>
          <w:rFonts w:ascii="Garamond" w:hAnsi="Garamond" w:cs="Calibri"/>
          <w:sz w:val="22"/>
          <w:szCs w:val="22"/>
        </w:rPr>
        <w:t>,</w:t>
      </w:r>
      <w:r>
        <w:rPr>
          <w:rFonts w:ascii="Garamond" w:hAnsi="Garamond" w:cs="Calibri"/>
          <w:sz w:val="22"/>
          <w:szCs w:val="22"/>
        </w:rPr>
        <w:t xml:space="preserve"> w tym </w:t>
      </w:r>
      <w:r w:rsidRPr="003C7919">
        <w:rPr>
          <w:rFonts w:ascii="Garamond" w:hAnsi="Garamond" w:cs="Calibri"/>
          <w:sz w:val="22"/>
          <w:szCs w:val="22"/>
        </w:rPr>
        <w:t xml:space="preserve">doświadczenie w ciągu ostatnich 5 lat w nadzorowaniu robót elektrycznych na stanowisku inspektora nadzoru inwestorskiego na co najmniej jednym zadaniu polegający na NI inwestycji 10.000.000,00 zł brutto </w:t>
      </w:r>
      <w:r w:rsidRPr="003C7919">
        <w:rPr>
          <w:rFonts w:ascii="Garamond" w:hAnsi="Garamond" w:cs="Calibri"/>
          <w:bCs/>
          <w:sz w:val="22"/>
          <w:szCs w:val="22"/>
        </w:rPr>
        <w:t>(słownie: dziesięć milionów złotych)</w:t>
      </w:r>
      <w:r w:rsidRPr="003C7919">
        <w:rPr>
          <w:rFonts w:ascii="Garamond" w:hAnsi="Garamond" w:cs="Calibri"/>
          <w:sz w:val="22"/>
          <w:szCs w:val="22"/>
        </w:rPr>
        <w:t>.</w:t>
      </w:r>
    </w:p>
    <w:p w14:paraId="007F0877" w14:textId="77777777" w:rsidR="00CB6D74" w:rsidRPr="00771C19" w:rsidRDefault="00CB6D74" w:rsidP="00CB6D74">
      <w:pPr>
        <w:ind w:left="284" w:hanging="284"/>
        <w:jc w:val="both"/>
        <w:rPr>
          <w:rFonts w:ascii="Garamond" w:hAnsi="Garamond" w:cs="Calibri"/>
          <w:sz w:val="22"/>
          <w:szCs w:val="22"/>
        </w:rPr>
      </w:pPr>
    </w:p>
    <w:p w14:paraId="24746F6F" w14:textId="77777777" w:rsidR="00CB6D74" w:rsidRPr="00771C19" w:rsidRDefault="00CB6D74" w:rsidP="00CB6D74">
      <w:pPr>
        <w:ind w:left="142" w:hanging="142"/>
        <w:jc w:val="both"/>
        <w:rPr>
          <w:rFonts w:ascii="Garamond" w:hAnsi="Garamond" w:cs="Calibri"/>
          <w:sz w:val="22"/>
          <w:szCs w:val="22"/>
        </w:rPr>
      </w:pPr>
    </w:p>
    <w:p w14:paraId="21E3C3A1" w14:textId="77777777" w:rsidR="00CB6D74" w:rsidRPr="00771C19" w:rsidRDefault="00CB6D74" w:rsidP="00CB6D74">
      <w:pPr>
        <w:jc w:val="both"/>
        <w:rPr>
          <w:rFonts w:ascii="Garamond" w:hAnsi="Garamond" w:cs="Calibri"/>
          <w:b/>
          <w:sz w:val="22"/>
          <w:szCs w:val="22"/>
        </w:rPr>
      </w:pPr>
      <w:r w:rsidRPr="00771C19">
        <w:rPr>
          <w:rFonts w:ascii="Garamond" w:hAnsi="Garamond" w:cs="Calibri"/>
          <w:b/>
          <w:sz w:val="22"/>
          <w:szCs w:val="22"/>
        </w:rPr>
        <w:t>Inspektor nadzoru robót instalacji sanitarnych</w:t>
      </w:r>
    </w:p>
    <w:p w14:paraId="39D4AF59" w14:textId="77777777" w:rsidR="00CB6D74" w:rsidRPr="00771C19" w:rsidRDefault="00CB6D74" w:rsidP="00CB6D74">
      <w:pPr>
        <w:jc w:val="both"/>
        <w:rPr>
          <w:rFonts w:ascii="Garamond" w:hAnsi="Garamond" w:cs="Calibri"/>
          <w:sz w:val="22"/>
          <w:szCs w:val="22"/>
        </w:rPr>
      </w:pPr>
      <w:r w:rsidRPr="00771C19">
        <w:rPr>
          <w:rFonts w:ascii="Garamond" w:hAnsi="Garamond" w:cs="Calibri"/>
          <w:sz w:val="22"/>
          <w:szCs w:val="22"/>
        </w:rPr>
        <w:t>Inspektor nadzoru robót instalacji sanitarnych posiadający:</w:t>
      </w:r>
    </w:p>
    <w:p w14:paraId="2F57BFD7" w14:textId="77777777" w:rsidR="00CB6D74" w:rsidRDefault="00CB6D74" w:rsidP="00CB6D74">
      <w:pPr>
        <w:pStyle w:val="Akapitzlist"/>
        <w:numPr>
          <w:ilvl w:val="0"/>
          <w:numId w:val="12"/>
        </w:numPr>
        <w:ind w:left="709"/>
        <w:jc w:val="both"/>
        <w:rPr>
          <w:rFonts w:ascii="Garamond" w:hAnsi="Garamond" w:cs="Calibri"/>
          <w:sz w:val="22"/>
          <w:szCs w:val="22"/>
        </w:rPr>
      </w:pPr>
      <w:r w:rsidRPr="00771C19">
        <w:rPr>
          <w:rFonts w:ascii="Garamond" w:hAnsi="Garamond" w:cs="Calibri"/>
          <w:sz w:val="22"/>
          <w:szCs w:val="22"/>
        </w:rPr>
        <w:t>wykształcenie wyższe kierunkowe,</w:t>
      </w:r>
    </w:p>
    <w:p w14:paraId="54675673" w14:textId="77777777" w:rsidR="00CB6D74" w:rsidRDefault="00CB6D74" w:rsidP="00CB6D74">
      <w:pPr>
        <w:pStyle w:val="Akapitzlist"/>
        <w:numPr>
          <w:ilvl w:val="0"/>
          <w:numId w:val="12"/>
        </w:numPr>
        <w:ind w:left="709"/>
        <w:jc w:val="both"/>
        <w:rPr>
          <w:rFonts w:ascii="Garamond" w:hAnsi="Garamond" w:cs="Calibri"/>
          <w:sz w:val="22"/>
          <w:szCs w:val="22"/>
        </w:rPr>
      </w:pPr>
      <w:r w:rsidRPr="00211F02">
        <w:rPr>
          <w:rFonts w:ascii="Garamond" w:hAnsi="Garamond" w:cs="Calibri"/>
          <w:sz w:val="22"/>
          <w:szCs w:val="22"/>
        </w:rPr>
        <w:t xml:space="preserve">uprawnienia budowlane do kierowania robotami budowlanymi bez ograniczeń </w:t>
      </w:r>
      <w:r w:rsidRPr="00211F02">
        <w:rPr>
          <w:rFonts w:ascii="Garamond" w:hAnsi="Garamond" w:cs="Calibri"/>
          <w:b/>
          <w:sz w:val="22"/>
          <w:szCs w:val="22"/>
        </w:rPr>
        <w:t>w specjalności instalacyjnej w zakresie sieci, instalacji i urządzeń cieplnych, wentylacyjnych, gazowych, wodociągowych i kanalizacyjnych</w:t>
      </w:r>
      <w:r w:rsidRPr="00211F02">
        <w:rPr>
          <w:rFonts w:ascii="Garamond" w:hAnsi="Garamond" w:cs="Calibri"/>
          <w:sz w:val="22"/>
          <w:szCs w:val="22"/>
        </w:rPr>
        <w:t xml:space="preserve"> lub równoważnych wydanych na podstawie wcześniej obowiązujących przepisów oraz wpis na listę członków właściwej izby samorządu zawodowego - potwierdzony aktualnym zaświadczeniem wydanym przez izbę,</w:t>
      </w:r>
    </w:p>
    <w:p w14:paraId="1B6C4E39" w14:textId="77777777" w:rsidR="00CB6D74" w:rsidRDefault="00CB6D74" w:rsidP="00CB6D74">
      <w:pPr>
        <w:pStyle w:val="Akapitzlist"/>
        <w:numPr>
          <w:ilvl w:val="0"/>
          <w:numId w:val="12"/>
        </w:numPr>
        <w:ind w:left="709"/>
        <w:jc w:val="both"/>
        <w:rPr>
          <w:rFonts w:ascii="Garamond" w:hAnsi="Garamond" w:cs="Calibri"/>
          <w:sz w:val="22"/>
          <w:szCs w:val="22"/>
        </w:rPr>
      </w:pPr>
      <w:r w:rsidRPr="00211F02">
        <w:rPr>
          <w:rFonts w:ascii="Garamond" w:hAnsi="Garamond" w:cs="Calibri"/>
          <w:sz w:val="22"/>
          <w:szCs w:val="22"/>
        </w:rPr>
        <w:t>doświadczenie zawodowe w branży min. 10 lat (liczone od uzyskania uprawnień),</w:t>
      </w:r>
    </w:p>
    <w:p w14:paraId="2501AF62" w14:textId="77777777" w:rsidR="00CB6D74" w:rsidRPr="00211F02" w:rsidRDefault="00CB6D74" w:rsidP="00CB6D74">
      <w:pPr>
        <w:pStyle w:val="Akapitzlist"/>
        <w:numPr>
          <w:ilvl w:val="0"/>
          <w:numId w:val="12"/>
        </w:numPr>
        <w:ind w:left="709"/>
        <w:jc w:val="both"/>
        <w:rPr>
          <w:rFonts w:ascii="Garamond" w:hAnsi="Garamond" w:cs="Calibri"/>
          <w:sz w:val="22"/>
          <w:szCs w:val="22"/>
        </w:rPr>
      </w:pPr>
      <w:r w:rsidRPr="00211F02">
        <w:rPr>
          <w:rFonts w:ascii="Garamond" w:hAnsi="Garamond" w:cs="Calibri"/>
          <w:sz w:val="22"/>
          <w:szCs w:val="22"/>
        </w:rPr>
        <w:lastRenderedPageBreak/>
        <w:t>doświadczenie w ciągu ostatnich 5 lat w nadzorowaniu robót sanitarnych na stanowisku inspektora nadzoru inwestorskiego na co najmniej 3 zadaniach realizowanych w ramach zadania polegającego na budowie/przebudowie/remoncie budynku użyteczności publicznej, w tym:</w:t>
      </w:r>
    </w:p>
    <w:p w14:paraId="4CB211CD" w14:textId="77777777" w:rsidR="00CB6D74" w:rsidRPr="006621E0" w:rsidRDefault="00CB6D74" w:rsidP="00CB6D74">
      <w:pPr>
        <w:pStyle w:val="Akapitzlist"/>
        <w:numPr>
          <w:ilvl w:val="0"/>
          <w:numId w:val="2"/>
        </w:numPr>
        <w:ind w:left="1134"/>
        <w:jc w:val="both"/>
        <w:rPr>
          <w:rFonts w:ascii="Garamond" w:hAnsi="Garamond" w:cs="Calibri"/>
          <w:sz w:val="22"/>
          <w:szCs w:val="22"/>
        </w:rPr>
      </w:pPr>
      <w:r w:rsidRPr="00771C19">
        <w:rPr>
          <w:rFonts w:ascii="Garamond" w:hAnsi="Garamond" w:cs="Calibri"/>
          <w:sz w:val="22"/>
          <w:szCs w:val="22"/>
        </w:rPr>
        <w:t xml:space="preserve">przynajmniej </w:t>
      </w:r>
      <w:r>
        <w:rPr>
          <w:rFonts w:ascii="Garamond" w:hAnsi="Garamond" w:cs="Calibri"/>
          <w:sz w:val="22"/>
          <w:szCs w:val="22"/>
        </w:rPr>
        <w:t>trzech</w:t>
      </w:r>
      <w:r w:rsidRPr="00771C19">
        <w:rPr>
          <w:rFonts w:ascii="Garamond" w:hAnsi="Garamond" w:cs="Calibri"/>
          <w:sz w:val="22"/>
          <w:szCs w:val="22"/>
        </w:rPr>
        <w:t xml:space="preserve"> inwestycji o wartości </w:t>
      </w:r>
      <w:r w:rsidRPr="006621E0">
        <w:rPr>
          <w:rFonts w:ascii="Garamond" w:hAnsi="Garamond" w:cs="Calibri"/>
          <w:sz w:val="22"/>
          <w:szCs w:val="22"/>
        </w:rPr>
        <w:t xml:space="preserve">łącznej robót min. 5.000.000,00 zł brutto </w:t>
      </w:r>
      <w:r w:rsidRPr="006621E0">
        <w:rPr>
          <w:rFonts w:ascii="Garamond" w:hAnsi="Garamond" w:cs="Calibri"/>
          <w:bCs/>
          <w:sz w:val="22"/>
          <w:szCs w:val="22"/>
        </w:rPr>
        <w:t>(słownie: pięć milionów złotych),</w:t>
      </w:r>
    </w:p>
    <w:p w14:paraId="6661BF16" w14:textId="77777777" w:rsidR="00CB6D74" w:rsidRPr="006621E0" w:rsidRDefault="00CB6D74" w:rsidP="00CB6D74">
      <w:pPr>
        <w:pStyle w:val="Akapitzlist"/>
        <w:numPr>
          <w:ilvl w:val="0"/>
          <w:numId w:val="2"/>
        </w:numPr>
        <w:ind w:left="1134"/>
        <w:jc w:val="both"/>
        <w:rPr>
          <w:rFonts w:ascii="Garamond" w:hAnsi="Garamond" w:cs="Calibri"/>
          <w:sz w:val="22"/>
          <w:szCs w:val="22"/>
        </w:rPr>
      </w:pPr>
      <w:r w:rsidRPr="006621E0">
        <w:rPr>
          <w:rFonts w:ascii="Garamond" w:hAnsi="Garamond" w:cs="Calibri"/>
          <w:sz w:val="22"/>
          <w:szCs w:val="22"/>
        </w:rPr>
        <w:t>przynajmniej jedna inwestycja, w której zakresie były wykonywane gazy medyczne,</w:t>
      </w:r>
    </w:p>
    <w:p w14:paraId="4EEC921F" w14:textId="77777777" w:rsidR="00CB6D74" w:rsidRPr="006621E0" w:rsidRDefault="00CB6D74" w:rsidP="00CB6D74">
      <w:pPr>
        <w:pStyle w:val="Akapitzlist"/>
        <w:numPr>
          <w:ilvl w:val="0"/>
          <w:numId w:val="2"/>
        </w:numPr>
        <w:ind w:left="1134"/>
        <w:jc w:val="both"/>
        <w:rPr>
          <w:rFonts w:ascii="Garamond" w:hAnsi="Garamond" w:cs="Calibri"/>
          <w:sz w:val="22"/>
          <w:szCs w:val="22"/>
        </w:rPr>
      </w:pPr>
      <w:r w:rsidRPr="006621E0">
        <w:rPr>
          <w:rFonts w:ascii="Garamond" w:hAnsi="Garamond" w:cs="Calibri"/>
          <w:sz w:val="22"/>
          <w:szCs w:val="22"/>
        </w:rPr>
        <w:t xml:space="preserve">przynajmniej jedna inwestycja o wartości 10.000.000,00 zł brutto </w:t>
      </w:r>
      <w:r w:rsidRPr="006621E0">
        <w:rPr>
          <w:rFonts w:ascii="Garamond" w:hAnsi="Garamond" w:cs="Calibri"/>
          <w:bCs/>
          <w:sz w:val="22"/>
          <w:szCs w:val="22"/>
        </w:rPr>
        <w:t xml:space="preserve">(słownie: </w:t>
      </w:r>
      <w:r>
        <w:rPr>
          <w:rFonts w:ascii="Garamond" w:hAnsi="Garamond" w:cs="Calibri"/>
          <w:bCs/>
          <w:sz w:val="22"/>
          <w:szCs w:val="22"/>
        </w:rPr>
        <w:t>dziesięć</w:t>
      </w:r>
      <w:r w:rsidRPr="006621E0">
        <w:rPr>
          <w:rFonts w:ascii="Garamond" w:hAnsi="Garamond" w:cs="Calibri"/>
          <w:bCs/>
          <w:sz w:val="22"/>
          <w:szCs w:val="22"/>
        </w:rPr>
        <w:t xml:space="preserve"> milionów złotych)</w:t>
      </w:r>
      <w:r w:rsidRPr="006621E0">
        <w:rPr>
          <w:rFonts w:ascii="Garamond" w:hAnsi="Garamond" w:cs="Calibri"/>
          <w:sz w:val="22"/>
          <w:szCs w:val="22"/>
        </w:rPr>
        <w:t>.</w:t>
      </w:r>
    </w:p>
    <w:p w14:paraId="64AE9503" w14:textId="77777777" w:rsidR="00CB6D74" w:rsidRPr="00771C19" w:rsidRDefault="00CB6D74" w:rsidP="00CB6D74">
      <w:pPr>
        <w:ind w:left="284" w:hanging="284"/>
        <w:jc w:val="both"/>
        <w:rPr>
          <w:rFonts w:ascii="Garamond" w:hAnsi="Garamond" w:cs="Calibri"/>
          <w:sz w:val="22"/>
          <w:szCs w:val="22"/>
        </w:rPr>
      </w:pPr>
    </w:p>
    <w:p w14:paraId="1897878F" w14:textId="77777777" w:rsidR="00CB6D74" w:rsidRDefault="00CB6D74" w:rsidP="00CB6D74">
      <w:pPr>
        <w:jc w:val="both"/>
        <w:rPr>
          <w:rFonts w:ascii="Garamond" w:hAnsi="Garamond" w:cstheme="minorHAnsi"/>
          <w:bCs/>
          <w:sz w:val="22"/>
          <w:szCs w:val="22"/>
        </w:rPr>
      </w:pPr>
      <w:r w:rsidRPr="00771C19">
        <w:rPr>
          <w:rFonts w:ascii="Garamond" w:hAnsi="Garamond" w:cstheme="minorHAnsi"/>
          <w:bCs/>
          <w:sz w:val="22"/>
          <w:szCs w:val="22"/>
        </w:rPr>
        <w:t xml:space="preserve">Nie można łączyć funkcji! </w:t>
      </w:r>
    </w:p>
    <w:p w14:paraId="083828E8" w14:textId="77777777" w:rsidR="00CB6D74" w:rsidRPr="00771C19" w:rsidRDefault="00CB6D74" w:rsidP="00CB6D74">
      <w:pPr>
        <w:jc w:val="both"/>
        <w:rPr>
          <w:rFonts w:ascii="Garamond" w:hAnsi="Garamond" w:cstheme="minorHAnsi"/>
          <w:bCs/>
          <w:sz w:val="22"/>
          <w:szCs w:val="22"/>
        </w:rPr>
      </w:pPr>
    </w:p>
    <w:p w14:paraId="6AD56B94" w14:textId="502864FF" w:rsidR="00AC6DF2" w:rsidRDefault="00AC6DF2" w:rsidP="00320886">
      <w:pPr>
        <w:jc w:val="both"/>
      </w:pPr>
    </w:p>
    <w:sectPr w:rsidR="00AC6D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77539C"/>
    <w:multiLevelType w:val="hybridMultilevel"/>
    <w:tmpl w:val="D0364678"/>
    <w:lvl w:ilvl="0" w:tplc="2C6A62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6CE2A29"/>
    <w:multiLevelType w:val="hybridMultilevel"/>
    <w:tmpl w:val="3A2CFBE2"/>
    <w:lvl w:ilvl="0" w:tplc="EEE8C412">
      <w:numFmt w:val="bullet"/>
      <w:lvlText w:val="-"/>
      <w:lvlJc w:val="left"/>
      <w:pPr>
        <w:ind w:left="1440" w:hanging="360"/>
      </w:pPr>
      <w:rPr>
        <w:rFonts w:ascii="Calibri" w:eastAsia="Times New Roman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A18682B"/>
    <w:multiLevelType w:val="hybridMultilevel"/>
    <w:tmpl w:val="474E0D48"/>
    <w:lvl w:ilvl="0" w:tplc="812883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A53CD4"/>
    <w:multiLevelType w:val="hybridMultilevel"/>
    <w:tmpl w:val="AD96E3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1B7F55"/>
    <w:multiLevelType w:val="hybridMultilevel"/>
    <w:tmpl w:val="6C3CB1D8"/>
    <w:lvl w:ilvl="0" w:tplc="F6D2731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6860F7"/>
    <w:multiLevelType w:val="hybridMultilevel"/>
    <w:tmpl w:val="2DF6869C"/>
    <w:lvl w:ilvl="0" w:tplc="6E764624">
      <w:start w:val="1"/>
      <w:numFmt w:val="decimal"/>
      <w:lvlText w:val="%1."/>
      <w:lvlJc w:val="left"/>
      <w:pPr>
        <w:ind w:left="720" w:hanging="360"/>
      </w:pPr>
      <w:rPr>
        <w:rFonts w:ascii="Calibri" w:hAnsi="Calibri" w:cs="Arial" w:hint="default"/>
        <w:b w:val="0"/>
        <w:i w:val="0"/>
      </w:rPr>
    </w:lvl>
    <w:lvl w:ilvl="1" w:tplc="11A0A754">
      <w:start w:val="1"/>
      <w:numFmt w:val="lowerLetter"/>
      <w:lvlText w:val="%2."/>
      <w:lvlJc w:val="left"/>
      <w:pPr>
        <w:ind w:left="1440" w:hanging="360"/>
      </w:pPr>
      <w:rPr>
        <w:rFonts w:hint="default"/>
        <w:b w:val="0"/>
        <w:i w:val="0"/>
      </w:rPr>
    </w:lvl>
    <w:lvl w:ilvl="2" w:tplc="EEE8C412">
      <w:numFmt w:val="bullet"/>
      <w:lvlText w:val="-"/>
      <w:lvlJc w:val="left"/>
      <w:pPr>
        <w:ind w:left="2340" w:hanging="360"/>
      </w:pPr>
      <w:rPr>
        <w:rFonts w:ascii="Calibri" w:eastAsia="Times New Roman" w:hAnsi="Calibri" w:cs="Arial" w:hint="default"/>
      </w:rPr>
    </w:lvl>
    <w:lvl w:ilvl="3" w:tplc="F44A7A72">
      <w:start w:val="13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93CA3180">
      <w:start w:val="1"/>
      <w:numFmt w:val="upperLetter"/>
      <w:lvlText w:val="%5.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8B51BF"/>
    <w:multiLevelType w:val="hybridMultilevel"/>
    <w:tmpl w:val="8F4CE790"/>
    <w:lvl w:ilvl="0" w:tplc="610C6C82">
      <w:start w:val="3"/>
      <w:numFmt w:val="upperRoman"/>
      <w:lvlText w:val="%1."/>
      <w:lvlJc w:val="left"/>
      <w:pPr>
        <w:ind w:left="1080" w:hanging="720"/>
      </w:pPr>
      <w:rPr>
        <w:rFonts w:eastAsia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678ED"/>
    <w:multiLevelType w:val="hybridMultilevel"/>
    <w:tmpl w:val="1FC8AC0C"/>
    <w:lvl w:ilvl="0" w:tplc="86D0572A">
      <w:start w:val="10"/>
      <w:numFmt w:val="decimal"/>
      <w:lvlText w:val="%1"/>
      <w:lvlJc w:val="left"/>
      <w:pPr>
        <w:ind w:left="319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3912" w:hanging="360"/>
      </w:pPr>
    </w:lvl>
    <w:lvl w:ilvl="2" w:tplc="D40C55F8">
      <w:start w:val="1"/>
      <w:numFmt w:val="decimal"/>
      <w:lvlText w:val="%3."/>
      <w:lvlJc w:val="left"/>
      <w:pPr>
        <w:ind w:left="4812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5352" w:hanging="360"/>
      </w:pPr>
    </w:lvl>
    <w:lvl w:ilvl="4" w:tplc="04150019" w:tentative="1">
      <w:start w:val="1"/>
      <w:numFmt w:val="lowerLetter"/>
      <w:lvlText w:val="%5."/>
      <w:lvlJc w:val="left"/>
      <w:pPr>
        <w:ind w:left="6072" w:hanging="360"/>
      </w:pPr>
    </w:lvl>
    <w:lvl w:ilvl="5" w:tplc="0415001B" w:tentative="1">
      <w:start w:val="1"/>
      <w:numFmt w:val="lowerRoman"/>
      <w:lvlText w:val="%6."/>
      <w:lvlJc w:val="right"/>
      <w:pPr>
        <w:ind w:left="6792" w:hanging="180"/>
      </w:pPr>
    </w:lvl>
    <w:lvl w:ilvl="6" w:tplc="0415000F" w:tentative="1">
      <w:start w:val="1"/>
      <w:numFmt w:val="decimal"/>
      <w:lvlText w:val="%7."/>
      <w:lvlJc w:val="left"/>
      <w:pPr>
        <w:ind w:left="7512" w:hanging="360"/>
      </w:pPr>
    </w:lvl>
    <w:lvl w:ilvl="7" w:tplc="04150019" w:tentative="1">
      <w:start w:val="1"/>
      <w:numFmt w:val="lowerLetter"/>
      <w:lvlText w:val="%8."/>
      <w:lvlJc w:val="left"/>
      <w:pPr>
        <w:ind w:left="8232" w:hanging="360"/>
      </w:pPr>
    </w:lvl>
    <w:lvl w:ilvl="8" w:tplc="0415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8" w15:restartNumberingAfterBreak="0">
    <w:nsid w:val="543E0765"/>
    <w:multiLevelType w:val="hybridMultilevel"/>
    <w:tmpl w:val="3ED2592C"/>
    <w:lvl w:ilvl="0" w:tplc="24CC2F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5E1D7E"/>
    <w:multiLevelType w:val="hybridMultilevel"/>
    <w:tmpl w:val="61C8D366"/>
    <w:lvl w:ilvl="0" w:tplc="5A422198">
      <w:start w:val="1"/>
      <w:numFmt w:val="upperRoman"/>
      <w:lvlText w:val="%1."/>
      <w:lvlJc w:val="left"/>
      <w:pPr>
        <w:ind w:left="1080" w:hanging="720"/>
      </w:pPr>
      <w:rPr>
        <w:rFonts w:eastAsia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7611FA"/>
    <w:multiLevelType w:val="hybridMultilevel"/>
    <w:tmpl w:val="ABF672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0F7A70"/>
    <w:multiLevelType w:val="hybridMultilevel"/>
    <w:tmpl w:val="FB2EB1BE"/>
    <w:lvl w:ilvl="0" w:tplc="864488B4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9E9296A"/>
    <w:multiLevelType w:val="hybridMultilevel"/>
    <w:tmpl w:val="7332B310"/>
    <w:lvl w:ilvl="0" w:tplc="F130615A">
      <w:start w:val="1"/>
      <w:numFmt w:val="decimal"/>
      <w:lvlText w:val="%1."/>
      <w:lvlJc w:val="left"/>
      <w:pPr>
        <w:ind w:left="720" w:hanging="360"/>
      </w:pPr>
      <w:rPr>
        <w:rFonts w:ascii="Garamond" w:eastAsia="Times New Roman" w:hAnsi="Garamond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9738877">
    <w:abstractNumId w:val="7"/>
  </w:num>
  <w:num w:numId="2" w16cid:durableId="1625234498">
    <w:abstractNumId w:val="1"/>
  </w:num>
  <w:num w:numId="3" w16cid:durableId="2066417137">
    <w:abstractNumId w:val="9"/>
  </w:num>
  <w:num w:numId="4" w16cid:durableId="384913426">
    <w:abstractNumId w:val="12"/>
  </w:num>
  <w:num w:numId="5" w16cid:durableId="1858301568">
    <w:abstractNumId w:val="5"/>
  </w:num>
  <w:num w:numId="6" w16cid:durableId="1025063432">
    <w:abstractNumId w:val="3"/>
  </w:num>
  <w:num w:numId="7" w16cid:durableId="335807074">
    <w:abstractNumId w:val="10"/>
  </w:num>
  <w:num w:numId="8" w16cid:durableId="1499926902">
    <w:abstractNumId w:val="8"/>
  </w:num>
  <w:num w:numId="9" w16cid:durableId="727728609">
    <w:abstractNumId w:val="6"/>
  </w:num>
  <w:num w:numId="10" w16cid:durableId="579488800">
    <w:abstractNumId w:val="4"/>
  </w:num>
  <w:num w:numId="11" w16cid:durableId="997879165">
    <w:abstractNumId w:val="0"/>
  </w:num>
  <w:num w:numId="12" w16cid:durableId="385035481">
    <w:abstractNumId w:val="2"/>
  </w:num>
  <w:num w:numId="13" w16cid:durableId="51223116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6DF2"/>
    <w:rsid w:val="00262507"/>
    <w:rsid w:val="00320886"/>
    <w:rsid w:val="00AC6DF2"/>
    <w:rsid w:val="00CB6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9AD3B"/>
  <w15:chartTrackingRefBased/>
  <w15:docId w15:val="{107E83B9-C225-4849-BA5C-F0C8BFAFB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6D7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B6D74"/>
    <w:pPr>
      <w:ind w:left="720"/>
      <w:contextualSpacing/>
    </w:pPr>
  </w:style>
  <w:style w:type="table" w:styleId="Tabela-Siatka">
    <w:name w:val="Table Grid"/>
    <w:basedOn w:val="Standardowy"/>
    <w:uiPriority w:val="39"/>
    <w:rsid w:val="00CB6D74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qFormat/>
    <w:rsid w:val="00CB6D74"/>
    <w:pPr>
      <w:jc w:val="center"/>
    </w:pPr>
    <w:rPr>
      <w:b/>
      <w:bCs/>
      <w:sz w:val="28"/>
      <w:lang w:eastAsia="en-US"/>
    </w:rPr>
  </w:style>
  <w:style w:type="character" w:customStyle="1" w:styleId="TytuZnak">
    <w:name w:val="Tytuł Znak"/>
    <w:basedOn w:val="Domylnaczcionkaakapitu"/>
    <w:link w:val="Tytu"/>
    <w:rsid w:val="00CB6D74"/>
    <w:rPr>
      <w:rFonts w:ascii="Times New Roman" w:eastAsia="Times New Roman" w:hAnsi="Times New Roman" w:cs="Times New Roman"/>
      <w:b/>
      <w:bCs/>
      <w:kern w:val="0"/>
      <w:sz w:val="28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21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1661</Words>
  <Characters>9967</Characters>
  <Application>Microsoft Office Word</Application>
  <DocSecurity>0</DocSecurity>
  <Lines>83</Lines>
  <Paragraphs>23</Paragraphs>
  <ScaleCrop>false</ScaleCrop>
  <Company/>
  <LinksUpToDate>false</LinksUpToDate>
  <CharactersWithSpaces>11605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3</cp:revision>
  <dcterms:created xsi:type="dcterms:W3CDTF">2024-05-09T08:28:00Z</dcterms:created>
  <dcterms:modified xsi:type="dcterms:W3CDTF">2024-05-10T09:12:00Z</dcterms:modified>
</cp:coreProperties>
</file>