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7273F" w:rsidP="00890B92">
      <w:pPr>
        <w:spacing w:after="240"/>
        <w:jc w:val="right"/>
        <w:rPr>
          <w:sz w:val="22"/>
          <w:szCs w:val="22"/>
        </w:rPr>
      </w:pPr>
      <w:r w:rsidRPr="00F7273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7273F">
        <w:rPr>
          <w:sz w:val="22"/>
          <w:szCs w:val="22"/>
        </w:rPr>
        <w:t>2024-05-14</w:t>
      </w:r>
    </w:p>
    <w:p w:rsidR="00F7273F" w:rsidRPr="00F7273F" w:rsidRDefault="00F7273F" w:rsidP="00890B92">
      <w:pPr>
        <w:rPr>
          <w:b/>
          <w:bCs/>
          <w:sz w:val="22"/>
          <w:szCs w:val="22"/>
        </w:rPr>
      </w:pPr>
      <w:r w:rsidRPr="00F7273F">
        <w:rPr>
          <w:b/>
          <w:bCs/>
          <w:sz w:val="22"/>
          <w:szCs w:val="22"/>
        </w:rPr>
        <w:t>Akademia Górniczo - Hutnicza</w:t>
      </w:r>
    </w:p>
    <w:p w:rsidR="00F7273F" w:rsidRPr="00F7273F" w:rsidRDefault="00F7273F" w:rsidP="00890B92">
      <w:pPr>
        <w:rPr>
          <w:b/>
          <w:bCs/>
          <w:sz w:val="22"/>
          <w:szCs w:val="22"/>
        </w:rPr>
      </w:pPr>
      <w:r w:rsidRPr="00F7273F">
        <w:rPr>
          <w:b/>
          <w:bCs/>
          <w:sz w:val="22"/>
          <w:szCs w:val="22"/>
        </w:rPr>
        <w:t>im. Stanisława Staszica w Krakowie</w:t>
      </w:r>
    </w:p>
    <w:p w:rsidR="00890B92" w:rsidRPr="00D91931" w:rsidRDefault="00F7273F" w:rsidP="00890B92">
      <w:pPr>
        <w:rPr>
          <w:b/>
          <w:bCs/>
          <w:sz w:val="22"/>
          <w:szCs w:val="22"/>
        </w:rPr>
      </w:pPr>
      <w:r w:rsidRPr="00F7273F">
        <w:rPr>
          <w:b/>
          <w:bCs/>
          <w:sz w:val="22"/>
          <w:szCs w:val="22"/>
        </w:rPr>
        <w:t>Dział Zamówień Publicznych</w:t>
      </w:r>
    </w:p>
    <w:p w:rsidR="00890B92" w:rsidRPr="00BD5546" w:rsidRDefault="00F7273F" w:rsidP="00890B92">
      <w:pPr>
        <w:rPr>
          <w:sz w:val="22"/>
          <w:szCs w:val="22"/>
        </w:rPr>
      </w:pPr>
      <w:r w:rsidRPr="00F7273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7273F">
        <w:rPr>
          <w:sz w:val="22"/>
          <w:szCs w:val="22"/>
        </w:rPr>
        <w:t>30</w:t>
      </w:r>
    </w:p>
    <w:p w:rsidR="00890B92" w:rsidRPr="00BD5546" w:rsidRDefault="00F7273F" w:rsidP="00890B92">
      <w:pPr>
        <w:rPr>
          <w:sz w:val="22"/>
          <w:szCs w:val="22"/>
        </w:rPr>
      </w:pPr>
      <w:r w:rsidRPr="00F7273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7273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7273F" w:rsidRPr="00F7273F">
        <w:rPr>
          <w:b/>
          <w:sz w:val="22"/>
          <w:szCs w:val="22"/>
        </w:rPr>
        <w:t>DE-dzp.272-147/24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7273F" w:rsidRPr="00F7273F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7273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7273F">
        <w:rPr>
          <w:b/>
          <w:sz w:val="22"/>
          <w:szCs w:val="22"/>
        </w:rPr>
        <w:t xml:space="preserve">Dostawa 1 szt. zestawu komputerowego stacjonarnego (graficzno-obliczeniowa stacja robocza) </w:t>
      </w:r>
      <w:bookmarkStart w:id="0" w:name="_GoBack"/>
      <w:bookmarkEnd w:id="0"/>
      <w:r w:rsidRPr="00F7273F">
        <w:rPr>
          <w:b/>
          <w:sz w:val="22"/>
          <w:szCs w:val="22"/>
        </w:rPr>
        <w:t xml:space="preserve">dla </w:t>
      </w:r>
      <w:proofErr w:type="spellStart"/>
      <w:r w:rsidRPr="00F7273F">
        <w:rPr>
          <w:b/>
          <w:sz w:val="22"/>
          <w:szCs w:val="22"/>
        </w:rPr>
        <w:t>WGGiOŚ</w:t>
      </w:r>
      <w:proofErr w:type="spellEnd"/>
      <w:r w:rsidRPr="00F7273F">
        <w:rPr>
          <w:b/>
          <w:sz w:val="22"/>
          <w:szCs w:val="22"/>
        </w:rPr>
        <w:t xml:space="preserve"> - DE-dzp.272-147/24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7273F" w:rsidP="00A80738">
      <w:pPr>
        <w:spacing w:before="120" w:after="120"/>
        <w:jc w:val="both"/>
        <w:rPr>
          <w:sz w:val="22"/>
          <w:szCs w:val="22"/>
        </w:rPr>
      </w:pPr>
      <w:r w:rsidRPr="00F7273F">
        <w:rPr>
          <w:b/>
          <w:sz w:val="22"/>
          <w:szCs w:val="22"/>
        </w:rPr>
        <w:t>21 500.00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4206" w:rsidRDefault="007E4206">
      <w:r>
        <w:separator/>
      </w:r>
    </w:p>
  </w:endnote>
  <w:endnote w:type="continuationSeparator" w:id="0">
    <w:p w:rsidR="007E4206" w:rsidRDefault="007E4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4206" w:rsidRDefault="007E4206">
      <w:r>
        <w:separator/>
      </w:r>
    </w:p>
  </w:footnote>
  <w:footnote w:type="continuationSeparator" w:id="0">
    <w:p w:rsidR="007E4206" w:rsidRDefault="007E42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273F" w:rsidRDefault="00F727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273F" w:rsidRDefault="00F7273F">
    <w:pPr>
      <w:pStyle w:val="Nagwek"/>
    </w:pPr>
    <w:r w:rsidRPr="004840D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273F" w:rsidRDefault="00F727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420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E4206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7273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1DD329D-3726-4B81-BC8F-70B35779F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2024-05-14T07:23:00Z</cp:lastPrinted>
  <dcterms:created xsi:type="dcterms:W3CDTF">2024-05-14T07:23:00Z</dcterms:created>
  <dcterms:modified xsi:type="dcterms:W3CDTF">2024-05-14T07:23:00Z</dcterms:modified>
</cp:coreProperties>
</file>