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E0F56" w14:textId="7662F5F3" w:rsidR="00035DEC" w:rsidRPr="007E76C1" w:rsidRDefault="00A02DA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E76C1">
        <w:rPr>
          <w:rFonts w:ascii="Arial Narrow" w:hAnsi="Arial Narrow" w:cs="Arial"/>
          <w:sz w:val="22"/>
          <w:szCs w:val="22"/>
        </w:rPr>
        <w:t>Bydgoszcz</w:t>
      </w:r>
      <w:r w:rsidR="00035DEC" w:rsidRPr="007E76C1">
        <w:rPr>
          <w:rFonts w:ascii="Arial Narrow" w:hAnsi="Arial Narrow" w:cs="Arial"/>
          <w:sz w:val="22"/>
          <w:szCs w:val="22"/>
        </w:rPr>
        <w:t xml:space="preserve"> dnia: </w:t>
      </w:r>
      <w:r w:rsidRPr="007E76C1">
        <w:rPr>
          <w:rFonts w:ascii="Arial Narrow" w:hAnsi="Arial Narrow" w:cs="Arial"/>
          <w:sz w:val="22"/>
          <w:szCs w:val="22"/>
        </w:rPr>
        <w:t>2024-05-</w:t>
      </w:r>
      <w:r w:rsidR="009B0A05">
        <w:rPr>
          <w:rFonts w:ascii="Arial Narrow" w:hAnsi="Arial Narrow" w:cs="Arial"/>
          <w:sz w:val="22"/>
          <w:szCs w:val="22"/>
        </w:rPr>
        <w:t>13</w:t>
      </w:r>
    </w:p>
    <w:p w14:paraId="430F2418" w14:textId="6CF09312" w:rsidR="00035DEC" w:rsidRPr="007E76C1" w:rsidRDefault="00A02DA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E76C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6E87BFE" w14:textId="301DF49D" w:rsidR="00035DEC" w:rsidRPr="007E76C1" w:rsidRDefault="00A02DA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E76C1">
        <w:rPr>
          <w:rFonts w:ascii="Arial Narrow" w:hAnsi="Arial Narrow" w:cs="Arial"/>
          <w:sz w:val="22"/>
          <w:szCs w:val="22"/>
        </w:rPr>
        <w:t>Powstańców Warszawy</w:t>
      </w:r>
      <w:r w:rsidR="00035DEC" w:rsidRPr="007E76C1">
        <w:rPr>
          <w:rFonts w:ascii="Arial Narrow" w:hAnsi="Arial Narrow" w:cs="Arial"/>
          <w:sz w:val="22"/>
          <w:szCs w:val="22"/>
        </w:rPr>
        <w:t xml:space="preserve"> </w:t>
      </w:r>
      <w:r w:rsidRPr="007E76C1">
        <w:rPr>
          <w:rFonts w:ascii="Arial Narrow" w:hAnsi="Arial Narrow" w:cs="Arial"/>
          <w:sz w:val="22"/>
          <w:szCs w:val="22"/>
        </w:rPr>
        <w:t>5</w:t>
      </w:r>
    </w:p>
    <w:p w14:paraId="0FE99FDC" w14:textId="36074896" w:rsidR="00035DEC" w:rsidRPr="007E76C1" w:rsidRDefault="00A02DA2" w:rsidP="00035DEC">
      <w:pPr>
        <w:rPr>
          <w:rFonts w:ascii="Arial Narrow" w:hAnsi="Arial Narrow" w:cs="Arial"/>
          <w:sz w:val="22"/>
          <w:szCs w:val="22"/>
        </w:rPr>
      </w:pPr>
      <w:r w:rsidRPr="007E76C1">
        <w:rPr>
          <w:rFonts w:ascii="Arial Narrow" w:hAnsi="Arial Narrow" w:cs="Arial"/>
          <w:sz w:val="22"/>
          <w:szCs w:val="22"/>
        </w:rPr>
        <w:t>85-681</w:t>
      </w:r>
      <w:r w:rsidR="00035DEC" w:rsidRPr="007E76C1">
        <w:rPr>
          <w:rFonts w:ascii="Arial Narrow" w:hAnsi="Arial Narrow" w:cs="Arial"/>
          <w:sz w:val="22"/>
          <w:szCs w:val="22"/>
        </w:rPr>
        <w:t xml:space="preserve"> </w:t>
      </w:r>
      <w:r w:rsidRPr="007E76C1">
        <w:rPr>
          <w:rFonts w:ascii="Arial Narrow" w:hAnsi="Arial Narrow" w:cs="Arial"/>
          <w:sz w:val="22"/>
          <w:szCs w:val="22"/>
        </w:rPr>
        <w:t>Bydgoszcz</w:t>
      </w:r>
    </w:p>
    <w:p w14:paraId="10A67392" w14:textId="77777777" w:rsidR="00035DEC" w:rsidRPr="007E76C1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7E76C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CAC67CD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7E76C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5B27795" w14:textId="5A845262" w:rsidR="007E76C1" w:rsidRPr="009B0A05" w:rsidRDefault="007E76C1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7E76C1">
        <w:rPr>
          <w:rFonts w:ascii="Arial Narrow" w:hAnsi="Arial Narrow" w:cs="Arial"/>
          <w:bCs/>
          <w:sz w:val="22"/>
          <w:szCs w:val="22"/>
        </w:rPr>
        <w:t>Pismo nr:</w:t>
      </w:r>
      <w:r w:rsidR="009B0A05">
        <w:rPr>
          <w:rFonts w:ascii="Arial Narrow" w:hAnsi="Arial Narrow" w:cs="Arial"/>
          <w:bCs/>
          <w:sz w:val="22"/>
          <w:szCs w:val="22"/>
        </w:rPr>
        <w:t xml:space="preserve"> </w:t>
      </w:r>
      <w:r w:rsidR="009B0A05">
        <w:rPr>
          <w:rFonts w:ascii="Arial Narrow" w:hAnsi="Arial Narrow" w:cs="Arial"/>
          <w:b/>
          <w:sz w:val="22"/>
          <w:szCs w:val="22"/>
        </w:rPr>
        <w:t>3858/24</w:t>
      </w:r>
    </w:p>
    <w:p w14:paraId="5D17136A" w14:textId="77777777" w:rsidR="00035DEC" w:rsidRPr="007E76C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7E76C1">
        <w:rPr>
          <w:rFonts w:ascii="Arial Narrow" w:hAnsi="Arial Narrow" w:cs="Arial"/>
          <w:b/>
          <w:sz w:val="22"/>
          <w:szCs w:val="22"/>
        </w:rPr>
        <w:t>WYKONAWCY</w:t>
      </w:r>
    </w:p>
    <w:p w14:paraId="5950B195" w14:textId="77777777" w:rsidR="00035DEC" w:rsidRPr="007E76C1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7E76C1">
        <w:rPr>
          <w:rFonts w:ascii="Arial Narrow" w:hAnsi="Arial Narrow" w:cs="Arial"/>
          <w:sz w:val="22"/>
          <w:szCs w:val="22"/>
        </w:rPr>
        <w:t>ubiegający się o zamówienie</w:t>
      </w:r>
    </w:p>
    <w:p w14:paraId="07B98670" w14:textId="77777777" w:rsidR="00035DEC" w:rsidRPr="007E76C1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E76C1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7E76C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E76C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7E76C1" w14:paraId="57E2519E" w14:textId="77777777" w:rsidTr="00B32FF9">
        <w:tc>
          <w:tcPr>
            <w:tcW w:w="2269" w:type="dxa"/>
            <w:shd w:val="clear" w:color="auto" w:fill="auto"/>
          </w:tcPr>
          <w:p w14:paraId="736719FA" w14:textId="77777777" w:rsidR="00035DEC" w:rsidRPr="007E76C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5C7ADD" w14:textId="3524CA25" w:rsidR="00035DEC" w:rsidRPr="007E76C1" w:rsidRDefault="00A02DA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Cs/>
                <w:sz w:val="22"/>
                <w:szCs w:val="22"/>
              </w:rPr>
              <w:t>Usługi przeglądów sprzętu medycznego, obsługi serwisowej analizatorów krytycznych oraz wzorcowanie pirometrów</w:t>
            </w:r>
            <w:r w:rsidR="00035DEC" w:rsidRPr="007E76C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02DA2" w:rsidRPr="007E76C1" w14:paraId="39B10281" w14:textId="77777777" w:rsidTr="00115270">
        <w:tc>
          <w:tcPr>
            <w:tcW w:w="2269" w:type="dxa"/>
            <w:shd w:val="clear" w:color="auto" w:fill="auto"/>
          </w:tcPr>
          <w:p w14:paraId="2061F25E" w14:textId="77777777" w:rsidR="00A02DA2" w:rsidRPr="007E76C1" w:rsidRDefault="00A02DA2" w:rsidP="001152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9BBD10" w14:textId="77777777" w:rsidR="00A02DA2" w:rsidRPr="007E76C1" w:rsidRDefault="00A02DA2" w:rsidP="001152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Cs/>
                <w:sz w:val="22"/>
                <w:szCs w:val="22"/>
              </w:rPr>
              <w:t>41/2024</w:t>
            </w:r>
          </w:p>
        </w:tc>
      </w:tr>
    </w:tbl>
    <w:p w14:paraId="56B9D3B9" w14:textId="77777777" w:rsidR="00035DEC" w:rsidRPr="007E76C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7E76C1" w14:paraId="33E154D1" w14:textId="77777777" w:rsidTr="00B32FF9">
        <w:tc>
          <w:tcPr>
            <w:tcW w:w="9330" w:type="dxa"/>
            <w:shd w:val="clear" w:color="auto" w:fill="F2F2F2"/>
            <w:hideMark/>
          </w:tcPr>
          <w:p w14:paraId="31FC3746" w14:textId="77777777" w:rsidR="00035DEC" w:rsidRPr="007E76C1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E76C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667FAE57" w14:textId="5BFB4E20" w:rsidR="0012774F" w:rsidRPr="007E76C1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7E76C1">
        <w:rPr>
          <w:rFonts w:ascii="Arial Narrow" w:hAnsi="Arial Narrow" w:cs="Arial"/>
          <w:sz w:val="22"/>
          <w:szCs w:val="22"/>
        </w:rPr>
        <w:t xml:space="preserve">Zamawiający, </w:t>
      </w:r>
      <w:r w:rsidR="00A02DA2" w:rsidRPr="007E76C1">
        <w:rPr>
          <w:rFonts w:ascii="Arial Narrow" w:hAnsi="Arial Narrow" w:cs="Arial"/>
          <w:b/>
          <w:sz w:val="22"/>
          <w:szCs w:val="22"/>
        </w:rPr>
        <w:t>10WSzKzP SPZOZ</w:t>
      </w:r>
      <w:r w:rsidRPr="007E76C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E76C1">
        <w:rPr>
          <w:rFonts w:ascii="Arial Narrow" w:hAnsi="Arial Narrow" w:cs="Arial"/>
          <w:sz w:val="22"/>
          <w:szCs w:val="22"/>
        </w:rPr>
        <w:t>1</w:t>
      </w:r>
      <w:r w:rsidRPr="007E76C1">
        <w:rPr>
          <w:rFonts w:ascii="Arial Narrow" w:hAnsi="Arial Narrow" w:cs="Arial"/>
          <w:sz w:val="22"/>
          <w:szCs w:val="22"/>
        </w:rPr>
        <w:t>3</w:t>
      </w:r>
      <w:r w:rsidR="0029606A" w:rsidRPr="007E76C1">
        <w:rPr>
          <w:rFonts w:ascii="Arial Narrow" w:hAnsi="Arial Narrow" w:cs="Arial"/>
          <w:sz w:val="22"/>
          <w:szCs w:val="22"/>
        </w:rPr>
        <w:t>5</w:t>
      </w:r>
      <w:r w:rsidRPr="007E76C1">
        <w:rPr>
          <w:rFonts w:ascii="Arial Narrow" w:hAnsi="Arial Narrow" w:cs="Arial"/>
          <w:sz w:val="22"/>
          <w:szCs w:val="22"/>
        </w:rPr>
        <w:t xml:space="preserve"> ust</w:t>
      </w:r>
      <w:r w:rsidR="00D9049C" w:rsidRPr="007E76C1">
        <w:rPr>
          <w:rFonts w:ascii="Arial Narrow" w:hAnsi="Arial Narrow" w:cs="Arial"/>
          <w:sz w:val="22"/>
          <w:szCs w:val="22"/>
        </w:rPr>
        <w:t xml:space="preserve">. </w:t>
      </w:r>
      <w:r w:rsidR="0029606A" w:rsidRPr="007E76C1">
        <w:rPr>
          <w:rFonts w:ascii="Arial Narrow" w:hAnsi="Arial Narrow" w:cs="Arial"/>
          <w:sz w:val="22"/>
          <w:szCs w:val="22"/>
        </w:rPr>
        <w:t>6</w:t>
      </w:r>
      <w:r w:rsidRPr="007E76C1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E76C1">
        <w:rPr>
          <w:rFonts w:ascii="Arial Narrow" w:hAnsi="Arial Narrow" w:cs="Arial"/>
          <w:sz w:val="22"/>
          <w:szCs w:val="22"/>
        </w:rPr>
        <w:t>11</w:t>
      </w:r>
      <w:r w:rsidRPr="007E76C1">
        <w:rPr>
          <w:rFonts w:ascii="Arial Narrow" w:hAnsi="Arial Narrow" w:cs="Arial"/>
          <w:sz w:val="22"/>
          <w:szCs w:val="22"/>
        </w:rPr>
        <w:t xml:space="preserve"> </w:t>
      </w:r>
      <w:r w:rsidR="0029606A" w:rsidRPr="007E76C1">
        <w:rPr>
          <w:rFonts w:ascii="Arial Narrow" w:hAnsi="Arial Narrow" w:cs="Arial"/>
          <w:sz w:val="22"/>
          <w:szCs w:val="22"/>
        </w:rPr>
        <w:t xml:space="preserve">września </w:t>
      </w:r>
      <w:r w:rsidRPr="007E76C1">
        <w:rPr>
          <w:rFonts w:ascii="Arial Narrow" w:hAnsi="Arial Narrow" w:cs="Arial"/>
          <w:sz w:val="22"/>
          <w:szCs w:val="22"/>
        </w:rPr>
        <w:t>20</w:t>
      </w:r>
      <w:r w:rsidR="0029606A" w:rsidRPr="007E76C1">
        <w:rPr>
          <w:rFonts w:ascii="Arial Narrow" w:hAnsi="Arial Narrow" w:cs="Arial"/>
          <w:sz w:val="22"/>
          <w:szCs w:val="22"/>
        </w:rPr>
        <w:t>19</w:t>
      </w:r>
      <w:r w:rsidRPr="007E76C1">
        <w:rPr>
          <w:rFonts w:ascii="Arial Narrow" w:hAnsi="Arial Narrow" w:cs="Arial"/>
          <w:sz w:val="22"/>
          <w:szCs w:val="22"/>
        </w:rPr>
        <w:t xml:space="preserve"> r</w:t>
      </w:r>
      <w:r w:rsidR="0029606A" w:rsidRPr="007E76C1">
        <w:rPr>
          <w:rFonts w:ascii="Arial Narrow" w:hAnsi="Arial Narrow" w:cs="Arial"/>
          <w:sz w:val="22"/>
          <w:szCs w:val="22"/>
        </w:rPr>
        <w:t>.</w:t>
      </w:r>
      <w:r w:rsidRPr="007E76C1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E76C1">
        <w:rPr>
          <w:rFonts w:ascii="Arial Narrow" w:hAnsi="Arial Narrow" w:cs="Arial"/>
          <w:sz w:val="22"/>
          <w:szCs w:val="22"/>
        </w:rPr>
        <w:t>z</w:t>
      </w:r>
      <w:r w:rsidRPr="007E76C1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E76C1">
        <w:rPr>
          <w:rFonts w:ascii="Arial Narrow" w:hAnsi="Arial Narrow" w:cs="Arial"/>
          <w:sz w:val="22"/>
          <w:szCs w:val="22"/>
        </w:rPr>
        <w:t>p</w:t>
      </w:r>
      <w:r w:rsidRPr="007E76C1">
        <w:rPr>
          <w:rFonts w:ascii="Arial Narrow" w:hAnsi="Arial Narrow" w:cs="Arial"/>
          <w:sz w:val="22"/>
          <w:szCs w:val="22"/>
        </w:rPr>
        <w:t xml:space="preserve">ublicznych </w:t>
      </w:r>
      <w:r w:rsidR="00A02DA2" w:rsidRPr="007E76C1">
        <w:rPr>
          <w:rFonts w:ascii="Arial Narrow" w:hAnsi="Arial Narrow" w:cs="Arial"/>
          <w:sz w:val="22"/>
          <w:szCs w:val="22"/>
        </w:rPr>
        <w:t>(</w:t>
      </w:r>
      <w:proofErr w:type="spellStart"/>
      <w:r w:rsidR="00A02DA2" w:rsidRPr="007E76C1">
        <w:rPr>
          <w:rFonts w:ascii="Arial Narrow" w:hAnsi="Arial Narrow" w:cs="Arial"/>
          <w:sz w:val="22"/>
          <w:szCs w:val="22"/>
        </w:rPr>
        <w:t>t.j</w:t>
      </w:r>
      <w:proofErr w:type="spellEnd"/>
      <w:r w:rsidR="00A02DA2" w:rsidRPr="007E76C1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7E76C1">
        <w:rPr>
          <w:rFonts w:ascii="Arial Narrow" w:hAnsi="Arial Narrow" w:cs="Arial"/>
          <w:sz w:val="22"/>
          <w:szCs w:val="22"/>
        </w:rPr>
        <w:t xml:space="preserve">, </w:t>
      </w:r>
      <w:r w:rsidR="00D9049C" w:rsidRPr="007E76C1">
        <w:rPr>
          <w:rFonts w:ascii="Arial Narrow" w:hAnsi="Arial Narrow" w:cs="Arial"/>
          <w:sz w:val="22"/>
          <w:szCs w:val="22"/>
        </w:rPr>
        <w:t>udostępnia</w:t>
      </w:r>
      <w:r w:rsidR="00BE7BFD" w:rsidRPr="007E76C1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E76C1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E76C1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7E76C1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E76C1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7E76C1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E76C1">
        <w:rPr>
          <w:rFonts w:ascii="Arial Narrow" w:hAnsi="Arial Narrow" w:cs="Arial"/>
          <w:sz w:val="22"/>
          <w:szCs w:val="22"/>
        </w:rPr>
        <w:t>wraz z wyjaśnieniami</w:t>
      </w:r>
      <w:r w:rsidR="0012774F" w:rsidRPr="007E76C1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2DA2" w:rsidRPr="007E76C1" w14:paraId="3A5980B7" w14:textId="77777777" w:rsidTr="00115270">
        <w:tc>
          <w:tcPr>
            <w:tcW w:w="9356" w:type="dxa"/>
            <w:shd w:val="clear" w:color="auto" w:fill="auto"/>
          </w:tcPr>
          <w:p w14:paraId="4B502655" w14:textId="77777777" w:rsidR="00A02DA2" w:rsidRPr="007E76C1" w:rsidRDefault="00A02DA2" w:rsidP="0011527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5CDB65D7" w14:textId="6956A592" w:rsidR="00A02DA2" w:rsidRPr="007E76C1" w:rsidRDefault="007E76C1" w:rsidP="007E76C1">
            <w:pPr>
              <w:numPr>
                <w:ilvl w:val="0"/>
                <w:numId w:val="8"/>
              </w:numPr>
              <w:spacing w:after="120" w:line="360" w:lineRule="auto"/>
              <w:ind w:left="325" w:right="-72" w:hanging="28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A02DA2" w:rsidRPr="007E76C1">
              <w:rPr>
                <w:rFonts w:ascii="Arial Narrow" w:hAnsi="Arial Narrow" w:cs="Arial"/>
                <w:sz w:val="22"/>
                <w:szCs w:val="22"/>
              </w:rPr>
              <w:t>ot. Załącznika nr 11 do SWZ, Projekt umowy, § 1, ust. 3</w:t>
            </w:r>
          </w:p>
          <w:p w14:paraId="67DED693" w14:textId="77777777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Czy Zamawiający zastrzega sobie prawo żądania potwierdzenia przez wykonawcę spełnienia opisanych w ust. 3 warunków poprzez złożenie odpowiednich dokumentów?</w:t>
            </w:r>
          </w:p>
          <w:p w14:paraId="1EF2004B" w14:textId="77777777" w:rsidR="007E76C1" w:rsidRPr="007E76C1" w:rsidRDefault="007E76C1" w:rsidP="007E76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37ABA85" w14:textId="77777777" w:rsidR="009B0A05" w:rsidRPr="009B0A05" w:rsidRDefault="009B0A05" w:rsidP="009B0A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B0A0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Tak, Zamawiający zastrzega sobie prawo żądania potwierdzenia przez wykonawcę spełnienia opisanych </w:t>
            </w:r>
            <w:r w:rsidRPr="009B0A05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  <w:t>w ust. 3 warunków poprzez złożenie odpowiednich dokumentów.</w:t>
            </w:r>
          </w:p>
          <w:p w14:paraId="6ADAADB3" w14:textId="17C18A86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7E76C1" w:rsidRPr="007E76C1"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7E76C1">
              <w:rPr>
                <w:rFonts w:ascii="Arial Narrow" w:hAnsi="Arial Narrow" w:cs="Arial"/>
                <w:sz w:val="22"/>
                <w:szCs w:val="22"/>
              </w:rPr>
              <w:t>ot. Załącznika nr 11 do SWZ, Projekt umowy</w:t>
            </w:r>
          </w:p>
          <w:p w14:paraId="6246A63C" w14:textId="77777777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Prosimy o wyrażenie zgody na dodanie zapisu:</w:t>
            </w:r>
          </w:p>
          <w:p w14:paraId="4B642F87" w14:textId="77777777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„W celu wykonania usług serwisowych personel Wykonawcy uzyska w nieograniczony sposób dostęp do urządzenia w uzgodnionych wcześniej przez Strony terminach. Zamawiający zapewni, że urządzenie jak również pomieszczenia, w których urządzenie jest zainstalowane nie będą zanieczyszczone krwią, innymi płynami </w:t>
            </w:r>
            <w:r w:rsidRPr="007E76C1">
              <w:rPr>
                <w:rFonts w:ascii="Arial Narrow" w:hAnsi="Arial Narrow" w:cs="Arial"/>
                <w:sz w:val="22"/>
                <w:szCs w:val="22"/>
              </w:rPr>
              <w:lastRenderedPageBreak/>
              <w:t>ustrojowymi ani jakimikolwiek substancjami zanieczyszczającymi, aktywnymi biologicznie lub chemicznie. Uchybienie powyższemu obowiązkowi uprawnia Wykonawcę do odmowy wykonania usług serwisowych.”</w:t>
            </w:r>
          </w:p>
          <w:p w14:paraId="236C8E15" w14:textId="77777777" w:rsidR="007E76C1" w:rsidRPr="007E76C1" w:rsidRDefault="007E76C1" w:rsidP="007E76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8DC8188" w14:textId="77777777" w:rsidR="009B0A05" w:rsidRPr="009B0A05" w:rsidRDefault="009B0A05" w:rsidP="009B0A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B0A0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zgadza się na dodanie wnioskowanego zapisu w </w:t>
            </w:r>
            <w:r w:rsidRPr="009B0A05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§ 4 ust. 4 projektu umowy. </w:t>
            </w:r>
            <w:r w:rsidRPr="009B0A05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zamieszcza zaktualizowany projekt umowy – Załącznik nr 11 do SWZ.</w:t>
            </w:r>
          </w:p>
          <w:p w14:paraId="5D801ED0" w14:textId="2F2A24C3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7E76C1" w:rsidRPr="007E76C1"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7E76C1">
              <w:rPr>
                <w:rFonts w:ascii="Arial Narrow" w:hAnsi="Arial Narrow" w:cs="Arial"/>
                <w:sz w:val="22"/>
                <w:szCs w:val="22"/>
              </w:rPr>
              <w:t>ot. Załącznika nr 11 do SWZ, Projekt umowy</w:t>
            </w:r>
          </w:p>
          <w:p w14:paraId="172B0A6D" w14:textId="77777777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Czy Zamawiający wyrazi zgodę, iż w sytuacji zmiany danych adresowych Stron umowy nie będzie konieczności zawierania dodatkowego aneksu, a zmiana danych adresowych nastąpi na podstawie pisemnego oświadczenia Strony umowy?</w:t>
            </w:r>
          </w:p>
          <w:p w14:paraId="3AEB9034" w14:textId="77777777" w:rsidR="007E76C1" w:rsidRPr="007E76C1" w:rsidRDefault="007E76C1" w:rsidP="007E76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2C17196" w14:textId="77777777" w:rsidR="009B0A05" w:rsidRPr="009B0A05" w:rsidRDefault="009B0A05" w:rsidP="009B0A0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0A05">
              <w:rPr>
                <w:rFonts w:ascii="Arial Narrow" w:hAnsi="Arial Narrow" w:cs="Arial"/>
                <w:b/>
                <w:sz w:val="22"/>
                <w:szCs w:val="22"/>
              </w:rPr>
              <w:t>Zamawiający wyraża zgodę.</w:t>
            </w:r>
          </w:p>
          <w:p w14:paraId="693BAA8C" w14:textId="30E05853" w:rsidR="00A02DA2" w:rsidRPr="007E76C1" w:rsidRDefault="00A02DA2" w:rsidP="00C63741">
            <w:pPr>
              <w:spacing w:before="240"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7E76C1" w:rsidRPr="007E76C1"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7E76C1">
              <w:rPr>
                <w:rFonts w:ascii="Arial Narrow" w:hAnsi="Arial Narrow" w:cs="Arial"/>
                <w:sz w:val="22"/>
                <w:szCs w:val="22"/>
              </w:rPr>
              <w:t>ot. Załącznika nr 11 do SWZ, Projekt umowy</w:t>
            </w:r>
          </w:p>
          <w:p w14:paraId="310AAA7B" w14:textId="77777777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W związku z rozwojem możliwości zdalnego wsparcia funkcjonowania aparatury medycznej prosimy o potwierdzenie umożliwienia łączności z aparatami będącymi przedmiotem postępowania (dotyczy tylko tych aparatów, gdzie technicznie możliwe jest podłączenie zdalnej łączności) przy użyciu tunelu VPN z wykorzystaniem sieciowej infrastruktury Zamawiającego o przepustowości minimum 4Mbps (</w:t>
            </w:r>
            <w:proofErr w:type="spellStart"/>
            <w:r w:rsidRPr="007E76C1">
              <w:rPr>
                <w:rFonts w:ascii="Arial Narrow" w:hAnsi="Arial Narrow" w:cs="Arial"/>
                <w:sz w:val="22"/>
                <w:szCs w:val="22"/>
              </w:rPr>
              <w:t>Upload</w:t>
            </w:r>
            <w:proofErr w:type="spellEnd"/>
            <w:r w:rsidRPr="007E76C1">
              <w:rPr>
                <w:rFonts w:ascii="Arial Narrow" w:hAnsi="Arial Narrow" w:cs="Arial"/>
                <w:sz w:val="22"/>
                <w:szCs w:val="22"/>
              </w:rPr>
              <w:t>/</w:t>
            </w:r>
            <w:proofErr w:type="spellStart"/>
            <w:r w:rsidRPr="007E76C1">
              <w:rPr>
                <w:rFonts w:ascii="Arial Narrow" w:hAnsi="Arial Narrow" w:cs="Arial"/>
                <w:sz w:val="22"/>
                <w:szCs w:val="22"/>
              </w:rPr>
              <w:t>Download</w:t>
            </w:r>
            <w:proofErr w:type="spellEnd"/>
            <w:r w:rsidRPr="007E76C1">
              <w:rPr>
                <w:rFonts w:ascii="Arial Narrow" w:hAnsi="Arial Narrow" w:cs="Arial"/>
                <w:sz w:val="22"/>
                <w:szCs w:val="22"/>
              </w:rPr>
              <w:t>).</w:t>
            </w:r>
          </w:p>
          <w:p w14:paraId="013B0090" w14:textId="77777777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Przyjęta przez producenta strategia zapewnienia szeroko rozumianego wsparcia w użytkowaniu oraz serwisowaniu aparatury medycznej wymaga zapewnienia takiego łącza, którego poziom bezpieczeństwa jest zgodny z najwyższymi standardami rynkowymi. Wykorzystanie wspomnianego łącza umożliwia zarówno znaczne skrócenie czasu związanego z wszelkimi awariami (poprzez zdalną diagnostykę oraz naprawę), szybkie zapewnienie wszelkiego wsparcia aplikacyjnego oraz bieżące aktualizacje oprogramowania, również w zakresie </w:t>
            </w:r>
            <w:proofErr w:type="spellStart"/>
            <w:r w:rsidRPr="007E76C1">
              <w:rPr>
                <w:rFonts w:ascii="Arial Narrow" w:hAnsi="Arial Narrow" w:cs="Arial"/>
                <w:sz w:val="22"/>
                <w:szCs w:val="22"/>
              </w:rPr>
              <w:t>cyberbezpieczeństwa</w:t>
            </w:r>
            <w:proofErr w:type="spellEnd"/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. Wpisuje się to w dyrektywę unijną NIS2 gdzie podmioty kluczowe i ważne powinny przyjąć szeroki wachlarz podstawowych praktyk dotyczących </w:t>
            </w:r>
            <w:proofErr w:type="spellStart"/>
            <w:r w:rsidRPr="007E76C1">
              <w:rPr>
                <w:rFonts w:ascii="Arial Narrow" w:hAnsi="Arial Narrow" w:cs="Arial"/>
                <w:sz w:val="22"/>
                <w:szCs w:val="22"/>
              </w:rPr>
              <w:t>cyberhigieny</w:t>
            </w:r>
            <w:proofErr w:type="spellEnd"/>
            <w:r w:rsidRPr="007E76C1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F91398D" w14:textId="77777777" w:rsidR="00A02DA2" w:rsidRPr="007E76C1" w:rsidRDefault="00A02DA2" w:rsidP="0011527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159BAA2" w14:textId="2204A9A5" w:rsidR="00A02DA2" w:rsidRPr="009B0A05" w:rsidRDefault="009B0A05" w:rsidP="001152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9B0A05">
              <w:rPr>
                <w:rStyle w:val="markedcontent"/>
                <w:rFonts w:ascii="Arial Narrow" w:hAnsi="Arial Narrow" w:cs="Arial"/>
                <w:b/>
                <w:bCs/>
                <w:sz w:val="22"/>
                <w:szCs w:val="22"/>
              </w:rPr>
              <w:t>Zamawiający potwierdza możliwość łączności zdalnej pod warunkiem podpisania umowy o powierzenie danych osobowych (wzór - Załącznik nr 16 do SWZ).</w:t>
            </w:r>
          </w:p>
        </w:tc>
      </w:tr>
      <w:tr w:rsidR="00A02DA2" w:rsidRPr="007E76C1" w14:paraId="5BA3FB19" w14:textId="77777777" w:rsidTr="00115270">
        <w:tc>
          <w:tcPr>
            <w:tcW w:w="9356" w:type="dxa"/>
            <w:shd w:val="clear" w:color="auto" w:fill="auto"/>
          </w:tcPr>
          <w:p w14:paraId="16ABB83C" w14:textId="77777777" w:rsidR="00A02DA2" w:rsidRPr="007E76C1" w:rsidRDefault="00A02DA2" w:rsidP="0011527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54C7A1C6" w14:textId="33F339F9" w:rsidR="00A02DA2" w:rsidRPr="007E76C1" w:rsidRDefault="00A02DA2" w:rsidP="007E76C1">
            <w:pPr>
              <w:numPr>
                <w:ilvl w:val="0"/>
                <w:numId w:val="9"/>
              </w:numPr>
              <w:spacing w:after="120" w:line="360" w:lineRule="auto"/>
              <w:ind w:left="325" w:right="-72" w:hanging="28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Dot</w:t>
            </w:r>
            <w:r w:rsidR="007E76C1" w:rsidRPr="007E76C1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E76C1" w:rsidRPr="007E76C1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7E76C1">
              <w:rPr>
                <w:rFonts w:ascii="Arial Narrow" w:hAnsi="Arial Narrow" w:cs="Arial"/>
                <w:sz w:val="22"/>
                <w:szCs w:val="22"/>
              </w:rPr>
              <w:t>ałącznik</w:t>
            </w:r>
            <w:r w:rsidR="007E76C1" w:rsidRPr="007E76C1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 nr 13</w:t>
            </w:r>
            <w:r w:rsidR="007E76C1" w:rsidRPr="007E76C1">
              <w:rPr>
                <w:rFonts w:ascii="Arial Narrow" w:hAnsi="Arial Narrow" w:cs="Arial"/>
                <w:sz w:val="22"/>
                <w:szCs w:val="22"/>
              </w:rPr>
              <w:t xml:space="preserve"> do SWZ -</w:t>
            </w: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 zakres przeglądów/niezbędne przyrządy</w:t>
            </w:r>
          </w:p>
          <w:p w14:paraId="099609D1" w14:textId="77777777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Czy Wykonawca wyrazi Zgodę na zmianę normy na PN-EN 62353?</w:t>
            </w:r>
          </w:p>
          <w:p w14:paraId="63B7C2A9" w14:textId="77777777" w:rsidR="00A02DA2" w:rsidRDefault="00A02DA2" w:rsidP="0011527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4499ECD" w14:textId="77777777" w:rsidR="009B0A05" w:rsidRPr="009B0A05" w:rsidRDefault="009B0A05" w:rsidP="009B0A0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0A05">
              <w:rPr>
                <w:rFonts w:ascii="Arial Narrow" w:hAnsi="Arial Narrow" w:cs="Arial"/>
                <w:b/>
                <w:sz w:val="22"/>
                <w:szCs w:val="22"/>
              </w:rPr>
              <w:t>Zamawiający wyraża zgodę i zamieszcza zaktualizowany załącznik nr 13 do SWZ.</w:t>
            </w:r>
          </w:p>
          <w:p w14:paraId="1BB3CBF3" w14:textId="345F4FA5" w:rsidR="00A02DA2" w:rsidRPr="007E76C1" w:rsidRDefault="00A02DA2" w:rsidP="001152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A02DA2" w:rsidRPr="007E76C1" w14:paraId="764965B8" w14:textId="77777777" w:rsidTr="00115270">
        <w:tc>
          <w:tcPr>
            <w:tcW w:w="9356" w:type="dxa"/>
            <w:shd w:val="clear" w:color="auto" w:fill="auto"/>
          </w:tcPr>
          <w:p w14:paraId="3CE4D569" w14:textId="77777777" w:rsidR="00A02DA2" w:rsidRPr="007E76C1" w:rsidRDefault="00A02DA2" w:rsidP="0011527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31DBE321" w14:textId="3234CD46" w:rsidR="00A02DA2" w:rsidRPr="007E76C1" w:rsidRDefault="00A02DA2" w:rsidP="007E76C1">
            <w:pPr>
              <w:numPr>
                <w:ilvl w:val="0"/>
                <w:numId w:val="10"/>
              </w:numPr>
              <w:spacing w:after="120" w:line="360" w:lineRule="auto"/>
              <w:ind w:left="325" w:right="-72" w:hanging="32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Dot</w:t>
            </w:r>
            <w:r w:rsidR="007E76C1" w:rsidRPr="007E76C1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E76C1" w:rsidRPr="007E76C1">
              <w:rPr>
                <w:rFonts w:ascii="Arial Narrow" w:hAnsi="Arial Narrow" w:cs="Arial"/>
                <w:sz w:val="22"/>
                <w:szCs w:val="22"/>
              </w:rPr>
              <w:t xml:space="preserve">Załącznika nr 11 do SWZ - </w:t>
            </w: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projektu umowy  </w:t>
            </w:r>
          </w:p>
          <w:p w14:paraId="5BA5357D" w14:textId="77777777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Czy Zamawiający zgodzi się na obniżenie łącznej maksymalnej wysokości kar w § 9 ust. 2 do 20% wartości </w:t>
            </w:r>
            <w:r w:rsidRPr="007E76C1">
              <w:rPr>
                <w:rFonts w:ascii="Arial Narrow" w:hAnsi="Arial Narrow" w:cs="Arial"/>
                <w:sz w:val="22"/>
                <w:szCs w:val="22"/>
              </w:rPr>
              <w:lastRenderedPageBreak/>
              <w:t>umowy brutto?</w:t>
            </w:r>
          </w:p>
          <w:p w14:paraId="6C01E7B5" w14:textId="77777777" w:rsidR="00A02DA2" w:rsidRPr="007E76C1" w:rsidRDefault="00A02DA2" w:rsidP="0011527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F5287C7" w14:textId="77777777" w:rsidR="009B0A05" w:rsidRPr="009B0A05" w:rsidRDefault="009B0A05" w:rsidP="009B0A0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B0A05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zamieszcza zaktualizowany projekt umowy – Załącznik nr 11 do SWZ.</w:t>
            </w:r>
          </w:p>
          <w:p w14:paraId="2022E8CB" w14:textId="7108A7D3" w:rsidR="00A02DA2" w:rsidRPr="007E76C1" w:rsidRDefault="00A02DA2" w:rsidP="001152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A02DA2" w:rsidRPr="007E76C1" w14:paraId="6508B2F0" w14:textId="77777777" w:rsidTr="00115270">
        <w:tc>
          <w:tcPr>
            <w:tcW w:w="9356" w:type="dxa"/>
            <w:shd w:val="clear" w:color="auto" w:fill="auto"/>
          </w:tcPr>
          <w:p w14:paraId="78D049F6" w14:textId="77777777" w:rsidR="00A02DA2" w:rsidRPr="007E76C1" w:rsidRDefault="00A02DA2" w:rsidP="0011527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14:paraId="69B267F6" w14:textId="510BD77E" w:rsidR="00A02DA2" w:rsidRPr="007E76C1" w:rsidRDefault="007E76C1" w:rsidP="007E76C1">
            <w:pPr>
              <w:numPr>
                <w:ilvl w:val="0"/>
                <w:numId w:val="11"/>
              </w:numPr>
              <w:spacing w:after="120" w:line="360" w:lineRule="auto"/>
              <w:ind w:left="325" w:right="-72" w:hanging="32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Dot.</w:t>
            </w:r>
            <w:r w:rsidR="00A02DA2" w:rsidRPr="007E76C1">
              <w:rPr>
                <w:rFonts w:ascii="Arial Narrow" w:hAnsi="Arial Narrow" w:cs="Arial"/>
                <w:sz w:val="22"/>
                <w:szCs w:val="22"/>
              </w:rPr>
              <w:t xml:space="preserve"> Zadania nr 10</w:t>
            </w:r>
          </w:p>
          <w:p w14:paraId="6E686381" w14:textId="77777777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W związku z zakończeniem serwisowania pomp do </w:t>
            </w:r>
            <w:proofErr w:type="spellStart"/>
            <w:r w:rsidRPr="007E76C1">
              <w:rPr>
                <w:rFonts w:ascii="Arial Narrow" w:hAnsi="Arial Narrow" w:cs="Arial"/>
                <w:sz w:val="22"/>
                <w:szCs w:val="22"/>
              </w:rPr>
              <w:t>kontrapulsacji</w:t>
            </w:r>
            <w:proofErr w:type="spellEnd"/>
            <w:r w:rsidRPr="007E76C1">
              <w:rPr>
                <w:rFonts w:ascii="Arial Narrow" w:hAnsi="Arial Narrow" w:cs="Arial"/>
                <w:sz w:val="22"/>
                <w:szCs w:val="22"/>
              </w:rPr>
              <w:t xml:space="preserve"> z ostatnim dniem grudnia 2024 prosimy o zmianę formularza cenowego w kolumnie wartość netto 4 przeglądów na wartość netto 2 przeglądów oraz z wartości brutto 4 przeglądów na wartość brutto 2 przeglądów.</w:t>
            </w:r>
          </w:p>
          <w:p w14:paraId="343E393C" w14:textId="77777777" w:rsidR="007E76C1" w:rsidRPr="007E76C1" w:rsidRDefault="007E76C1" w:rsidP="007E76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E9CE690" w14:textId="77777777" w:rsidR="009B0A05" w:rsidRPr="009B0A05" w:rsidRDefault="009B0A05" w:rsidP="009B0A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B0A05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zamieszcza zaktualizowany Formularz cenowy (Załącznik nr 5 do SWZ).</w:t>
            </w:r>
          </w:p>
          <w:p w14:paraId="298F962D" w14:textId="65403800" w:rsidR="007E76C1" w:rsidRPr="007E76C1" w:rsidRDefault="00A02DA2" w:rsidP="007E76C1">
            <w:pPr>
              <w:numPr>
                <w:ilvl w:val="0"/>
                <w:numId w:val="11"/>
              </w:numPr>
              <w:spacing w:after="120" w:line="360" w:lineRule="auto"/>
              <w:ind w:left="325" w:right="-72" w:hanging="32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7E76C1" w:rsidRPr="007E76C1">
              <w:rPr>
                <w:rFonts w:ascii="Arial Narrow" w:hAnsi="Arial Narrow" w:cs="Arial"/>
                <w:sz w:val="22"/>
                <w:szCs w:val="22"/>
              </w:rPr>
              <w:t xml:space="preserve"> Dot. Zadania nr 10</w:t>
            </w:r>
          </w:p>
          <w:p w14:paraId="5C6E287A" w14:textId="77777777" w:rsidR="00A02DA2" w:rsidRPr="007E76C1" w:rsidRDefault="00A02DA2" w:rsidP="0011527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sz w:val="22"/>
                <w:szCs w:val="22"/>
              </w:rPr>
              <w:t>Prosimy o potwierdzenie że cena przeglądu ma uwzględniać wymianę baterii, zestawów i innych części w pompach zgodnie z ostatnimi raportami z przeglądów urządzeń.</w:t>
            </w:r>
          </w:p>
          <w:p w14:paraId="0913CA75" w14:textId="77777777" w:rsidR="00A02DA2" w:rsidRPr="007E76C1" w:rsidRDefault="00A02DA2" w:rsidP="0011527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76C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74AA0D3" w14:textId="40A59534" w:rsidR="00A02DA2" w:rsidRPr="009B0A05" w:rsidRDefault="009B0A05" w:rsidP="001152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9B0A05">
              <w:rPr>
                <w:rFonts w:ascii="Arial Narrow" w:hAnsi="Arial Narrow"/>
                <w:b/>
                <w:bCs/>
                <w:sz w:val="22"/>
                <w:szCs w:val="22"/>
              </w:rPr>
              <w:t>Zamawiający potwierdza, iż cena przeglądu ma uwzględniać wymianę baterii, zestawów i innych części w pompach zgodnie z ostatnimi raportami z przeglądów urządzeń.</w:t>
            </w:r>
          </w:p>
        </w:tc>
      </w:tr>
    </w:tbl>
    <w:p w14:paraId="19C59DCC" w14:textId="77777777" w:rsidR="00BE7BFD" w:rsidRPr="007E76C1" w:rsidRDefault="00BE7BFD" w:rsidP="00520165">
      <w:pPr>
        <w:jc w:val="both"/>
        <w:rPr>
          <w:rFonts w:ascii="Arial Narrow" w:hAnsi="Arial Narrow" w:cs="Arial"/>
        </w:rPr>
      </w:pPr>
    </w:p>
    <w:p w14:paraId="4D435135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7E76C1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16AD757A" w14:textId="77777777" w:rsidR="009B0A05" w:rsidRDefault="009B0A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377FACF0" w14:textId="77777777" w:rsidR="009B0A05" w:rsidRDefault="009B0A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55D05FE9" w14:textId="77777777" w:rsidR="00C63741" w:rsidRDefault="00C6374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2C7718E4" w14:textId="77777777" w:rsidR="00C63741" w:rsidRDefault="00C6374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3063A7F4" w14:textId="77777777" w:rsidR="00C63741" w:rsidRDefault="00C6374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0778BFA2" w14:textId="77777777" w:rsidR="00C63741" w:rsidRDefault="00C6374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33C2C75D" w14:textId="5A805074" w:rsidR="009B0A05" w:rsidRPr="009B0A05" w:rsidRDefault="009B0A05" w:rsidP="009B0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9B0A0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2 </w:t>
      </w:r>
      <w:r w:rsidRPr="009B0A0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52670DCE" w14:textId="77777777" w:rsidR="009B0A05" w:rsidRPr="000605ED" w:rsidRDefault="009B0A05" w:rsidP="009B0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56897B90" w14:textId="77777777" w:rsidR="009B0A05" w:rsidRPr="000605ED" w:rsidRDefault="009B0A05" w:rsidP="009B0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605ED">
        <w:rPr>
          <w:rFonts w:ascii="Arial Narrow" w:hAnsi="Arial Narrow"/>
          <w:sz w:val="18"/>
          <w:szCs w:val="18"/>
        </w:rPr>
        <w:t>SZPubl</w:t>
      </w:r>
      <w:proofErr w:type="spellEnd"/>
      <w:r w:rsidRPr="000605ED">
        <w:rPr>
          <w:rFonts w:ascii="Arial Narrow" w:hAnsi="Arial Narrow"/>
          <w:sz w:val="18"/>
          <w:szCs w:val="18"/>
        </w:rPr>
        <w:t>. T2612 B5</w:t>
      </w:r>
    </w:p>
    <w:p w14:paraId="73563A72" w14:textId="77777777" w:rsidR="009B0A05" w:rsidRPr="000605ED" w:rsidRDefault="009B0A05" w:rsidP="009B0A05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E0D2046" w14:textId="53DB26EB" w:rsidR="009B0A05" w:rsidRPr="000605ED" w:rsidRDefault="009B0A05" w:rsidP="009B0A05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13.05.2024 r.</w:t>
      </w:r>
    </w:p>
    <w:p w14:paraId="61E1F00B" w14:textId="77777777" w:rsidR="009B0A05" w:rsidRPr="007E76C1" w:rsidRDefault="009B0A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sectPr w:rsidR="009B0A05" w:rsidRPr="007E76C1" w:rsidSect="00641A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C958DD" w14:textId="77777777" w:rsidR="00076F90" w:rsidRDefault="00076F90">
      <w:r>
        <w:separator/>
      </w:r>
    </w:p>
  </w:endnote>
  <w:endnote w:type="continuationSeparator" w:id="0">
    <w:p w14:paraId="64F069CE" w14:textId="77777777" w:rsidR="00076F90" w:rsidRDefault="00076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441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F459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796EA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3353FD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ED2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ED70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120818" w14:textId="77777777" w:rsidR="006D4AB3" w:rsidRDefault="006D4AB3">
    <w:pPr>
      <w:pStyle w:val="Stopka"/>
      <w:tabs>
        <w:tab w:val="clear" w:pos="4536"/>
        <w:tab w:val="left" w:pos="6237"/>
      </w:tabs>
    </w:pPr>
  </w:p>
  <w:p w14:paraId="48CD4BF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879BA9" w14:textId="77777777" w:rsidR="00076F90" w:rsidRDefault="00076F90">
      <w:r>
        <w:separator/>
      </w:r>
    </w:p>
  </w:footnote>
  <w:footnote w:type="continuationSeparator" w:id="0">
    <w:p w14:paraId="6E3A38A3" w14:textId="77777777" w:rsidR="00076F90" w:rsidRDefault="00076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1E3FE" w14:textId="77777777" w:rsidR="00A02DA2" w:rsidRDefault="00A02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0792B" w14:textId="77777777" w:rsidR="00A02DA2" w:rsidRDefault="00A02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71DB7" w14:textId="77777777" w:rsidR="00A02DA2" w:rsidRDefault="00A02D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9C75DE"/>
    <w:multiLevelType w:val="hybridMultilevel"/>
    <w:tmpl w:val="30B4C0A8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B1E6FEB"/>
    <w:multiLevelType w:val="hybridMultilevel"/>
    <w:tmpl w:val="4C1E882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5797465"/>
    <w:multiLevelType w:val="hybridMultilevel"/>
    <w:tmpl w:val="A3242CE0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75896933"/>
    <w:multiLevelType w:val="hybridMultilevel"/>
    <w:tmpl w:val="A3242CE0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1480852309">
    <w:abstractNumId w:val="4"/>
  </w:num>
  <w:num w:numId="2" w16cid:durableId="335886229">
    <w:abstractNumId w:val="8"/>
  </w:num>
  <w:num w:numId="3" w16cid:durableId="148984360">
    <w:abstractNumId w:val="3"/>
  </w:num>
  <w:num w:numId="4" w16cid:durableId="385109023">
    <w:abstractNumId w:val="7"/>
  </w:num>
  <w:num w:numId="5" w16cid:durableId="1950509690">
    <w:abstractNumId w:val="1"/>
  </w:num>
  <w:num w:numId="6" w16cid:durableId="146558882">
    <w:abstractNumId w:val="2"/>
  </w:num>
  <w:num w:numId="7" w16cid:durableId="1138766915">
    <w:abstractNumId w:val="6"/>
  </w:num>
  <w:num w:numId="8" w16cid:durableId="907957875">
    <w:abstractNumId w:val="5"/>
  </w:num>
  <w:num w:numId="9" w16cid:durableId="398209194">
    <w:abstractNumId w:val="0"/>
  </w:num>
  <w:num w:numId="10" w16cid:durableId="115411969">
    <w:abstractNumId w:val="10"/>
  </w:num>
  <w:num w:numId="11" w16cid:durableId="6286334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6F90"/>
    <w:rsid w:val="00031374"/>
    <w:rsid w:val="00035DEC"/>
    <w:rsid w:val="00076F90"/>
    <w:rsid w:val="000A1097"/>
    <w:rsid w:val="000E2A8F"/>
    <w:rsid w:val="0012774F"/>
    <w:rsid w:val="00144B7A"/>
    <w:rsid w:val="00180C6E"/>
    <w:rsid w:val="0028550F"/>
    <w:rsid w:val="0029606A"/>
    <w:rsid w:val="004848F3"/>
    <w:rsid w:val="004A75F2"/>
    <w:rsid w:val="005144A9"/>
    <w:rsid w:val="00520165"/>
    <w:rsid w:val="00561B3D"/>
    <w:rsid w:val="005B1B08"/>
    <w:rsid w:val="00632C3C"/>
    <w:rsid w:val="00641A37"/>
    <w:rsid w:val="00662BDB"/>
    <w:rsid w:val="006A5DF1"/>
    <w:rsid w:val="006B7198"/>
    <w:rsid w:val="006D4AB3"/>
    <w:rsid w:val="006F3B81"/>
    <w:rsid w:val="007D7198"/>
    <w:rsid w:val="007E76C1"/>
    <w:rsid w:val="007F3DFA"/>
    <w:rsid w:val="00870F9F"/>
    <w:rsid w:val="00875BDC"/>
    <w:rsid w:val="008804B6"/>
    <w:rsid w:val="00897AB0"/>
    <w:rsid w:val="008A3553"/>
    <w:rsid w:val="009003D1"/>
    <w:rsid w:val="00947A50"/>
    <w:rsid w:val="009B0A05"/>
    <w:rsid w:val="00A02DA2"/>
    <w:rsid w:val="00A905AC"/>
    <w:rsid w:val="00B1255C"/>
    <w:rsid w:val="00B32FF9"/>
    <w:rsid w:val="00BA6584"/>
    <w:rsid w:val="00BE7BFD"/>
    <w:rsid w:val="00C370F2"/>
    <w:rsid w:val="00C44EEC"/>
    <w:rsid w:val="00C6374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9B882"/>
  <w15:chartTrackingRefBased/>
  <w15:docId w15:val="{0E02CE34-2389-4FC8-992C-59F375CC8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B0A05"/>
  </w:style>
  <w:style w:type="paragraph" w:styleId="NormalnyWeb">
    <w:name w:val="Normal (Web)"/>
    <w:basedOn w:val="Normalny"/>
    <w:uiPriority w:val="99"/>
    <w:unhideWhenUsed/>
    <w:rsid w:val="009B0A0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B0A05"/>
    <w:rPr>
      <w:b/>
      <w:bCs/>
    </w:rPr>
  </w:style>
  <w:style w:type="character" w:styleId="Hipercze">
    <w:name w:val="Hyperlink"/>
    <w:uiPriority w:val="99"/>
    <w:unhideWhenUsed/>
    <w:rsid w:val="009B0A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677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2001-02-10T14:28:00Z</cp:lastPrinted>
  <dcterms:created xsi:type="dcterms:W3CDTF">2024-05-13T08:06:00Z</dcterms:created>
  <dcterms:modified xsi:type="dcterms:W3CDTF">2024-05-13T08:06:00Z</dcterms:modified>
</cp:coreProperties>
</file>