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BFD4C" w14:textId="77777777" w:rsidR="00D665F5" w:rsidRDefault="004E7A15" w:rsidP="00D665F5">
      <w:pPr>
        <w:spacing w:after="240"/>
        <w:jc w:val="right"/>
        <w:rPr>
          <w:sz w:val="22"/>
          <w:szCs w:val="22"/>
        </w:rPr>
      </w:pPr>
      <w:r w:rsidRPr="004E7A1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E7A15">
        <w:rPr>
          <w:sz w:val="22"/>
          <w:szCs w:val="22"/>
        </w:rPr>
        <w:t>2024-05-10</w:t>
      </w:r>
    </w:p>
    <w:p w14:paraId="1AE0F22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2B675B8" w14:textId="77777777" w:rsidR="004E7A15" w:rsidRPr="004E7A15" w:rsidRDefault="004E7A15" w:rsidP="00577BC6">
      <w:pPr>
        <w:spacing w:after="40"/>
        <w:rPr>
          <w:b/>
          <w:bCs/>
          <w:sz w:val="22"/>
          <w:szCs w:val="22"/>
        </w:rPr>
      </w:pPr>
      <w:r w:rsidRPr="004E7A15">
        <w:rPr>
          <w:b/>
          <w:bCs/>
          <w:sz w:val="22"/>
          <w:szCs w:val="22"/>
        </w:rPr>
        <w:t>Akademia Górniczo - Hutnicza</w:t>
      </w:r>
    </w:p>
    <w:p w14:paraId="6CCEEC7B" w14:textId="77777777" w:rsidR="004E7A15" w:rsidRPr="004E7A15" w:rsidRDefault="004E7A15" w:rsidP="00577BC6">
      <w:pPr>
        <w:spacing w:after="40"/>
        <w:rPr>
          <w:b/>
          <w:bCs/>
          <w:sz w:val="22"/>
          <w:szCs w:val="22"/>
        </w:rPr>
      </w:pPr>
      <w:r w:rsidRPr="004E7A15">
        <w:rPr>
          <w:b/>
          <w:bCs/>
          <w:sz w:val="22"/>
          <w:szCs w:val="22"/>
        </w:rPr>
        <w:t>im. Stanisława Staszica w Krakowie</w:t>
      </w:r>
    </w:p>
    <w:p w14:paraId="59532650" w14:textId="77777777" w:rsidR="00D665F5" w:rsidRPr="00D91931" w:rsidRDefault="004E7A15" w:rsidP="00577BC6">
      <w:pPr>
        <w:spacing w:after="40"/>
        <w:rPr>
          <w:b/>
          <w:bCs/>
          <w:sz w:val="22"/>
          <w:szCs w:val="22"/>
        </w:rPr>
      </w:pPr>
      <w:r w:rsidRPr="004E7A15">
        <w:rPr>
          <w:b/>
          <w:bCs/>
          <w:sz w:val="22"/>
          <w:szCs w:val="22"/>
        </w:rPr>
        <w:t>Dział Zamówień Publicznych</w:t>
      </w:r>
    </w:p>
    <w:p w14:paraId="65F1C02C" w14:textId="77777777" w:rsidR="00D665F5" w:rsidRPr="00BD5546" w:rsidRDefault="004E7A15" w:rsidP="00D665F5">
      <w:pPr>
        <w:rPr>
          <w:sz w:val="22"/>
          <w:szCs w:val="22"/>
        </w:rPr>
      </w:pPr>
      <w:r w:rsidRPr="004E7A1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E7A15">
        <w:rPr>
          <w:sz w:val="22"/>
          <w:szCs w:val="22"/>
        </w:rPr>
        <w:t>30</w:t>
      </w:r>
    </w:p>
    <w:p w14:paraId="06665485" w14:textId="77777777" w:rsidR="00D665F5" w:rsidRPr="00BD5546" w:rsidRDefault="004E7A15" w:rsidP="00D665F5">
      <w:pPr>
        <w:rPr>
          <w:sz w:val="22"/>
          <w:szCs w:val="22"/>
        </w:rPr>
      </w:pPr>
      <w:r w:rsidRPr="004E7A1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E7A15">
        <w:rPr>
          <w:sz w:val="22"/>
          <w:szCs w:val="22"/>
        </w:rPr>
        <w:t>Kraków</w:t>
      </w:r>
    </w:p>
    <w:p w14:paraId="1EC5217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7A15" w:rsidRPr="004E7A15">
        <w:rPr>
          <w:b/>
          <w:sz w:val="22"/>
          <w:szCs w:val="22"/>
        </w:rPr>
        <w:t>DE-dzp.272-186/24</w:t>
      </w:r>
      <w:r w:rsidR="00A80738">
        <w:rPr>
          <w:sz w:val="24"/>
        </w:rPr>
        <w:tab/>
        <w:t xml:space="preserve"> </w:t>
      </w:r>
    </w:p>
    <w:p w14:paraId="0BA0F5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071A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9464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EC0B0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56FDD5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F8C201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E7A15" w:rsidRPr="004E7A15">
        <w:rPr>
          <w:sz w:val="22"/>
          <w:szCs w:val="22"/>
        </w:rPr>
        <w:t xml:space="preserve">Tryb podstawowy bez negocjacji - art. 275 pkt. 1 ustawy </w:t>
      </w:r>
      <w:proofErr w:type="spellStart"/>
      <w:r w:rsidR="004E7A15" w:rsidRPr="004E7A1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DB8BE98" w14:textId="77777777" w:rsidR="00A80738" w:rsidRPr="00577BC6" w:rsidRDefault="004E7A1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E7A15">
        <w:rPr>
          <w:b/>
          <w:sz w:val="22"/>
          <w:szCs w:val="22"/>
        </w:rPr>
        <w:t xml:space="preserve">Dostawa homogenizatora ultradźwiękowego ma potrzeby </w:t>
      </w:r>
      <w:proofErr w:type="spellStart"/>
      <w:r w:rsidRPr="004E7A15">
        <w:rPr>
          <w:b/>
          <w:sz w:val="22"/>
          <w:szCs w:val="22"/>
        </w:rPr>
        <w:t>WIMiC</w:t>
      </w:r>
      <w:proofErr w:type="spellEnd"/>
    </w:p>
    <w:p w14:paraId="5374A0B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45671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E7A15" w:rsidRPr="004E7A15">
        <w:rPr>
          <w:sz w:val="22"/>
          <w:szCs w:val="22"/>
        </w:rPr>
        <w:t>10/05/2024</w:t>
      </w:r>
      <w:r w:rsidR="00FF4AB1" w:rsidRPr="00577BC6">
        <w:rPr>
          <w:sz w:val="22"/>
          <w:szCs w:val="22"/>
        </w:rPr>
        <w:t xml:space="preserve"> o godz. </w:t>
      </w:r>
      <w:r w:rsidR="004E7A15" w:rsidRPr="004E7A1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C476AD9" w14:textId="77777777" w:rsidTr="003F57CD">
        <w:tc>
          <w:tcPr>
            <w:tcW w:w="993" w:type="dxa"/>
            <w:shd w:val="clear" w:color="auto" w:fill="auto"/>
            <w:vAlign w:val="center"/>
          </w:tcPr>
          <w:p w14:paraId="4D91A1F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6FE95A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C0389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E7A15" w:rsidRPr="00493F8C" w14:paraId="3D7535C1" w14:textId="77777777" w:rsidTr="00491599">
        <w:tc>
          <w:tcPr>
            <w:tcW w:w="993" w:type="dxa"/>
            <w:shd w:val="clear" w:color="auto" w:fill="auto"/>
            <w:vAlign w:val="center"/>
          </w:tcPr>
          <w:p w14:paraId="7ADABB94" w14:textId="77777777" w:rsidR="004E7A15" w:rsidRPr="00490DC0" w:rsidRDefault="004E7A15" w:rsidP="00491599">
            <w:pPr>
              <w:spacing w:before="120" w:after="120"/>
              <w:jc w:val="center"/>
            </w:pPr>
            <w:r w:rsidRPr="004E7A15">
              <w:t>1</w:t>
            </w:r>
          </w:p>
        </w:tc>
        <w:tc>
          <w:tcPr>
            <w:tcW w:w="5244" w:type="dxa"/>
            <w:shd w:val="clear" w:color="auto" w:fill="auto"/>
          </w:tcPr>
          <w:p w14:paraId="345B182C" w14:textId="77777777" w:rsidR="004E7A15" w:rsidRPr="00490DC0" w:rsidRDefault="004E7A15" w:rsidP="00491599">
            <w:pPr>
              <w:spacing w:before="40"/>
            </w:pPr>
            <w:r w:rsidRPr="004E7A15">
              <w:t xml:space="preserve">Th. </w:t>
            </w:r>
            <w:proofErr w:type="spellStart"/>
            <w:r w:rsidRPr="004E7A15">
              <w:t>Geyer</w:t>
            </w:r>
            <w:proofErr w:type="spellEnd"/>
            <w:r w:rsidRPr="004E7A15">
              <w:t xml:space="preserve"> Polska sp. z o.o.</w:t>
            </w:r>
          </w:p>
          <w:p w14:paraId="25BB301F" w14:textId="77777777" w:rsidR="004E7A15" w:rsidRPr="00490DC0" w:rsidRDefault="004E7A15" w:rsidP="00491599">
            <w:r w:rsidRPr="004E7A15">
              <w:t>Czeska</w:t>
            </w:r>
            <w:r w:rsidRPr="00490DC0">
              <w:t xml:space="preserve"> </w:t>
            </w:r>
            <w:r w:rsidRPr="004E7A15">
              <w:t>22A</w:t>
            </w:r>
            <w:r w:rsidRPr="00490DC0">
              <w:t xml:space="preserve"> </w:t>
            </w:r>
          </w:p>
          <w:p w14:paraId="1931CA77" w14:textId="77777777" w:rsidR="004E7A15" w:rsidRPr="00490DC0" w:rsidRDefault="004E7A15" w:rsidP="00491599">
            <w:pPr>
              <w:spacing w:after="40"/>
              <w:jc w:val="both"/>
            </w:pPr>
            <w:r w:rsidRPr="004E7A15">
              <w:t>03-902</w:t>
            </w:r>
            <w:r w:rsidRPr="00490DC0">
              <w:t xml:space="preserve"> </w:t>
            </w:r>
            <w:r w:rsidRPr="004E7A1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0E95C" w14:textId="77777777" w:rsidR="004E7A15" w:rsidRPr="00490DC0" w:rsidRDefault="004E7A15" w:rsidP="00491599">
            <w:pPr>
              <w:spacing w:before="120" w:after="120"/>
              <w:jc w:val="both"/>
            </w:pPr>
            <w:r w:rsidRPr="004E7A15">
              <w:t>25 492.98 zł</w:t>
            </w:r>
          </w:p>
        </w:tc>
      </w:tr>
      <w:tr w:rsidR="004E7A15" w:rsidRPr="00493F8C" w14:paraId="26EF07CF" w14:textId="77777777" w:rsidTr="00491599">
        <w:tc>
          <w:tcPr>
            <w:tcW w:w="993" w:type="dxa"/>
            <w:shd w:val="clear" w:color="auto" w:fill="auto"/>
            <w:vAlign w:val="center"/>
          </w:tcPr>
          <w:p w14:paraId="549C03F4" w14:textId="77777777" w:rsidR="004E7A15" w:rsidRPr="00490DC0" w:rsidRDefault="004E7A15" w:rsidP="00491599">
            <w:pPr>
              <w:spacing w:before="120" w:after="120"/>
              <w:jc w:val="center"/>
            </w:pPr>
            <w:r w:rsidRPr="004E7A15">
              <w:t>2</w:t>
            </w:r>
          </w:p>
        </w:tc>
        <w:tc>
          <w:tcPr>
            <w:tcW w:w="5244" w:type="dxa"/>
            <w:shd w:val="clear" w:color="auto" w:fill="auto"/>
          </w:tcPr>
          <w:p w14:paraId="0050957D" w14:textId="77777777" w:rsidR="004E7A15" w:rsidRPr="00490DC0" w:rsidRDefault="004E7A15" w:rsidP="00491599">
            <w:pPr>
              <w:spacing w:before="40"/>
            </w:pPr>
            <w:r w:rsidRPr="004E7A15">
              <w:t>Labo Plus Sp. z o.o.</w:t>
            </w:r>
          </w:p>
          <w:p w14:paraId="2E839AD4" w14:textId="77777777" w:rsidR="004E7A15" w:rsidRPr="00490DC0" w:rsidRDefault="004E7A15" w:rsidP="00491599">
            <w:r w:rsidRPr="004E7A15">
              <w:t>ul. Obornicka</w:t>
            </w:r>
            <w:r w:rsidRPr="00490DC0">
              <w:t xml:space="preserve"> </w:t>
            </w:r>
            <w:r w:rsidRPr="004E7A15">
              <w:t>5</w:t>
            </w:r>
            <w:r w:rsidRPr="00490DC0">
              <w:t xml:space="preserve"> </w:t>
            </w:r>
          </w:p>
          <w:p w14:paraId="09D77643" w14:textId="77777777" w:rsidR="004E7A15" w:rsidRPr="00490DC0" w:rsidRDefault="004E7A15" w:rsidP="00491599">
            <w:pPr>
              <w:spacing w:after="40"/>
              <w:jc w:val="both"/>
            </w:pPr>
            <w:r w:rsidRPr="004E7A15">
              <w:t>02-948</w:t>
            </w:r>
            <w:r w:rsidRPr="00490DC0">
              <w:t xml:space="preserve"> </w:t>
            </w:r>
            <w:r w:rsidRPr="004E7A1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E08F87" w14:textId="77777777" w:rsidR="004E7A15" w:rsidRPr="00490DC0" w:rsidRDefault="004E7A15" w:rsidP="00491599">
            <w:pPr>
              <w:spacing w:before="120" w:after="120"/>
              <w:jc w:val="both"/>
            </w:pPr>
            <w:r w:rsidRPr="004E7A15">
              <w:t>23 094.48 zł</w:t>
            </w:r>
          </w:p>
        </w:tc>
      </w:tr>
    </w:tbl>
    <w:p w14:paraId="3B0B5AE7" w14:textId="4F471338" w:rsidR="00577BC6" w:rsidRPr="00EF1949" w:rsidRDefault="00EF1949" w:rsidP="00A80738">
      <w:pPr>
        <w:spacing w:before="120" w:after="120"/>
        <w:jc w:val="both"/>
        <w:rPr>
          <w:i/>
          <w:iCs/>
        </w:rPr>
      </w:pPr>
      <w:r w:rsidRPr="00EF1949">
        <w:rPr>
          <w:i/>
          <w:iCs/>
        </w:rPr>
        <w:t>Protokół sporządził: Jarosław Grzech</w:t>
      </w:r>
    </w:p>
    <w:sectPr w:rsidR="00577BC6" w:rsidRPr="00EF19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7F73C" w14:textId="77777777" w:rsidR="00EC0CD3" w:rsidRDefault="00EC0CD3">
      <w:r>
        <w:separator/>
      </w:r>
    </w:p>
  </w:endnote>
  <w:endnote w:type="continuationSeparator" w:id="0">
    <w:p w14:paraId="5E5ED3CE" w14:textId="77777777" w:rsidR="00EC0CD3" w:rsidRDefault="00EC0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298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C260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423A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A54EFC">
        <v:line id="_x0000_s1025" style="position:absolute;left:0;text-align:left;z-index:251657728" from="-3.85pt,8.7pt" to="455.15pt,8.7pt"/>
      </w:pict>
    </w:r>
  </w:p>
  <w:p w14:paraId="076961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8EB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6DAA63" w14:textId="77777777" w:rsidR="009F189D" w:rsidRDefault="009F189D">
    <w:pPr>
      <w:pStyle w:val="Stopka"/>
      <w:tabs>
        <w:tab w:val="clear" w:pos="4536"/>
      </w:tabs>
      <w:jc w:val="center"/>
    </w:pPr>
  </w:p>
  <w:p w14:paraId="782E63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3BB86" w14:textId="77777777" w:rsidR="00EC0CD3" w:rsidRDefault="00EC0CD3">
      <w:r>
        <w:separator/>
      </w:r>
    </w:p>
  </w:footnote>
  <w:footnote w:type="continuationSeparator" w:id="0">
    <w:p w14:paraId="7B21DD6B" w14:textId="77777777" w:rsidR="00EC0CD3" w:rsidRDefault="00EC0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381D7" w14:textId="77777777" w:rsidR="004E7A15" w:rsidRDefault="004E7A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0E388" w14:textId="77777777" w:rsidR="004E7A15" w:rsidRDefault="004E7A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DFD9D" w14:textId="77777777" w:rsidR="004E7A15" w:rsidRDefault="004E7A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0CD3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7A15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C0CD3"/>
    <w:rsid w:val="00EF194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7B802A"/>
  <w15:chartTrackingRefBased/>
  <w15:docId w15:val="{D4A27B79-CCE5-41A6-82DB-0A210D641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2024-05-10T09:33:00Z</cp:lastPrinted>
  <dcterms:created xsi:type="dcterms:W3CDTF">2024-05-10T09:34:00Z</dcterms:created>
  <dcterms:modified xsi:type="dcterms:W3CDTF">2024-05-10T09:34:00Z</dcterms:modified>
</cp:coreProperties>
</file>