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C93D09" w:rsidP="006A5DF1">
      <w:pPr>
        <w:spacing w:after="240"/>
        <w:jc w:val="right"/>
        <w:rPr>
          <w:sz w:val="22"/>
          <w:szCs w:val="22"/>
        </w:rPr>
      </w:pPr>
      <w:r w:rsidRPr="00C93D09">
        <w:rPr>
          <w:sz w:val="22"/>
          <w:szCs w:val="22"/>
        </w:rPr>
        <w:t>Kraków</w:t>
      </w:r>
      <w:r w:rsidR="006A5DF1" w:rsidRPr="00D91931">
        <w:rPr>
          <w:sz w:val="22"/>
          <w:szCs w:val="22"/>
        </w:rPr>
        <w:t xml:space="preserve"> dnia: </w:t>
      </w:r>
      <w:r w:rsidRPr="00C93D09">
        <w:rPr>
          <w:sz w:val="22"/>
          <w:szCs w:val="22"/>
        </w:rPr>
        <w:t>2024-05-06</w:t>
      </w:r>
    </w:p>
    <w:p w:rsidR="00C93D09" w:rsidRPr="00C93D09" w:rsidRDefault="00C93D09" w:rsidP="006A5DF1">
      <w:pPr>
        <w:rPr>
          <w:b/>
          <w:bCs/>
          <w:sz w:val="22"/>
          <w:szCs w:val="22"/>
        </w:rPr>
      </w:pPr>
      <w:r w:rsidRPr="00C93D09">
        <w:rPr>
          <w:b/>
          <w:bCs/>
          <w:sz w:val="22"/>
          <w:szCs w:val="22"/>
        </w:rPr>
        <w:t>Akademia Górniczo - Hutnicza</w:t>
      </w:r>
    </w:p>
    <w:p w:rsidR="00C93D09" w:rsidRPr="00C93D09" w:rsidRDefault="00C93D09" w:rsidP="006A5DF1">
      <w:pPr>
        <w:rPr>
          <w:b/>
          <w:bCs/>
          <w:sz w:val="22"/>
          <w:szCs w:val="22"/>
        </w:rPr>
      </w:pPr>
      <w:r w:rsidRPr="00C93D09">
        <w:rPr>
          <w:b/>
          <w:bCs/>
          <w:sz w:val="22"/>
          <w:szCs w:val="22"/>
        </w:rPr>
        <w:t>im. Stanisława Staszica w Krakowie</w:t>
      </w:r>
    </w:p>
    <w:p w:rsidR="006A5DF1" w:rsidRPr="00D91931" w:rsidRDefault="00C93D09" w:rsidP="006A5DF1">
      <w:pPr>
        <w:rPr>
          <w:b/>
          <w:bCs/>
          <w:sz w:val="22"/>
          <w:szCs w:val="22"/>
        </w:rPr>
      </w:pPr>
      <w:r w:rsidRPr="00C93D09">
        <w:rPr>
          <w:b/>
          <w:bCs/>
          <w:sz w:val="22"/>
          <w:szCs w:val="22"/>
        </w:rPr>
        <w:t>Dział Zamówień Publicznych</w:t>
      </w:r>
    </w:p>
    <w:p w:rsidR="006A5DF1" w:rsidRPr="00BD5546" w:rsidRDefault="00C93D09" w:rsidP="006A5DF1">
      <w:pPr>
        <w:rPr>
          <w:sz w:val="22"/>
          <w:szCs w:val="22"/>
        </w:rPr>
      </w:pPr>
      <w:r w:rsidRPr="00C93D09">
        <w:rPr>
          <w:sz w:val="22"/>
          <w:szCs w:val="22"/>
        </w:rPr>
        <w:t>Al. Mickiewicza</w:t>
      </w:r>
      <w:r w:rsidR="006A5DF1" w:rsidRPr="00BD5546">
        <w:rPr>
          <w:sz w:val="22"/>
          <w:szCs w:val="22"/>
        </w:rPr>
        <w:t xml:space="preserve"> </w:t>
      </w:r>
      <w:r w:rsidRPr="00C93D09">
        <w:rPr>
          <w:sz w:val="22"/>
          <w:szCs w:val="22"/>
        </w:rPr>
        <w:t>30</w:t>
      </w:r>
    </w:p>
    <w:p w:rsidR="006A5DF1" w:rsidRPr="00BD5546" w:rsidRDefault="00C93D09" w:rsidP="006A5DF1">
      <w:pPr>
        <w:rPr>
          <w:sz w:val="22"/>
          <w:szCs w:val="22"/>
        </w:rPr>
      </w:pPr>
      <w:r w:rsidRPr="00C93D09">
        <w:rPr>
          <w:sz w:val="22"/>
          <w:szCs w:val="22"/>
        </w:rPr>
        <w:t>30-059</w:t>
      </w:r>
      <w:r w:rsidR="006A5DF1" w:rsidRPr="00BD5546">
        <w:rPr>
          <w:sz w:val="22"/>
          <w:szCs w:val="22"/>
        </w:rPr>
        <w:t xml:space="preserve"> </w:t>
      </w:r>
      <w:r w:rsidRPr="00C93D09">
        <w:rPr>
          <w:sz w:val="22"/>
          <w:szCs w:val="22"/>
        </w:rPr>
        <w:t>Kraków</w:t>
      </w:r>
    </w:p>
    <w:p w:rsidR="006A5DF1" w:rsidRPr="00D91931" w:rsidRDefault="004A7CCE" w:rsidP="006A5DF1">
      <w:pPr>
        <w:pStyle w:val="Nagwek"/>
        <w:tabs>
          <w:tab w:val="clear" w:pos="4536"/>
        </w:tabs>
        <w:rPr>
          <w:sz w:val="22"/>
          <w:szCs w:val="22"/>
        </w:rPr>
      </w:pPr>
      <w:r>
        <w:rPr>
          <w:sz w:val="22"/>
          <w:szCs w:val="22"/>
        </w:rPr>
        <w:t>KC-zp.272-144/24</w:t>
      </w:r>
      <w:r w:rsidR="006A5DF1"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241432" w:rsidRDefault="00241432" w:rsidP="0007252E">
      <w:pPr>
        <w:pStyle w:val="Nagwek1"/>
        <w:spacing w:before="0" w:after="0" w:line="276" w:lineRule="auto"/>
        <w:jc w:val="center"/>
        <w:rPr>
          <w:rFonts w:ascii="Times New Roman" w:hAnsi="Times New Roman"/>
          <w:szCs w:val="28"/>
        </w:rPr>
      </w:pPr>
    </w:p>
    <w:p w:rsidR="0007252E" w:rsidRDefault="00E21B49" w:rsidP="0007252E">
      <w:pPr>
        <w:pStyle w:val="Nagwek1"/>
        <w:spacing w:before="0"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7252E">
        <w:rPr>
          <w:rFonts w:ascii="Times New Roman" w:hAnsi="Times New Roman"/>
          <w:szCs w:val="28"/>
        </w:rPr>
        <w:t xml:space="preserve"> </w:t>
      </w:r>
    </w:p>
    <w:p w:rsidR="00632C3C" w:rsidRDefault="0007252E" w:rsidP="0007252E">
      <w:pPr>
        <w:pStyle w:val="Nagwek1"/>
        <w:spacing w:before="0" w:after="0" w:line="276" w:lineRule="auto"/>
        <w:jc w:val="center"/>
        <w:rPr>
          <w:rFonts w:ascii="Times New Roman" w:hAnsi="Times New Roman"/>
          <w:szCs w:val="28"/>
        </w:rPr>
      </w:pPr>
      <w:r>
        <w:rPr>
          <w:rFonts w:ascii="Times New Roman" w:hAnsi="Times New Roman"/>
          <w:szCs w:val="28"/>
        </w:rPr>
        <w:t>i POWIADOMIENIE O ZMIANACH SWZ</w:t>
      </w:r>
    </w:p>
    <w:p w:rsidR="0007252E" w:rsidRPr="0007252E" w:rsidRDefault="0007252E" w:rsidP="0007252E"/>
    <w:p w:rsidR="006D4AB3" w:rsidRPr="006A5DF1" w:rsidRDefault="00632C3C" w:rsidP="004A7CCE">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C93D09" w:rsidRPr="00C93D09">
        <w:rPr>
          <w:sz w:val="22"/>
          <w:szCs w:val="22"/>
        </w:rPr>
        <w:t xml:space="preserve">Tryb podstawowy bez negocjacji - art. 275 pkt. 1 ustawy </w:t>
      </w:r>
      <w:proofErr w:type="spellStart"/>
      <w:r w:rsidR="00C93D09" w:rsidRPr="00C93D09">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C93D09" w:rsidRPr="00C93D09">
        <w:rPr>
          <w:b/>
          <w:bCs/>
          <w:sz w:val="22"/>
          <w:szCs w:val="22"/>
        </w:rPr>
        <w:t>usługa renowacji i dokonania przeróbek łóżek stanowiących wyposażenie pokoi w Domu Studenckim nr 10 "Hajduczek" dla Miasteczka Studenckiego AGH w Krakowie- DE-dzp.272-144/24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93D09" w:rsidRPr="00C93D09">
        <w:rPr>
          <w:b/>
          <w:sz w:val="22"/>
          <w:szCs w:val="22"/>
        </w:rPr>
        <w:t>DE-dzp.272-144/24</w:t>
      </w:r>
      <w:r w:rsidRPr="006A5DF1">
        <w:rPr>
          <w:b/>
          <w:sz w:val="22"/>
          <w:szCs w:val="22"/>
        </w:rPr>
        <w:t>.</w:t>
      </w:r>
    </w:p>
    <w:p w:rsidR="0007252E" w:rsidRDefault="0007252E" w:rsidP="004A7CCE">
      <w:pPr>
        <w:jc w:val="both"/>
        <w:rPr>
          <w:sz w:val="22"/>
          <w:szCs w:val="22"/>
        </w:rPr>
      </w:pPr>
    </w:p>
    <w:p w:rsidR="0012774F" w:rsidRPr="006A5DF1" w:rsidRDefault="00520165" w:rsidP="004A7CCE">
      <w:pPr>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w:t>
      </w:r>
      <w:r w:rsidR="00EB29BE">
        <w:rPr>
          <w:sz w:val="22"/>
          <w:szCs w:val="22"/>
        </w:rPr>
        <w:t xml:space="preserve">oraz  art. 286 ust. 1 i 7 ustawy </w:t>
      </w:r>
      <w:r w:rsidRPr="006A5DF1">
        <w:rPr>
          <w:sz w:val="22"/>
          <w:szCs w:val="22"/>
        </w:rPr>
        <w:t xml:space="preserve">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(Dz.U.202</w:t>
      </w:r>
      <w:r w:rsidR="00E715A3">
        <w:rPr>
          <w:sz w:val="22"/>
          <w:szCs w:val="22"/>
        </w:rPr>
        <w:t>3.1605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C93D09" w:rsidRPr="006A5DF1" w:rsidTr="006958D8">
        <w:tc>
          <w:tcPr>
            <w:tcW w:w="9356" w:type="dxa"/>
            <w:shd w:val="clear" w:color="auto" w:fill="auto"/>
          </w:tcPr>
          <w:p w:rsidR="004A7CCE" w:rsidRDefault="004A7CCE" w:rsidP="004A7CCE">
            <w:pPr>
              <w:ind w:left="30" w:right="-72"/>
              <w:rPr>
                <w:b/>
                <w:bCs/>
                <w:sz w:val="22"/>
                <w:szCs w:val="22"/>
              </w:rPr>
            </w:pPr>
          </w:p>
          <w:p w:rsidR="00C93D09" w:rsidRPr="00241432" w:rsidRDefault="00C93D09" w:rsidP="004A7CCE">
            <w:pPr>
              <w:ind w:left="30" w:right="-72"/>
              <w:rPr>
                <w:b/>
                <w:bCs/>
                <w:sz w:val="22"/>
                <w:szCs w:val="22"/>
                <w:u w:val="single"/>
              </w:rPr>
            </w:pPr>
            <w:r w:rsidRPr="00241432">
              <w:rPr>
                <w:b/>
                <w:bCs/>
                <w:sz w:val="22"/>
                <w:szCs w:val="22"/>
                <w:u w:val="single"/>
              </w:rPr>
              <w:t xml:space="preserve">Treść zapytań </w:t>
            </w:r>
            <w:r w:rsidR="00241432" w:rsidRPr="00241432">
              <w:rPr>
                <w:b/>
                <w:bCs/>
                <w:sz w:val="22"/>
                <w:szCs w:val="22"/>
                <w:u w:val="single"/>
              </w:rPr>
              <w:t xml:space="preserve">i </w:t>
            </w:r>
            <w:r w:rsidR="0007252E" w:rsidRPr="00241432">
              <w:rPr>
                <w:b/>
                <w:bCs/>
                <w:sz w:val="22"/>
                <w:szCs w:val="22"/>
                <w:u w:val="single"/>
              </w:rPr>
              <w:t xml:space="preserve"> odpowiedzi </w:t>
            </w:r>
            <w:r w:rsidRPr="00241432">
              <w:rPr>
                <w:b/>
                <w:bCs/>
                <w:sz w:val="22"/>
                <w:szCs w:val="22"/>
                <w:u w:val="single"/>
              </w:rPr>
              <w:t xml:space="preserve">brzmi następująco:  </w:t>
            </w:r>
          </w:p>
          <w:p w:rsidR="0007252E" w:rsidRDefault="0007252E" w:rsidP="004A7CCE">
            <w:pPr>
              <w:ind w:left="30" w:right="-72"/>
              <w:jc w:val="both"/>
              <w:rPr>
                <w:b/>
                <w:sz w:val="22"/>
                <w:szCs w:val="22"/>
              </w:rPr>
            </w:pPr>
          </w:p>
          <w:p w:rsidR="00C93D09" w:rsidRPr="004A7CCE" w:rsidRDefault="0007252E" w:rsidP="004A7CCE">
            <w:pPr>
              <w:ind w:left="30" w:right="-72"/>
              <w:jc w:val="both"/>
              <w:rPr>
                <w:sz w:val="22"/>
                <w:szCs w:val="22"/>
              </w:rPr>
            </w:pPr>
            <w:r>
              <w:rPr>
                <w:b/>
                <w:sz w:val="22"/>
                <w:szCs w:val="22"/>
              </w:rPr>
              <w:t>PYT</w:t>
            </w:r>
            <w:r w:rsidRPr="0007252E">
              <w:rPr>
                <w:b/>
                <w:sz w:val="22"/>
                <w:szCs w:val="22"/>
              </w:rPr>
              <w:t xml:space="preserve">. </w:t>
            </w:r>
            <w:r w:rsidR="004A7CCE" w:rsidRPr="0007252E">
              <w:rPr>
                <w:b/>
                <w:sz w:val="22"/>
                <w:szCs w:val="22"/>
              </w:rPr>
              <w:t>1</w:t>
            </w:r>
            <w:r>
              <w:rPr>
                <w:b/>
                <w:sz w:val="22"/>
                <w:szCs w:val="22"/>
              </w:rPr>
              <w:t xml:space="preserve"> - </w:t>
            </w:r>
            <w:r w:rsidR="00C93D09" w:rsidRPr="004A7CCE">
              <w:rPr>
                <w:sz w:val="22"/>
                <w:szCs w:val="22"/>
              </w:rPr>
              <w:t>Firma Kronospan Mielec nie produkuje</w:t>
            </w:r>
            <w:r w:rsidR="004A7CCE" w:rsidRPr="004A7CCE">
              <w:rPr>
                <w:sz w:val="22"/>
                <w:szCs w:val="22"/>
              </w:rPr>
              <w:t xml:space="preserve"> </w:t>
            </w:r>
            <w:r w:rsidR="00C93D09" w:rsidRPr="004A7CCE">
              <w:rPr>
                <w:sz w:val="22"/>
                <w:szCs w:val="22"/>
              </w:rPr>
              <w:t xml:space="preserve">już płyty brzoza polarna. Płyta ta zastąpiona jest przez płytę Brzoza 7115 -płyta ta praktycznie niczym się nie różni od płyty brzoza polarna. Proszę o wyjaśnienie czy płyta ma posiadać klasyfikację ogniową B-S1 zgodną ze standardem EN 13501-1. Zgodnie z zapisem p. III zakresu usług </w:t>
            </w:r>
            <w:proofErr w:type="spellStart"/>
            <w:r w:rsidR="00C93D09" w:rsidRPr="004A7CCE">
              <w:rPr>
                <w:sz w:val="22"/>
                <w:szCs w:val="22"/>
              </w:rPr>
              <w:t>p.p.c</w:t>
            </w:r>
            <w:proofErr w:type="spellEnd"/>
            <w:r w:rsidR="00C93D09" w:rsidRPr="004A7CCE">
              <w:rPr>
                <w:sz w:val="22"/>
                <w:szCs w:val="22"/>
              </w:rPr>
              <w:t>. Proszę o wyjaśnienie czy można zastosować płytę brzoza 7115.</w:t>
            </w:r>
          </w:p>
          <w:p w:rsidR="00C41B8F" w:rsidRPr="00C41B8F" w:rsidRDefault="0007252E" w:rsidP="004A7CCE">
            <w:pPr>
              <w:ind w:left="30" w:right="-72"/>
              <w:jc w:val="both"/>
              <w:rPr>
                <w:b/>
                <w:color w:val="0070C0"/>
                <w:sz w:val="22"/>
                <w:szCs w:val="22"/>
              </w:rPr>
            </w:pPr>
            <w:r w:rsidRPr="00C41B8F">
              <w:rPr>
                <w:b/>
                <w:color w:val="0070C0"/>
                <w:sz w:val="22"/>
                <w:szCs w:val="22"/>
              </w:rPr>
              <w:t xml:space="preserve">ODP.: Zamawiający </w:t>
            </w:r>
            <w:r w:rsidR="00C41B8F" w:rsidRPr="00C41B8F">
              <w:rPr>
                <w:b/>
                <w:color w:val="0070C0"/>
                <w:sz w:val="22"/>
                <w:szCs w:val="22"/>
              </w:rPr>
              <w:t xml:space="preserve">zmienia wymagania </w:t>
            </w:r>
            <w:r w:rsidR="00C41B8F" w:rsidRPr="00C41B8F">
              <w:rPr>
                <w:color w:val="0070C0"/>
                <w:sz w:val="22"/>
                <w:szCs w:val="22"/>
              </w:rPr>
              <w:t xml:space="preserve"> </w:t>
            </w:r>
            <w:r w:rsidR="00C41B8F" w:rsidRPr="00C41B8F">
              <w:rPr>
                <w:b/>
                <w:color w:val="0070C0"/>
                <w:sz w:val="22"/>
                <w:szCs w:val="22"/>
              </w:rPr>
              <w:t xml:space="preserve">w zakresie kolorystyki płyty meblowej wskazanej w punkcie 4.1.III </w:t>
            </w:r>
            <w:proofErr w:type="spellStart"/>
            <w:r w:rsidR="00C41B8F" w:rsidRPr="00C41B8F">
              <w:rPr>
                <w:b/>
                <w:color w:val="0070C0"/>
                <w:sz w:val="22"/>
                <w:szCs w:val="22"/>
              </w:rPr>
              <w:t>ppkt</w:t>
            </w:r>
            <w:proofErr w:type="spellEnd"/>
            <w:r w:rsidR="00C41B8F" w:rsidRPr="00C41B8F">
              <w:rPr>
                <w:b/>
                <w:color w:val="0070C0"/>
                <w:sz w:val="22"/>
                <w:szCs w:val="22"/>
              </w:rPr>
              <w:t xml:space="preserve"> 1) SWZ.</w:t>
            </w:r>
          </w:p>
          <w:p w:rsidR="00C41B8F" w:rsidRPr="00C41B8F" w:rsidRDefault="00C41B8F" w:rsidP="004A7CCE">
            <w:pPr>
              <w:ind w:left="30" w:right="-72"/>
              <w:jc w:val="both"/>
              <w:rPr>
                <w:b/>
                <w:color w:val="0070C0"/>
                <w:sz w:val="22"/>
                <w:szCs w:val="22"/>
              </w:rPr>
            </w:pPr>
            <w:r w:rsidRPr="00C41B8F">
              <w:rPr>
                <w:b/>
                <w:color w:val="0070C0"/>
                <w:sz w:val="22"/>
                <w:szCs w:val="22"/>
                <w:u w:val="single"/>
              </w:rPr>
              <w:t xml:space="preserve"> </w:t>
            </w:r>
            <w:r w:rsidRPr="00C41B8F">
              <w:rPr>
                <w:b/>
                <w:i/>
                <w:color w:val="0070C0"/>
                <w:sz w:val="22"/>
                <w:szCs w:val="22"/>
                <w:u w:val="single"/>
              </w:rPr>
              <w:t>jest:</w:t>
            </w:r>
            <w:r w:rsidRPr="00C41B8F">
              <w:rPr>
                <w:b/>
                <w:color w:val="0070C0"/>
                <w:sz w:val="22"/>
                <w:szCs w:val="22"/>
              </w:rPr>
              <w:t xml:space="preserve"> "Wymiana boków i czoła łóżka na wykonane z płyty </w:t>
            </w:r>
            <w:proofErr w:type="spellStart"/>
            <w:r w:rsidRPr="00C41B8F">
              <w:rPr>
                <w:b/>
                <w:color w:val="0070C0"/>
                <w:sz w:val="22"/>
                <w:szCs w:val="22"/>
              </w:rPr>
              <w:t>melaminowanej</w:t>
            </w:r>
            <w:proofErr w:type="spellEnd"/>
            <w:r w:rsidRPr="00C41B8F">
              <w:rPr>
                <w:b/>
                <w:color w:val="0070C0"/>
                <w:sz w:val="22"/>
                <w:szCs w:val="22"/>
              </w:rPr>
              <w:t xml:space="preserve"> o gr. 18mm w kolorze brzoza polarna – KRONOSPAN. Płyta </w:t>
            </w:r>
            <w:proofErr w:type="spellStart"/>
            <w:r w:rsidRPr="00C41B8F">
              <w:rPr>
                <w:b/>
                <w:color w:val="0070C0"/>
                <w:sz w:val="22"/>
                <w:szCs w:val="22"/>
              </w:rPr>
              <w:t>melaminowana</w:t>
            </w:r>
            <w:proofErr w:type="spellEnd"/>
            <w:r w:rsidRPr="00C41B8F">
              <w:rPr>
                <w:b/>
                <w:color w:val="0070C0"/>
                <w:sz w:val="22"/>
                <w:szCs w:val="22"/>
              </w:rPr>
              <w:t xml:space="preserve"> na bazie trójwarstwowej płyty wiórowej o gęstości 670-700kg/m3. Płyta zwykła", </w:t>
            </w:r>
          </w:p>
          <w:p w:rsidR="0007252E" w:rsidRPr="00C41B8F" w:rsidRDefault="00C41B8F" w:rsidP="004A7CCE">
            <w:pPr>
              <w:ind w:left="30" w:right="-72"/>
              <w:jc w:val="both"/>
              <w:rPr>
                <w:b/>
                <w:color w:val="0070C0"/>
                <w:sz w:val="22"/>
                <w:szCs w:val="22"/>
              </w:rPr>
            </w:pPr>
            <w:r w:rsidRPr="00C41B8F">
              <w:rPr>
                <w:b/>
                <w:i/>
                <w:color w:val="0070C0"/>
                <w:sz w:val="22"/>
                <w:szCs w:val="22"/>
                <w:u w:val="single"/>
              </w:rPr>
              <w:t>powinno być</w:t>
            </w:r>
            <w:r w:rsidRPr="00C41B8F">
              <w:rPr>
                <w:b/>
                <w:color w:val="0070C0"/>
                <w:sz w:val="22"/>
                <w:szCs w:val="22"/>
                <w:u w:val="single"/>
              </w:rPr>
              <w:t xml:space="preserve">: </w:t>
            </w:r>
            <w:r w:rsidRPr="00C41B8F">
              <w:rPr>
                <w:b/>
                <w:color w:val="0070C0"/>
                <w:sz w:val="22"/>
                <w:szCs w:val="22"/>
              </w:rPr>
              <w:t xml:space="preserve">"Wymiana boków i czoła łóżka na wykonane z płyty </w:t>
            </w:r>
            <w:proofErr w:type="spellStart"/>
            <w:r w:rsidRPr="00C41B8F">
              <w:rPr>
                <w:b/>
                <w:color w:val="0070C0"/>
                <w:sz w:val="22"/>
                <w:szCs w:val="22"/>
              </w:rPr>
              <w:t>melaminowanej</w:t>
            </w:r>
            <w:proofErr w:type="spellEnd"/>
            <w:r w:rsidRPr="00C41B8F">
              <w:rPr>
                <w:b/>
                <w:color w:val="0070C0"/>
                <w:sz w:val="22"/>
                <w:szCs w:val="22"/>
              </w:rPr>
              <w:t xml:space="preserve"> o gr. 18mm w kolorze brzoza </w:t>
            </w:r>
            <w:proofErr w:type="spellStart"/>
            <w:r w:rsidRPr="00C41B8F">
              <w:rPr>
                <w:b/>
                <w:color w:val="0070C0"/>
                <w:sz w:val="22"/>
                <w:szCs w:val="22"/>
              </w:rPr>
              <w:t>lund</w:t>
            </w:r>
            <w:proofErr w:type="spellEnd"/>
            <w:r w:rsidRPr="00C41B8F">
              <w:rPr>
                <w:b/>
                <w:color w:val="0070C0"/>
                <w:sz w:val="22"/>
                <w:szCs w:val="22"/>
              </w:rPr>
              <w:t xml:space="preserve"> – </w:t>
            </w:r>
            <w:proofErr w:type="spellStart"/>
            <w:r w:rsidRPr="00C41B8F">
              <w:rPr>
                <w:b/>
                <w:color w:val="0070C0"/>
                <w:sz w:val="22"/>
                <w:szCs w:val="22"/>
              </w:rPr>
              <w:t>Pfleiderer</w:t>
            </w:r>
            <w:proofErr w:type="spellEnd"/>
            <w:r w:rsidRPr="00C41B8F">
              <w:rPr>
                <w:b/>
                <w:color w:val="0070C0"/>
                <w:sz w:val="22"/>
                <w:szCs w:val="22"/>
              </w:rPr>
              <w:t xml:space="preserve"> R35018. Płyta </w:t>
            </w:r>
            <w:proofErr w:type="spellStart"/>
            <w:r w:rsidRPr="00C41B8F">
              <w:rPr>
                <w:b/>
                <w:color w:val="0070C0"/>
                <w:sz w:val="22"/>
                <w:szCs w:val="22"/>
              </w:rPr>
              <w:t>melaminowana</w:t>
            </w:r>
            <w:proofErr w:type="spellEnd"/>
            <w:r w:rsidRPr="00C41B8F">
              <w:rPr>
                <w:b/>
                <w:color w:val="0070C0"/>
                <w:sz w:val="22"/>
                <w:szCs w:val="22"/>
              </w:rPr>
              <w:t xml:space="preserve"> na bazie trójwarstwowej płyty wiórowej o gęstości 670-700kg/m3. Płyta zwykła"</w:t>
            </w:r>
          </w:p>
          <w:p w:rsidR="00C41B8F" w:rsidRDefault="00C41B8F" w:rsidP="004A7CCE">
            <w:pPr>
              <w:ind w:left="30" w:right="-72"/>
              <w:jc w:val="both"/>
              <w:rPr>
                <w:b/>
                <w:sz w:val="22"/>
                <w:szCs w:val="22"/>
              </w:rPr>
            </w:pPr>
          </w:p>
          <w:p w:rsidR="00C93D09" w:rsidRPr="004A7CCE" w:rsidRDefault="0007252E" w:rsidP="004A7CCE">
            <w:pPr>
              <w:ind w:left="30" w:right="-72"/>
              <w:jc w:val="both"/>
              <w:rPr>
                <w:sz w:val="22"/>
                <w:szCs w:val="22"/>
              </w:rPr>
            </w:pPr>
            <w:r w:rsidRPr="0007252E">
              <w:rPr>
                <w:b/>
                <w:sz w:val="22"/>
                <w:szCs w:val="22"/>
              </w:rPr>
              <w:t xml:space="preserve">PYT. </w:t>
            </w:r>
            <w:r w:rsidR="004A7CCE" w:rsidRPr="0007252E">
              <w:rPr>
                <w:b/>
                <w:sz w:val="22"/>
                <w:szCs w:val="22"/>
              </w:rPr>
              <w:t>2</w:t>
            </w:r>
            <w:r>
              <w:rPr>
                <w:b/>
                <w:sz w:val="22"/>
                <w:szCs w:val="22"/>
              </w:rPr>
              <w:t xml:space="preserve"> - </w:t>
            </w:r>
            <w:r w:rsidR="004A7CCE" w:rsidRPr="004A7CCE">
              <w:rPr>
                <w:sz w:val="22"/>
                <w:szCs w:val="22"/>
              </w:rPr>
              <w:t xml:space="preserve"> </w:t>
            </w:r>
            <w:r w:rsidR="00C93D09" w:rsidRPr="004A7CCE">
              <w:rPr>
                <w:sz w:val="22"/>
                <w:szCs w:val="22"/>
              </w:rPr>
              <w:t>Proszę o wyjaśnienie czy Zamawiający uzna za warunek spełniony zdolność techniczną i zawodową – wykonanie 1 dostawy Renowacji i przerobu łóżek na kwotę 235.741, 80 zł dla AGH w Krakowie DS. nr 11.</w:t>
            </w:r>
          </w:p>
          <w:p w:rsidR="0007252E" w:rsidRPr="0007252E" w:rsidRDefault="0007252E" w:rsidP="0007252E">
            <w:pPr>
              <w:ind w:left="30" w:right="-72"/>
              <w:jc w:val="both"/>
              <w:rPr>
                <w:b/>
                <w:color w:val="0070C0"/>
                <w:sz w:val="22"/>
                <w:szCs w:val="22"/>
              </w:rPr>
            </w:pPr>
            <w:r w:rsidRPr="0007252E">
              <w:rPr>
                <w:b/>
                <w:color w:val="0070C0"/>
                <w:sz w:val="22"/>
                <w:szCs w:val="22"/>
              </w:rPr>
              <w:t>ODP.: Zamawiający  dokonuje oceny spełniania warunków udziału w postępowaniu na etapie oceny ofert.</w:t>
            </w:r>
          </w:p>
          <w:p w:rsidR="004A7CCE" w:rsidRDefault="004A7CCE" w:rsidP="004A7CCE">
            <w:pPr>
              <w:ind w:left="30" w:right="-72"/>
              <w:rPr>
                <w:b/>
                <w:bCs/>
                <w:sz w:val="22"/>
                <w:szCs w:val="22"/>
              </w:rPr>
            </w:pPr>
          </w:p>
          <w:p w:rsidR="0007252E" w:rsidRPr="00D62AC8" w:rsidRDefault="0007252E" w:rsidP="004A7CCE">
            <w:pPr>
              <w:ind w:left="30" w:right="-72"/>
              <w:rPr>
                <w:bCs/>
                <w:sz w:val="22"/>
                <w:szCs w:val="22"/>
              </w:rPr>
            </w:pPr>
            <w:r w:rsidRPr="0007252E">
              <w:rPr>
                <w:b/>
                <w:sz w:val="22"/>
                <w:szCs w:val="22"/>
              </w:rPr>
              <w:t xml:space="preserve">PYT. </w:t>
            </w:r>
            <w:r>
              <w:rPr>
                <w:b/>
                <w:sz w:val="22"/>
                <w:szCs w:val="22"/>
              </w:rPr>
              <w:t xml:space="preserve">3 - </w:t>
            </w:r>
            <w:r w:rsidR="00D62AC8" w:rsidRPr="00D62AC8">
              <w:rPr>
                <w:b/>
                <w:sz w:val="22"/>
                <w:szCs w:val="22"/>
              </w:rPr>
              <w:t xml:space="preserve"> </w:t>
            </w:r>
            <w:r w:rsidR="00D62AC8" w:rsidRPr="00D62AC8">
              <w:rPr>
                <w:sz w:val="22"/>
                <w:szCs w:val="22"/>
              </w:rPr>
              <w:t xml:space="preserve">Czy zamawiający wymaga oklejenia krawędzi meblowych łóżek taśmą </w:t>
            </w:r>
            <w:proofErr w:type="spellStart"/>
            <w:r w:rsidR="00D62AC8" w:rsidRPr="00D62AC8">
              <w:rPr>
                <w:sz w:val="22"/>
                <w:szCs w:val="22"/>
              </w:rPr>
              <w:t>pcv</w:t>
            </w:r>
            <w:proofErr w:type="spellEnd"/>
            <w:r w:rsidR="00D62AC8" w:rsidRPr="00D62AC8">
              <w:rPr>
                <w:sz w:val="22"/>
                <w:szCs w:val="22"/>
              </w:rPr>
              <w:t xml:space="preserve"> grubości 2mm czy 0,8 - 1mm?</w:t>
            </w:r>
          </w:p>
          <w:p w:rsidR="0007252E" w:rsidRPr="0007252E" w:rsidRDefault="0007252E" w:rsidP="0007252E">
            <w:pPr>
              <w:ind w:left="30" w:right="-72"/>
              <w:jc w:val="both"/>
              <w:rPr>
                <w:b/>
                <w:color w:val="0070C0"/>
                <w:sz w:val="22"/>
                <w:szCs w:val="22"/>
              </w:rPr>
            </w:pPr>
            <w:r w:rsidRPr="0007252E">
              <w:rPr>
                <w:b/>
                <w:color w:val="0070C0"/>
                <w:sz w:val="22"/>
                <w:szCs w:val="22"/>
              </w:rPr>
              <w:t>ODP.: Zamawiający wymaga oklejenia krawędzi płyty meblowej taśmą PCV grubości min. 2mm</w:t>
            </w:r>
          </w:p>
          <w:p w:rsidR="0007252E" w:rsidRDefault="0007252E" w:rsidP="004A7CCE">
            <w:pPr>
              <w:ind w:left="30" w:right="-72"/>
              <w:rPr>
                <w:b/>
                <w:bCs/>
                <w:sz w:val="22"/>
                <w:szCs w:val="22"/>
              </w:rPr>
            </w:pPr>
          </w:p>
          <w:p w:rsidR="00C41B8F" w:rsidRDefault="00C41B8F" w:rsidP="004A7CCE">
            <w:pPr>
              <w:ind w:left="30" w:right="-72"/>
              <w:jc w:val="both"/>
              <w:rPr>
                <w:sz w:val="22"/>
                <w:szCs w:val="22"/>
              </w:rPr>
            </w:pPr>
          </w:p>
          <w:p w:rsidR="00C41B8F" w:rsidRDefault="00C41B8F" w:rsidP="004A7CCE">
            <w:pPr>
              <w:ind w:left="30" w:right="-72"/>
              <w:jc w:val="both"/>
              <w:rPr>
                <w:sz w:val="22"/>
                <w:szCs w:val="22"/>
              </w:rPr>
            </w:pPr>
          </w:p>
          <w:p w:rsidR="004A7CCE" w:rsidRPr="00241432" w:rsidRDefault="00241432" w:rsidP="004A7CCE">
            <w:pPr>
              <w:ind w:left="30" w:right="-72"/>
              <w:jc w:val="both"/>
              <w:rPr>
                <w:b/>
                <w:sz w:val="22"/>
                <w:szCs w:val="22"/>
                <w:u w:val="single"/>
              </w:rPr>
            </w:pPr>
            <w:r w:rsidRPr="00241432">
              <w:rPr>
                <w:b/>
                <w:sz w:val="22"/>
                <w:szCs w:val="22"/>
                <w:u w:val="single"/>
              </w:rPr>
              <w:lastRenderedPageBreak/>
              <w:t>Ponadto Zamawiający dokonuje następujących zmian  SWZ:</w:t>
            </w:r>
          </w:p>
          <w:p w:rsidR="00241432" w:rsidRPr="004A7CCE" w:rsidRDefault="00241432" w:rsidP="00241432">
            <w:pPr>
              <w:ind w:right="-72"/>
              <w:jc w:val="both"/>
              <w:rPr>
                <w:sz w:val="22"/>
                <w:szCs w:val="22"/>
              </w:rPr>
            </w:pPr>
          </w:p>
        </w:tc>
      </w:tr>
    </w:tbl>
    <w:p w:rsidR="00241432" w:rsidRPr="00241432" w:rsidRDefault="00241432" w:rsidP="00520165">
      <w:pPr>
        <w:jc w:val="both"/>
        <w:rPr>
          <w:b/>
          <w:color w:val="0070C0"/>
          <w:sz w:val="22"/>
          <w:szCs w:val="22"/>
        </w:rPr>
      </w:pPr>
      <w:r w:rsidRPr="00241432">
        <w:rPr>
          <w:b/>
          <w:color w:val="0070C0"/>
          <w:sz w:val="22"/>
          <w:szCs w:val="22"/>
        </w:rPr>
        <w:lastRenderedPageBreak/>
        <w:t xml:space="preserve">Pkt  8.2.3 SWZ  </w:t>
      </w:r>
    </w:p>
    <w:p w:rsidR="00241432" w:rsidRPr="00C41B8F" w:rsidRDefault="00241432" w:rsidP="00520165">
      <w:pPr>
        <w:jc w:val="both"/>
        <w:rPr>
          <w:b/>
          <w:color w:val="0070C0"/>
          <w:sz w:val="22"/>
          <w:szCs w:val="22"/>
          <w:u w:val="single"/>
        </w:rPr>
      </w:pPr>
      <w:r w:rsidRPr="00C41B8F">
        <w:rPr>
          <w:b/>
          <w:color w:val="0070C0"/>
          <w:sz w:val="22"/>
          <w:szCs w:val="22"/>
          <w:u w:val="single"/>
        </w:rPr>
        <w:t>jest:</w:t>
      </w:r>
    </w:p>
    <w:p w:rsidR="00241432" w:rsidRPr="00C41B8F" w:rsidRDefault="00241432" w:rsidP="00520165">
      <w:pPr>
        <w:jc w:val="both"/>
        <w:rPr>
          <w:b/>
          <w:color w:val="0070C0"/>
          <w:sz w:val="22"/>
          <w:szCs w:val="22"/>
        </w:rPr>
      </w:pPr>
      <w:r w:rsidRPr="00C41B8F">
        <w:rPr>
          <w:b/>
          <w:color w:val="0070C0"/>
          <w:sz w:val="22"/>
          <w:szCs w:val="22"/>
        </w:rPr>
        <w:t>„Zamawiający uzna warunek za spełniony, jeżeli  Wykonawca wykaże, że w okresie ostatnich 3 lat przed upływem terminu składania ofert, (a jeżeli okres prowadzenia działalności jest krótszy w tym okresie) należycie wykonał, a w przypadku świadczeń okresowych lub ciągłych – wykonuje, co najmniej dwa zamówienia na łączną kwotę minimum 80 000,00 zł brutto, polegające na usłudze renowacji mebli lub przeróbce lub wykonaniu nowych mebli o konstrukcji stalowej”</w:t>
      </w:r>
    </w:p>
    <w:p w:rsidR="00241432" w:rsidRPr="00C41B8F" w:rsidRDefault="00241432" w:rsidP="00520165">
      <w:pPr>
        <w:jc w:val="both"/>
        <w:rPr>
          <w:b/>
          <w:color w:val="0070C0"/>
          <w:sz w:val="22"/>
          <w:szCs w:val="22"/>
          <w:u w:val="single"/>
        </w:rPr>
      </w:pPr>
      <w:r w:rsidRPr="00C41B8F">
        <w:rPr>
          <w:b/>
          <w:color w:val="0070C0"/>
          <w:sz w:val="22"/>
          <w:szCs w:val="22"/>
          <w:u w:val="single"/>
        </w:rPr>
        <w:t xml:space="preserve">powinno być: </w:t>
      </w:r>
    </w:p>
    <w:p w:rsidR="00BE7BFD" w:rsidRPr="00C41B8F" w:rsidRDefault="00241432" w:rsidP="00520165">
      <w:pPr>
        <w:jc w:val="both"/>
        <w:rPr>
          <w:b/>
          <w:color w:val="0070C0"/>
          <w:sz w:val="22"/>
          <w:szCs w:val="22"/>
        </w:rPr>
      </w:pPr>
      <w:r w:rsidRPr="00C41B8F">
        <w:rPr>
          <w:b/>
          <w:color w:val="0070C0"/>
          <w:sz w:val="22"/>
          <w:szCs w:val="22"/>
        </w:rPr>
        <w:t>"</w:t>
      </w:r>
      <w:r w:rsidR="005B7A5E" w:rsidRPr="005B7A5E">
        <w:rPr>
          <w:b/>
          <w:color w:val="0070C0"/>
          <w:sz w:val="22"/>
          <w:szCs w:val="22"/>
        </w:rPr>
        <w:t>Zamawiający uzna warunek za spełniony, jeżeli  Wykonawca wykaże, że w okresie ostatnich 3 lat przed upływem terminu składania ofert, (a jeżeli okres prowadzenia działalności jest krótszy w tym okresie) należycie wykonał, a w przypadku świadczeń okresowych lub ciągłych – wykonuje, co najmniej dwa zamówienia na kwotę minimum 40 000,00 zł brutto każde lub jedno zamówienie na kwotę minimum 80 000,00 zł brutto, polegające na usłudze renowacji mebli lub przeróbce lub wykonaniu nowych mebli o konstrukcji stalowej</w:t>
      </w:r>
      <w:bookmarkStart w:id="0" w:name="_GoBack"/>
      <w:bookmarkEnd w:id="0"/>
      <w:r w:rsidR="00C41B8F" w:rsidRPr="00C41B8F">
        <w:rPr>
          <w:b/>
          <w:color w:val="0070C0"/>
          <w:sz w:val="22"/>
          <w:szCs w:val="22"/>
        </w:rPr>
        <w:t>."</w:t>
      </w:r>
    </w:p>
    <w:p w:rsidR="00241432" w:rsidRDefault="00241432" w:rsidP="00520165">
      <w:pPr>
        <w:jc w:val="both"/>
        <w:rPr>
          <w:sz w:val="22"/>
          <w:szCs w:val="22"/>
        </w:rPr>
      </w:pPr>
    </w:p>
    <w:p w:rsidR="00241432" w:rsidRPr="00241432" w:rsidRDefault="00241432" w:rsidP="00520165">
      <w:pPr>
        <w:jc w:val="both"/>
        <w:rPr>
          <w:b/>
          <w:i/>
          <w:sz w:val="22"/>
          <w:szCs w:val="22"/>
        </w:rPr>
      </w:pPr>
      <w:r w:rsidRPr="00241432">
        <w:rPr>
          <w:b/>
          <w:i/>
          <w:sz w:val="22"/>
          <w:szCs w:val="22"/>
        </w:rPr>
        <w:t>Treść niniejszego pisma stanowi integralną część SWZ.</w:t>
      </w:r>
    </w:p>
    <w:sectPr w:rsidR="00241432" w:rsidRPr="00241432" w:rsidSect="0007252E">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B11" w:rsidRDefault="00D73B11">
      <w:r>
        <w:separator/>
      </w:r>
    </w:p>
  </w:endnote>
  <w:endnote w:type="continuationSeparator" w:id="0">
    <w:p w:rsidR="00D73B11" w:rsidRDefault="00D73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B7A5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B11" w:rsidRDefault="00D73B11">
      <w:r>
        <w:separator/>
      </w:r>
    </w:p>
  </w:footnote>
  <w:footnote w:type="continuationSeparator" w:id="0">
    <w:p w:rsidR="00D73B11" w:rsidRDefault="00D73B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D09" w:rsidRDefault="00C93D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D09" w:rsidRDefault="00C93D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D09" w:rsidRDefault="00C93D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3B11"/>
    <w:rsid w:val="00031374"/>
    <w:rsid w:val="0007252E"/>
    <w:rsid w:val="000A1097"/>
    <w:rsid w:val="000E2A8F"/>
    <w:rsid w:val="0012774F"/>
    <w:rsid w:val="00144B7A"/>
    <w:rsid w:val="00180C6E"/>
    <w:rsid w:val="00241432"/>
    <w:rsid w:val="0029606A"/>
    <w:rsid w:val="002C6A48"/>
    <w:rsid w:val="004848F3"/>
    <w:rsid w:val="004A75F2"/>
    <w:rsid w:val="004A7CCE"/>
    <w:rsid w:val="005144A9"/>
    <w:rsid w:val="00520165"/>
    <w:rsid w:val="005B1B08"/>
    <w:rsid w:val="005B7A5E"/>
    <w:rsid w:val="00632C3C"/>
    <w:rsid w:val="00662BDB"/>
    <w:rsid w:val="006A5DF1"/>
    <w:rsid w:val="006B7198"/>
    <w:rsid w:val="006D4AB3"/>
    <w:rsid w:val="006F3B81"/>
    <w:rsid w:val="00711222"/>
    <w:rsid w:val="007D7198"/>
    <w:rsid w:val="00870F9F"/>
    <w:rsid w:val="008804B6"/>
    <w:rsid w:val="00897AB0"/>
    <w:rsid w:val="008A3553"/>
    <w:rsid w:val="00A905AC"/>
    <w:rsid w:val="00B127E1"/>
    <w:rsid w:val="00BA6584"/>
    <w:rsid w:val="00BE7BFD"/>
    <w:rsid w:val="00C370F2"/>
    <w:rsid w:val="00C41B8F"/>
    <w:rsid w:val="00C44EEC"/>
    <w:rsid w:val="00C93D09"/>
    <w:rsid w:val="00D22FFA"/>
    <w:rsid w:val="00D62AC8"/>
    <w:rsid w:val="00D73B11"/>
    <w:rsid w:val="00D8461B"/>
    <w:rsid w:val="00D915F2"/>
    <w:rsid w:val="00DF32E8"/>
    <w:rsid w:val="00DF53CA"/>
    <w:rsid w:val="00E21B49"/>
    <w:rsid w:val="00E25A6D"/>
    <w:rsid w:val="00E2789F"/>
    <w:rsid w:val="00E715A3"/>
    <w:rsid w:val="00E72428"/>
    <w:rsid w:val="00E74BC3"/>
    <w:rsid w:val="00EA14B3"/>
    <w:rsid w:val="00EA416E"/>
    <w:rsid w:val="00EB29B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AC2489C-C567-4673-BB03-FC4C368D3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07252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516</Words>
  <Characters>3088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Trybus</dc:creator>
  <cp:keywords/>
  <cp:lastModifiedBy>Anna Trybus</cp:lastModifiedBy>
  <cp:revision>2</cp:revision>
  <cp:lastPrinted>2024-05-09T08:26:00Z</cp:lastPrinted>
  <dcterms:created xsi:type="dcterms:W3CDTF">2024-05-09T08:26:00Z</dcterms:created>
  <dcterms:modified xsi:type="dcterms:W3CDTF">2024-05-09T08:26:00Z</dcterms:modified>
</cp:coreProperties>
</file>