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D512B" w14:textId="77777777" w:rsidR="00FB7F50" w:rsidRPr="002245BE" w:rsidRDefault="005B2E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B2E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B2E9A">
        <w:rPr>
          <w:sz w:val="22"/>
          <w:szCs w:val="22"/>
        </w:rPr>
        <w:t>2024-05-09</w:t>
      </w:r>
    </w:p>
    <w:p w14:paraId="171FC3B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A38524" w14:textId="77777777" w:rsidR="005B2E9A" w:rsidRPr="005B2E9A" w:rsidRDefault="005B2E9A" w:rsidP="00FB7F50">
      <w:pPr>
        <w:spacing w:after="40"/>
        <w:rPr>
          <w:b/>
          <w:bCs/>
          <w:sz w:val="22"/>
          <w:szCs w:val="22"/>
        </w:rPr>
      </w:pPr>
      <w:r w:rsidRPr="005B2E9A">
        <w:rPr>
          <w:b/>
          <w:bCs/>
          <w:sz w:val="22"/>
          <w:szCs w:val="22"/>
        </w:rPr>
        <w:t>Akademia Górniczo - Hutnicza</w:t>
      </w:r>
    </w:p>
    <w:p w14:paraId="74378B1E" w14:textId="77777777" w:rsidR="005B2E9A" w:rsidRPr="005B2E9A" w:rsidRDefault="005B2E9A" w:rsidP="00FB7F50">
      <w:pPr>
        <w:spacing w:after="40"/>
        <w:rPr>
          <w:b/>
          <w:bCs/>
          <w:sz w:val="22"/>
          <w:szCs w:val="22"/>
        </w:rPr>
      </w:pPr>
      <w:r w:rsidRPr="005B2E9A">
        <w:rPr>
          <w:b/>
          <w:bCs/>
          <w:sz w:val="22"/>
          <w:szCs w:val="22"/>
        </w:rPr>
        <w:t>im. Stanisława Staszica w Krakowie</w:t>
      </w:r>
    </w:p>
    <w:p w14:paraId="11E10453" w14:textId="77777777" w:rsidR="00FB7F50" w:rsidRPr="002245BE" w:rsidRDefault="005B2E9A" w:rsidP="00FB7F50">
      <w:pPr>
        <w:spacing w:after="40"/>
        <w:rPr>
          <w:b/>
          <w:bCs/>
          <w:sz w:val="22"/>
          <w:szCs w:val="22"/>
        </w:rPr>
      </w:pPr>
      <w:r w:rsidRPr="005B2E9A">
        <w:rPr>
          <w:b/>
          <w:bCs/>
          <w:sz w:val="22"/>
          <w:szCs w:val="22"/>
        </w:rPr>
        <w:t>Dział Zamówień Publicznych</w:t>
      </w:r>
    </w:p>
    <w:p w14:paraId="006F928A" w14:textId="77777777" w:rsidR="00FB7F50" w:rsidRPr="002245BE" w:rsidRDefault="005B2E9A" w:rsidP="00FB7F50">
      <w:pPr>
        <w:rPr>
          <w:sz w:val="22"/>
          <w:szCs w:val="22"/>
        </w:rPr>
      </w:pPr>
      <w:r w:rsidRPr="005B2E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B2E9A">
        <w:rPr>
          <w:sz w:val="22"/>
          <w:szCs w:val="22"/>
        </w:rPr>
        <w:t>30</w:t>
      </w:r>
    </w:p>
    <w:p w14:paraId="535555F4" w14:textId="77777777" w:rsidR="00FB7F50" w:rsidRPr="002245BE" w:rsidRDefault="005B2E9A" w:rsidP="00FB7F50">
      <w:pPr>
        <w:rPr>
          <w:sz w:val="22"/>
          <w:szCs w:val="22"/>
        </w:rPr>
      </w:pPr>
      <w:r w:rsidRPr="005B2E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B2E9A">
        <w:rPr>
          <w:sz w:val="22"/>
          <w:szCs w:val="22"/>
        </w:rPr>
        <w:t>Kraków</w:t>
      </w:r>
    </w:p>
    <w:p w14:paraId="0BCF56B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3EB76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B2E9A" w:rsidRPr="00607F9B" w14:paraId="3BA98B90" w14:textId="77777777" w:rsidTr="00D35787">
        <w:trPr>
          <w:trHeight w:val="638"/>
        </w:trPr>
        <w:tc>
          <w:tcPr>
            <w:tcW w:w="959" w:type="dxa"/>
            <w:shd w:val="clear" w:color="auto" w:fill="auto"/>
          </w:tcPr>
          <w:p w14:paraId="7D0F7742" w14:textId="77777777" w:rsidR="005B2E9A" w:rsidRPr="00607F9B" w:rsidRDefault="005B2E9A" w:rsidP="00D357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5F14B0" w14:textId="04C7C039" w:rsidR="005B2E9A" w:rsidRPr="00607F9B" w:rsidRDefault="005B2E9A" w:rsidP="00D357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B2E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B2E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2E9A">
              <w:rPr>
                <w:b/>
                <w:bCs/>
                <w:sz w:val="22"/>
                <w:szCs w:val="22"/>
              </w:rPr>
              <w:t>Bieżąca konserwacja, czyszczenie i przegląd sieci kanalizacyjnej na terenie AGH - DE.dzp.272-106/24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25BF52B" w14:textId="7E25EB3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2E9A" w14:paraId="3F6B9E79" w14:textId="77777777" w:rsidTr="00D357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D95500" w14:textId="77777777" w:rsidR="005B2E9A" w:rsidRPr="00D26ED6" w:rsidRDefault="005B2E9A" w:rsidP="00D3578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B2E9A">
              <w:rPr>
                <w:b/>
                <w:sz w:val="22"/>
                <w:szCs w:val="22"/>
              </w:rPr>
              <w:t>F.H.U. "LAWINA" S.C. J. KUĆMIERZ, K. KUĆMIERZ</w:t>
            </w:r>
          </w:p>
          <w:p w14:paraId="489ECDDF" w14:textId="77777777" w:rsidR="005B2E9A" w:rsidRPr="009F0E5C" w:rsidRDefault="005B2E9A" w:rsidP="00D35787">
            <w:pPr>
              <w:jc w:val="both"/>
              <w:rPr>
                <w:bCs/>
                <w:sz w:val="22"/>
                <w:szCs w:val="22"/>
              </w:rPr>
            </w:pPr>
            <w:r w:rsidRPr="005B2E9A">
              <w:rPr>
                <w:bCs/>
                <w:sz w:val="22"/>
                <w:szCs w:val="22"/>
              </w:rPr>
              <w:t>Przeginia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2E9A">
              <w:rPr>
                <w:bCs/>
                <w:sz w:val="22"/>
                <w:szCs w:val="22"/>
              </w:rPr>
              <w:t>136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4CBAEF" w14:textId="77777777" w:rsidR="005B2E9A" w:rsidRPr="009F0E5C" w:rsidRDefault="005B2E9A" w:rsidP="00D35787">
            <w:pPr>
              <w:jc w:val="both"/>
              <w:rPr>
                <w:bCs/>
                <w:sz w:val="22"/>
                <w:szCs w:val="22"/>
              </w:rPr>
            </w:pPr>
            <w:r w:rsidRPr="005B2E9A">
              <w:rPr>
                <w:bCs/>
                <w:sz w:val="22"/>
                <w:szCs w:val="22"/>
              </w:rPr>
              <w:t>32-049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2E9A">
              <w:rPr>
                <w:bCs/>
                <w:sz w:val="22"/>
                <w:szCs w:val="22"/>
              </w:rPr>
              <w:t>PRZEGINIA</w:t>
            </w:r>
          </w:p>
          <w:p w14:paraId="0DAC0AEA" w14:textId="77777777" w:rsidR="005B2E9A" w:rsidRPr="00D26ED6" w:rsidRDefault="005B2E9A" w:rsidP="00D357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2B6D4E" w14:textId="77777777" w:rsidR="005B2E9A" w:rsidRDefault="005B2E9A" w:rsidP="00D3578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B2E9A">
              <w:rPr>
                <w:sz w:val="22"/>
                <w:szCs w:val="22"/>
              </w:rPr>
              <w:t>Bieżąca konserwacja, czyszczenie i przegląd sieci kanalizacyjnej na terenie AGH - DE.dzp.272-106/24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90D08F3" w14:textId="77777777" w:rsidR="005B2E9A" w:rsidRPr="00D26ED6" w:rsidRDefault="005B2E9A" w:rsidP="00D3578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B2E9A">
              <w:rPr>
                <w:b/>
                <w:sz w:val="22"/>
                <w:szCs w:val="22"/>
              </w:rPr>
              <w:t>284 317.68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41D3449" w14:textId="77777777" w:rsidR="005B2E9A" w:rsidRDefault="005B2E9A" w:rsidP="00D3578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EAB6C8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732C68" w:rsidRPr="008567C7" w14:paraId="64A6838A" w14:textId="77777777" w:rsidTr="00732C68">
        <w:trPr>
          <w:trHeight w:val="510"/>
        </w:trPr>
        <w:tc>
          <w:tcPr>
            <w:tcW w:w="500" w:type="pct"/>
            <w:vAlign w:val="center"/>
          </w:tcPr>
          <w:p w14:paraId="316EAE4A" w14:textId="77777777" w:rsidR="00732C68" w:rsidRPr="008567C7" w:rsidRDefault="00732C6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7E211868" w14:textId="77777777" w:rsidR="00732C68" w:rsidRPr="008567C7" w:rsidRDefault="00732C6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6B25194" w14:textId="77777777" w:rsidR="00732C68" w:rsidRPr="008567C7" w:rsidRDefault="00732C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800" w:type="pct"/>
            <w:vAlign w:val="center"/>
          </w:tcPr>
          <w:p w14:paraId="11F08817" w14:textId="77777777" w:rsidR="00732C68" w:rsidRPr="008567C7" w:rsidRDefault="00732C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</w:t>
            </w:r>
          </w:p>
        </w:tc>
        <w:tc>
          <w:tcPr>
            <w:tcW w:w="800" w:type="pct"/>
            <w:vAlign w:val="center"/>
          </w:tcPr>
          <w:p w14:paraId="53A18E5B" w14:textId="77777777" w:rsidR="00732C68" w:rsidRPr="008567C7" w:rsidRDefault="00732C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Cena za prace naprawcze (awaryjne)</w:t>
            </w:r>
          </w:p>
        </w:tc>
        <w:tc>
          <w:tcPr>
            <w:tcW w:w="600" w:type="pct"/>
            <w:vAlign w:val="center"/>
          </w:tcPr>
          <w:p w14:paraId="32CFB02D" w14:textId="77777777" w:rsidR="00732C68" w:rsidRPr="008567C7" w:rsidRDefault="00732C6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32C68" w:rsidRPr="008567C7" w14:paraId="49AA36C1" w14:textId="77777777" w:rsidTr="00732C68">
        <w:tc>
          <w:tcPr>
            <w:tcW w:w="500" w:type="pct"/>
            <w:vAlign w:val="center"/>
          </w:tcPr>
          <w:p w14:paraId="63113320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25E34558" w14:textId="77777777" w:rsidR="00732C68" w:rsidRPr="002B6761" w:rsidRDefault="00732C68" w:rsidP="00D357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14:paraId="1AE7F7F8" w14:textId="77777777" w:rsidR="00732C68" w:rsidRPr="008567C7" w:rsidRDefault="00732C68" w:rsidP="00D357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20A502" w14:textId="77777777" w:rsidR="00732C68" w:rsidRPr="001B7815" w:rsidRDefault="00732C68" w:rsidP="00D357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800" w:type="pct"/>
            <w:vAlign w:val="center"/>
          </w:tcPr>
          <w:p w14:paraId="0F67153F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00A6CB5C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19D4481D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00" w:type="pct"/>
            <w:vAlign w:val="center"/>
          </w:tcPr>
          <w:p w14:paraId="7215CEC4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32C68" w:rsidRPr="008567C7" w14:paraId="26200EEF" w14:textId="77777777" w:rsidTr="00732C68">
        <w:tc>
          <w:tcPr>
            <w:tcW w:w="500" w:type="pct"/>
            <w:vAlign w:val="center"/>
          </w:tcPr>
          <w:p w14:paraId="22036634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7774956E" w14:textId="77777777" w:rsidR="00732C68" w:rsidRPr="002B6761" w:rsidRDefault="00732C68" w:rsidP="00D357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/>
                <w:sz w:val="18"/>
                <w:szCs w:val="18"/>
              </w:rPr>
              <w:t>Zakład Budownictwa Ogólnego Instalacji Sanitarnej ,,</w:t>
            </w:r>
            <w:proofErr w:type="spellStart"/>
            <w:r w:rsidRPr="005B2E9A">
              <w:rPr>
                <w:rFonts w:ascii="Times New Roman" w:hAnsi="Times New Roman" w:cs="Times New Roman"/>
                <w:b/>
                <w:sz w:val="18"/>
                <w:szCs w:val="18"/>
              </w:rPr>
              <w:t>Instalbud</w:t>
            </w:r>
            <w:proofErr w:type="spellEnd"/>
            <w:r w:rsidRPr="005B2E9A">
              <w:rPr>
                <w:rFonts w:ascii="Times New Roman" w:hAnsi="Times New Roman" w:cs="Times New Roman"/>
                <w:b/>
                <w:sz w:val="18"/>
                <w:szCs w:val="18"/>
              </w:rPr>
              <w:t>" Sp. J. Grzegorz Rojewski Henryk Rojewski</w:t>
            </w:r>
          </w:p>
          <w:p w14:paraId="4E95942C" w14:textId="77777777" w:rsidR="00732C68" w:rsidRPr="008567C7" w:rsidRDefault="00732C68" w:rsidP="00D357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Mogilska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623586" w14:textId="77777777" w:rsidR="00732C68" w:rsidRPr="001B7815" w:rsidRDefault="00732C68" w:rsidP="00D357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31-546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61AC31D7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2600EEFB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29,27</w:t>
            </w:r>
          </w:p>
        </w:tc>
        <w:tc>
          <w:tcPr>
            <w:tcW w:w="800" w:type="pct"/>
            <w:vAlign w:val="center"/>
          </w:tcPr>
          <w:p w14:paraId="0CDCDFEA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29,79</w:t>
            </w:r>
          </w:p>
        </w:tc>
        <w:tc>
          <w:tcPr>
            <w:tcW w:w="600" w:type="pct"/>
            <w:vAlign w:val="center"/>
          </w:tcPr>
          <w:p w14:paraId="2FDC0106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99,06</w:t>
            </w:r>
          </w:p>
        </w:tc>
      </w:tr>
      <w:tr w:rsidR="00732C68" w:rsidRPr="008567C7" w14:paraId="429BA63A" w14:textId="77777777" w:rsidTr="00732C68">
        <w:tc>
          <w:tcPr>
            <w:tcW w:w="500" w:type="pct"/>
            <w:vAlign w:val="center"/>
          </w:tcPr>
          <w:p w14:paraId="36E9B2CD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E7D435B" w14:textId="77777777" w:rsidR="00732C68" w:rsidRPr="00732C68" w:rsidRDefault="00732C68" w:rsidP="00D357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32C6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MERKURY MR Development Poland</w:t>
            </w:r>
          </w:p>
          <w:p w14:paraId="668DCE93" w14:textId="77777777" w:rsidR="00732C68" w:rsidRPr="00732C68" w:rsidRDefault="00732C68" w:rsidP="00D357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732C6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Składowa</w:t>
            </w:r>
            <w:proofErr w:type="spellEnd"/>
            <w:r w:rsidRPr="00732C6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732C6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28</w:t>
            </w:r>
            <w:r w:rsidRPr="00732C68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693AD968" w14:textId="77777777" w:rsidR="00732C68" w:rsidRPr="001B7815" w:rsidRDefault="00732C68" w:rsidP="00D357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30-10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2E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11B35C3A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28E5D0B3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20,27</w:t>
            </w:r>
          </w:p>
        </w:tc>
        <w:tc>
          <w:tcPr>
            <w:tcW w:w="800" w:type="pct"/>
            <w:vAlign w:val="center"/>
          </w:tcPr>
          <w:p w14:paraId="13841C47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27,85</w:t>
            </w:r>
          </w:p>
        </w:tc>
        <w:tc>
          <w:tcPr>
            <w:tcW w:w="600" w:type="pct"/>
            <w:vAlign w:val="center"/>
          </w:tcPr>
          <w:p w14:paraId="5B395C6D" w14:textId="77777777" w:rsidR="00732C68" w:rsidRPr="008567C7" w:rsidRDefault="00732C68" w:rsidP="00D357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E9A">
              <w:rPr>
                <w:rFonts w:ascii="Times New Roman" w:hAnsi="Times New Roman" w:cs="Times New Roman"/>
                <w:sz w:val="18"/>
                <w:szCs w:val="18"/>
              </w:rPr>
              <w:t xml:space="preserve">  88,12</w:t>
            </w:r>
          </w:p>
        </w:tc>
      </w:tr>
    </w:tbl>
    <w:p w14:paraId="33EED81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E3E1F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B478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B6E24" w14:textId="77777777" w:rsidR="00B478A6" w:rsidRDefault="00B478A6">
      <w:r>
        <w:separator/>
      </w:r>
    </w:p>
  </w:endnote>
  <w:endnote w:type="continuationSeparator" w:id="0">
    <w:p w14:paraId="20C63C08" w14:textId="77777777" w:rsidR="00B478A6" w:rsidRDefault="00B4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4AA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F0F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CB94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14D5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AFB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FDF4D" w14:textId="77777777" w:rsidR="00B478A6" w:rsidRDefault="00B478A6">
      <w:r>
        <w:separator/>
      </w:r>
    </w:p>
  </w:footnote>
  <w:footnote w:type="continuationSeparator" w:id="0">
    <w:p w14:paraId="0DC6125E" w14:textId="77777777" w:rsidR="00B478A6" w:rsidRDefault="00B47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445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5E0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63B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8A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2E9A"/>
    <w:rsid w:val="005E5BFF"/>
    <w:rsid w:val="00607F9B"/>
    <w:rsid w:val="00644DCB"/>
    <w:rsid w:val="00657C1E"/>
    <w:rsid w:val="006B585D"/>
    <w:rsid w:val="006E3089"/>
    <w:rsid w:val="00712C39"/>
    <w:rsid w:val="00732C6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78A6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9B168"/>
  <w15:chartTrackingRefBased/>
  <w15:docId w15:val="{66D36C56-6094-4EAE-8C20-08774ACC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2024-05-09T07:16:00Z</cp:lastPrinted>
  <dcterms:created xsi:type="dcterms:W3CDTF">2024-05-09T07:16:00Z</dcterms:created>
  <dcterms:modified xsi:type="dcterms:W3CDTF">2024-05-09T07:16:00Z</dcterms:modified>
</cp:coreProperties>
</file>