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C0F7B" w14:textId="77777777" w:rsidR="00017447" w:rsidRDefault="003D4187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2024-05-08</w:t>
      </w:r>
    </w:p>
    <w:p w14:paraId="072AD6E0" w14:textId="77777777" w:rsidR="00017447" w:rsidRDefault="003D41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11820627" w14:textId="77777777" w:rsidR="00017447" w:rsidRDefault="003D41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4432B12D" w14:textId="77777777" w:rsidR="00017447" w:rsidRDefault="003D41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67C3EF3A" w14:textId="77777777" w:rsidR="00017447" w:rsidRDefault="003D4187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62BD62C7" w14:textId="77777777" w:rsidR="00017447" w:rsidRDefault="003D4187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16835CEA" w14:textId="77777777" w:rsidR="00017447" w:rsidRDefault="003D4187">
      <w:pPr>
        <w:pStyle w:val="Nagwek"/>
        <w:tabs>
          <w:tab w:val="clear" w:pos="4536"/>
        </w:tabs>
      </w:pPr>
      <w:r>
        <w:rPr>
          <w:sz w:val="22"/>
          <w:szCs w:val="22"/>
        </w:rPr>
        <w:t>Pismo:</w:t>
      </w:r>
      <w:r>
        <w:rPr>
          <w:bCs/>
          <w:sz w:val="22"/>
          <w:szCs w:val="22"/>
        </w:rPr>
        <w:t>DE.dzp.272-155/24</w:t>
      </w:r>
      <w:r>
        <w:rPr>
          <w:sz w:val="22"/>
          <w:szCs w:val="22"/>
        </w:rPr>
        <w:tab/>
        <w:t xml:space="preserve"> </w:t>
      </w:r>
    </w:p>
    <w:p w14:paraId="489030B5" w14:textId="77777777" w:rsidR="00017447" w:rsidRDefault="0001744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A97654" w14:textId="77777777" w:rsidR="00017447" w:rsidRDefault="003D418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262D67E8" w14:textId="77777777" w:rsidR="00017447" w:rsidRDefault="003D418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36F7FEA2" w14:textId="77777777" w:rsidR="00017447" w:rsidRDefault="00017447">
      <w:pPr>
        <w:pStyle w:val="Nagwek"/>
        <w:tabs>
          <w:tab w:val="clear" w:pos="4536"/>
        </w:tabs>
        <w:rPr>
          <w:sz w:val="22"/>
          <w:szCs w:val="22"/>
        </w:rPr>
      </w:pPr>
    </w:p>
    <w:p w14:paraId="62F04E0A" w14:textId="77777777" w:rsidR="00017447" w:rsidRDefault="003D4187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  I ZMIANA SWZ</w:t>
      </w:r>
    </w:p>
    <w:p w14:paraId="37EEB086" w14:textId="77777777" w:rsidR="00017447" w:rsidRDefault="003D4187">
      <w:pPr>
        <w:spacing w:after="360" w:line="276" w:lineRule="auto"/>
        <w:jc w:val="both"/>
      </w:pPr>
      <w:r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pn.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Dostawa urządzeń AGD dla Miasteczka Studenckiego AGH w Krakowie DE.dzp.272-155/24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DE.dzp.272-155/2024.</w:t>
      </w:r>
    </w:p>
    <w:p w14:paraId="5AF6C4D1" w14:textId="77777777" w:rsidR="00017447" w:rsidRDefault="003D4187">
      <w:pPr>
        <w:spacing w:after="240" w:line="276" w:lineRule="auto"/>
        <w:jc w:val="both"/>
      </w:pPr>
      <w:r>
        <w:rPr>
          <w:sz w:val="22"/>
          <w:szCs w:val="22"/>
        </w:rPr>
        <w:t>Zamawiający,</w:t>
      </w:r>
      <w:r>
        <w:t xml:space="preserve"> </w:t>
      </w:r>
      <w:r>
        <w:rPr>
          <w:b/>
          <w:sz w:val="22"/>
          <w:szCs w:val="22"/>
        </w:rPr>
        <w:t>Akademia Górniczo-Hutnicza im. Stanisława Staszica w Krakowie</w:t>
      </w:r>
      <w:r>
        <w:rPr>
          <w:sz w:val="22"/>
          <w:szCs w:val="22"/>
        </w:rPr>
        <w:t xml:space="preserve"> działając na podstawie art. 284 ust. 6 ustawy z dnia 11 września 2019 r. Prawo zamówień publicznych (Dz.U.2023.1605 ze zm.),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47E97259" w14:textId="77777777" w:rsidR="00017447" w:rsidRDefault="003D4187">
      <w:pPr>
        <w:spacing w:after="240" w:line="276" w:lineRule="auto"/>
        <w:jc w:val="both"/>
        <w:rPr>
          <w:b/>
          <w:sz w:val="22"/>
          <w:szCs w:val="22"/>
          <w:u w:val="single"/>
          <w:lang w:eastAsia="ar-SA"/>
        </w:rPr>
      </w:pPr>
      <w:bookmarkStart w:id="0" w:name="_Hlk166054846"/>
      <w:r>
        <w:rPr>
          <w:b/>
          <w:sz w:val="22"/>
          <w:szCs w:val="22"/>
          <w:u w:val="single"/>
          <w:lang w:eastAsia="ar-SA"/>
        </w:rPr>
        <w:t>TREŚĆ ZAPYTAŃ BRZMI NASTĘPUJĄCO: NR 1</w:t>
      </w:r>
    </w:p>
    <w:bookmarkEnd w:id="0"/>
    <w:p w14:paraId="61D493CD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W zadaniu 1 pozycja A Zamawiający wymaga klasy zamrażarki " min. */**** ". Jest to niespotykany w branży sposób oznaczania klasy zamrażarki. Czy Zamawiający dopuści zamrażarkę która ma co najmniej **** (cztery gwiazdki) w oznaczeniu klasy zamrażarki ?</w:t>
      </w:r>
    </w:p>
    <w:p w14:paraId="333706A6" w14:textId="77777777" w:rsidR="00017447" w:rsidRDefault="003D4187">
      <w:pPr>
        <w:spacing w:line="276" w:lineRule="auto"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Odpowiedź Zamawiającego 1:</w:t>
      </w:r>
    </w:p>
    <w:p w14:paraId="6106ECB6" w14:textId="77777777" w:rsidR="00017447" w:rsidRDefault="003D4187">
      <w:pPr>
        <w:spacing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Zamawiający zmienia opis przedmiotu zamówienia w zadaniu częściowym nr 1A (dostawa 29 szt. lodówek </w:t>
      </w:r>
      <w:proofErr w:type="spellStart"/>
      <w:r>
        <w:rPr>
          <w:bCs/>
          <w:sz w:val="22"/>
          <w:szCs w:val="22"/>
          <w:lang w:eastAsia="ar-SA"/>
        </w:rPr>
        <w:t>podblatowych</w:t>
      </w:r>
      <w:proofErr w:type="spellEnd"/>
      <w:r>
        <w:rPr>
          <w:bCs/>
          <w:sz w:val="22"/>
          <w:szCs w:val="22"/>
          <w:lang w:eastAsia="ar-SA"/>
        </w:rPr>
        <w:t xml:space="preserve"> wraz z ich instalacją w pokojach studenckich) w zakresie klasy zamrażarki (poz. 19 tabeli) – </w:t>
      </w:r>
    </w:p>
    <w:p w14:paraId="61B3FD39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Jest:          „Klasa zamrażarki: min. */****”</w:t>
      </w:r>
    </w:p>
    <w:p w14:paraId="51065E41" w14:textId="77777777" w:rsidR="00017447" w:rsidRDefault="003D4187">
      <w:pPr>
        <w:spacing w:after="240" w:line="276" w:lineRule="auto"/>
        <w:jc w:val="both"/>
      </w:pPr>
      <w:r>
        <w:rPr>
          <w:bCs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ab/>
        <w:t xml:space="preserve">Powinno być: </w:t>
      </w:r>
      <w:r>
        <w:rPr>
          <w:b/>
          <w:sz w:val="22"/>
          <w:szCs w:val="22"/>
          <w:lang w:eastAsia="ar-SA"/>
        </w:rPr>
        <w:t>" Klasa zamrażarki: min. **** (cztery gwiazdki)".</w:t>
      </w:r>
    </w:p>
    <w:p w14:paraId="7C5AC8B0" w14:textId="77777777" w:rsidR="00017447" w:rsidRDefault="00017447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</w:p>
    <w:p w14:paraId="41D2096A" w14:textId="77777777" w:rsidR="00017447" w:rsidRDefault="003D4187">
      <w:pPr>
        <w:spacing w:after="240" w:line="276" w:lineRule="auto"/>
        <w:jc w:val="both"/>
        <w:rPr>
          <w:b/>
          <w:sz w:val="22"/>
          <w:szCs w:val="22"/>
          <w:u w:val="single"/>
          <w:lang w:eastAsia="ar-SA"/>
        </w:rPr>
      </w:pPr>
      <w:bookmarkStart w:id="1" w:name="_Hlk166055022"/>
      <w:r>
        <w:rPr>
          <w:b/>
          <w:sz w:val="22"/>
          <w:szCs w:val="22"/>
          <w:u w:val="single"/>
          <w:lang w:eastAsia="ar-SA"/>
        </w:rPr>
        <w:t>TREŚĆ ZAPYTAŃ BRZMI NASTĘPUJĄCO: NR  2:</w:t>
      </w:r>
    </w:p>
    <w:bookmarkEnd w:id="1"/>
    <w:p w14:paraId="31BFFC8D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W zadaniu 1 pozycja C Zamawiający, sugerując się prawdopodobnie opisem na jednym ze sklepów internetowych wymaga zdolności zamrażania na poziomie 2,4kg/24h. Podany przez Zamawiającego przykładowy model urządzenia nie spełnia tego parametru, gdyż na stronie sklepu jest błąd w opisie. Korzystając z opisu parametrów na stronie producenta (a tylko to miejsce może być wiarygodnym i niepodważalnym źródłem informacji) uzyskujemy informację, że przykładowy model Zamawiającego posiada zdolność zamrażania 2,0kg/24h. Czy w zawiązku z tym Zamawiający dopuści chłodziarko - zamrażarkę posiadającą zdolność zamrażania 2,0kg/24 ?</w:t>
      </w:r>
    </w:p>
    <w:p w14:paraId="2D488D48" w14:textId="77777777" w:rsidR="00017447" w:rsidRDefault="003D4187">
      <w:pPr>
        <w:spacing w:line="276" w:lineRule="auto"/>
        <w:jc w:val="both"/>
        <w:rPr>
          <w:b/>
          <w:sz w:val="22"/>
          <w:szCs w:val="22"/>
          <w:lang w:eastAsia="ar-SA"/>
        </w:rPr>
      </w:pPr>
      <w:bookmarkStart w:id="2" w:name="_Hlk166055067"/>
      <w:r>
        <w:rPr>
          <w:b/>
          <w:sz w:val="22"/>
          <w:szCs w:val="22"/>
          <w:lang w:eastAsia="ar-SA"/>
        </w:rPr>
        <w:lastRenderedPageBreak/>
        <w:t>Odpowiedź Zamawiającego 2:</w:t>
      </w:r>
    </w:p>
    <w:bookmarkEnd w:id="2"/>
    <w:p w14:paraId="5360D7C0" w14:textId="77777777" w:rsidR="00017447" w:rsidRDefault="003D4187">
      <w:pPr>
        <w:spacing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Zamawiający zmienia opis przedmiotu zamówienia w zadaniu częściowym nr 1C (dostawa 110 szt. chłodziarko-zamrażarek jednodrzwiowych wraz z ich instalacją w pokojach studenckich) w zakresie zdolności zamrażania [kg/24h] (poz. 18 tabeli) – </w:t>
      </w:r>
    </w:p>
    <w:p w14:paraId="4541BD5D" w14:textId="77777777" w:rsidR="00017447" w:rsidRDefault="00017447">
      <w:pPr>
        <w:spacing w:line="276" w:lineRule="auto"/>
        <w:jc w:val="both"/>
        <w:rPr>
          <w:bCs/>
          <w:sz w:val="22"/>
          <w:szCs w:val="22"/>
          <w:lang w:eastAsia="ar-SA"/>
        </w:rPr>
      </w:pPr>
    </w:p>
    <w:p w14:paraId="060A5FBF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Jest: „Zdolność zamrażania [kg/24h]: min. 2,4”,</w:t>
      </w:r>
    </w:p>
    <w:p w14:paraId="5707D663" w14:textId="77777777" w:rsidR="00017447" w:rsidRDefault="003D4187">
      <w:pPr>
        <w:spacing w:after="240" w:line="276" w:lineRule="auto"/>
        <w:jc w:val="both"/>
      </w:pPr>
      <w:r>
        <w:rPr>
          <w:bCs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ab/>
        <w:t xml:space="preserve">Powinno być: </w:t>
      </w:r>
      <w:r>
        <w:rPr>
          <w:b/>
          <w:sz w:val="22"/>
          <w:szCs w:val="22"/>
          <w:lang w:eastAsia="ar-SA"/>
        </w:rPr>
        <w:t>„Zdolność zamrażania [kg/24h]: min. 2".</w:t>
      </w:r>
    </w:p>
    <w:p w14:paraId="62B8700D" w14:textId="77777777" w:rsidR="00017447" w:rsidRDefault="00017447">
      <w:pPr>
        <w:spacing w:after="240" w:line="276" w:lineRule="auto"/>
        <w:jc w:val="both"/>
        <w:rPr>
          <w:b/>
          <w:sz w:val="22"/>
          <w:szCs w:val="22"/>
          <w:u w:val="single"/>
          <w:lang w:eastAsia="ar-SA"/>
        </w:rPr>
      </w:pPr>
    </w:p>
    <w:p w14:paraId="58AF85A0" w14:textId="77777777" w:rsidR="00017447" w:rsidRDefault="003D4187">
      <w:pPr>
        <w:spacing w:after="240" w:line="276" w:lineRule="auto"/>
        <w:jc w:val="both"/>
        <w:rPr>
          <w:b/>
          <w:sz w:val="22"/>
          <w:szCs w:val="22"/>
          <w:u w:val="single"/>
          <w:lang w:eastAsia="ar-SA"/>
        </w:rPr>
      </w:pPr>
      <w:bookmarkStart w:id="3" w:name="_Hlk166055599"/>
      <w:r>
        <w:rPr>
          <w:b/>
          <w:sz w:val="22"/>
          <w:szCs w:val="22"/>
          <w:u w:val="single"/>
          <w:lang w:eastAsia="ar-SA"/>
        </w:rPr>
        <w:t>TREŚĆ ZAPYTAŃ BRZMI NASTĘPUJĄCO: NR  3</w:t>
      </w:r>
    </w:p>
    <w:bookmarkEnd w:id="3"/>
    <w:p w14:paraId="60A64256" w14:textId="77777777" w:rsidR="00017447" w:rsidRDefault="003D4187">
      <w:pPr>
        <w:spacing w:line="276" w:lineRule="auto"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Pisownia oryginalna: </w:t>
      </w:r>
    </w:p>
    <w:p w14:paraId="654BB6B4" w14:textId="77777777" w:rsidR="00017447" w:rsidRDefault="003D4187">
      <w:pPr>
        <w:spacing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 xml:space="preserve">Ze względu na brak na rynku modeli w 100% spełniających wymagania Zamawiającego proszę o dopuszczenie poniższych parametrów: ZADANIE 1 A) lodówka -pojemność chłodziarki 70l - czas przechowywania przy braku zasilania min 3 </w:t>
      </w:r>
      <w:proofErr w:type="spellStart"/>
      <w:r>
        <w:rPr>
          <w:bCs/>
          <w:i/>
          <w:iCs/>
          <w:sz w:val="22"/>
          <w:szCs w:val="22"/>
          <w:lang w:eastAsia="ar-SA"/>
        </w:rPr>
        <w:t>godz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-Klasa zamrażarki *** C) 110 </w:t>
      </w:r>
      <w:proofErr w:type="spellStart"/>
      <w:r>
        <w:rPr>
          <w:bCs/>
          <w:i/>
          <w:iCs/>
          <w:sz w:val="22"/>
          <w:szCs w:val="22"/>
          <w:lang w:eastAsia="ar-SA"/>
        </w:rPr>
        <w:t>chłodz-zamr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. --Zdolność </w:t>
      </w:r>
      <w:proofErr w:type="spellStart"/>
      <w:r>
        <w:rPr>
          <w:bCs/>
          <w:i/>
          <w:iCs/>
          <w:sz w:val="22"/>
          <w:szCs w:val="22"/>
          <w:lang w:eastAsia="ar-SA"/>
        </w:rPr>
        <w:t>zamrazania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2kg/24 ( taką też posiada model przykładowy) -- nóżki z tyłu ( przykładowy model też nie posiada rolek) ZADANIE 2 A) Pralki automatyczne -- Bez wymiennych łożysk ( przykładowy model także nie posiada) -- Funkcje automatycznego systemu wykrywania nierównomiernego obciążenia zamiast równomierne rozłożenie wsadu ZADANIE 3 A) 13 </w:t>
      </w:r>
      <w:proofErr w:type="spellStart"/>
      <w:r>
        <w:rPr>
          <w:bCs/>
          <w:i/>
          <w:iCs/>
          <w:sz w:val="22"/>
          <w:szCs w:val="22"/>
          <w:lang w:eastAsia="ar-SA"/>
        </w:rPr>
        <w:t>szt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odkurzaczy -- regulacja mechaniczna mocy ( taką posiada przykładowy model) -- technologia cyklonowa zamiast </w:t>
      </w:r>
      <w:proofErr w:type="spellStart"/>
      <w:r>
        <w:rPr>
          <w:bCs/>
          <w:i/>
          <w:iCs/>
          <w:sz w:val="22"/>
          <w:szCs w:val="22"/>
          <w:lang w:eastAsia="ar-SA"/>
        </w:rPr>
        <w:t>multicyklonowa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gdyż jest to nazwa własna jednej z firm i ogranicza możliwość zaoferowania produktów innych firm. B) 7 </w:t>
      </w:r>
      <w:proofErr w:type="spellStart"/>
      <w:r>
        <w:rPr>
          <w:bCs/>
          <w:i/>
          <w:iCs/>
          <w:sz w:val="22"/>
          <w:szCs w:val="22"/>
          <w:lang w:eastAsia="ar-SA"/>
        </w:rPr>
        <w:t>szt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odkurzaczy --bez filtru HEPA ( pasujące odkurzacze i przykładowy odkurzacz nie posiadają) E) Kuchenki dwupalnikowe -- Proszę doprecyzować „wykonanie płyty grzewczej: stal emaliowana lub ceramiczne” czy chodzi o obudowę ze stali emaliowanej a palniki ceramiczne ? Czy w takim wypadku zamawiający dopuści palniki żeliwne? F) Piekarniki do zabudowy -- Moc całkowita 3600 G) Mini piekarniki --moc 2000W ( taką posiada również przykładowy model) -- Piekarnik o mocy 2000W na pewno szybko się nagrzewa jednak producenci nie deklarują takiej funkcji w tego typu urządzeniach. Proszę o pominięcie tego parametru. -- Zmiana parametru chłodny front na parametr 2 szyby H) Żelazka --Żelazko o mocy max 2600W - Żelazko o mocy min 2400W na pewno szybko się nagrzewa jednak producenci nie deklarują takiej funkcji w tego typu urządzeniach. Proszę o pominięcie tego parametru. I) Zmywarka -- Zmianę z klasy zmywania Min E na klasę energetyczną min E gdyż producenci nie maja obowiązku podawania tego parametru a na stronach internetowych często jest niezgodny z faktycznym. _ W punktach od 13-16 wkradły się parametry nie dotyczące zmywarki – proszę o pominięcie 1. Czy do montażu pralek, suszarek i zmywarki będą przygotowane zawory i odpływy do podłączenia? 3. Czy płyty czteropalnikowe będą posiadały przygotowane przez stolarza otwory do zamontowania oraz puszkę do podłączenia w ścianie i kabel zasilający? ( jeśli kabel leży w gestii wykonawcy to jakiej min długości )</w:t>
      </w:r>
    </w:p>
    <w:p w14:paraId="24AD12F3" w14:textId="77777777" w:rsidR="00017447" w:rsidRDefault="00017447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</w:p>
    <w:p w14:paraId="1EBCBBE9" w14:textId="77777777" w:rsidR="00017447" w:rsidRDefault="003D4187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Rozbicie na pytania przez Zamawiającego:</w:t>
      </w:r>
    </w:p>
    <w:p w14:paraId="4981A5FF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Ze względu na brak na rynku modeli w 100% spełniających wymagania Zamawiającego proszę o dopuszczenie poniższych parametrów:</w:t>
      </w:r>
    </w:p>
    <w:p w14:paraId="0DCA0500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[1]</w:t>
      </w:r>
      <w:r>
        <w:rPr>
          <w:bCs/>
          <w:i/>
          <w:iCs/>
          <w:sz w:val="22"/>
          <w:szCs w:val="22"/>
          <w:lang w:eastAsia="ar-SA"/>
        </w:rPr>
        <w:tab/>
        <w:t xml:space="preserve">ZADANIE 1 A) lodówka -pojemność chłodziarki 70l - czas przechowywania przy braku zasilania min 3 </w:t>
      </w:r>
      <w:proofErr w:type="spellStart"/>
      <w:r>
        <w:rPr>
          <w:bCs/>
          <w:i/>
          <w:iCs/>
          <w:sz w:val="22"/>
          <w:szCs w:val="22"/>
          <w:lang w:eastAsia="ar-SA"/>
        </w:rPr>
        <w:t>godz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-Klasa zamrażarki *** </w:t>
      </w:r>
    </w:p>
    <w:p w14:paraId="1A2E90EB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lastRenderedPageBreak/>
        <w:t>[2]</w:t>
      </w:r>
      <w:r>
        <w:rPr>
          <w:bCs/>
          <w:i/>
          <w:iCs/>
          <w:sz w:val="22"/>
          <w:szCs w:val="22"/>
          <w:lang w:eastAsia="ar-SA"/>
        </w:rPr>
        <w:tab/>
        <w:t xml:space="preserve">C) 110 </w:t>
      </w:r>
      <w:proofErr w:type="spellStart"/>
      <w:r>
        <w:rPr>
          <w:bCs/>
          <w:i/>
          <w:iCs/>
          <w:sz w:val="22"/>
          <w:szCs w:val="22"/>
          <w:lang w:eastAsia="ar-SA"/>
        </w:rPr>
        <w:t>chłodz-zamr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. --Zdolność </w:t>
      </w:r>
      <w:proofErr w:type="spellStart"/>
      <w:r>
        <w:rPr>
          <w:bCs/>
          <w:i/>
          <w:iCs/>
          <w:sz w:val="22"/>
          <w:szCs w:val="22"/>
          <w:lang w:eastAsia="ar-SA"/>
        </w:rPr>
        <w:t>zamrazania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2kg/24 ( taką też posiada model przykładowy) – </w:t>
      </w:r>
    </w:p>
    <w:p w14:paraId="077A3887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[3]</w:t>
      </w:r>
      <w:r>
        <w:rPr>
          <w:bCs/>
          <w:i/>
          <w:iCs/>
          <w:sz w:val="22"/>
          <w:szCs w:val="22"/>
          <w:lang w:eastAsia="ar-SA"/>
        </w:rPr>
        <w:tab/>
        <w:t xml:space="preserve">nóżki z tyłu ( przykładowy model też nie posiada rolek) </w:t>
      </w:r>
    </w:p>
    <w:p w14:paraId="76D74C83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[4]</w:t>
      </w:r>
      <w:r>
        <w:rPr>
          <w:bCs/>
          <w:i/>
          <w:iCs/>
          <w:sz w:val="22"/>
          <w:szCs w:val="22"/>
          <w:lang w:eastAsia="ar-SA"/>
        </w:rPr>
        <w:tab/>
        <w:t xml:space="preserve">ZADANIE 2 A) Pralki automatyczne -- Bez wymiennych łożysk ( przykładowy model także nie posiada) – </w:t>
      </w:r>
    </w:p>
    <w:p w14:paraId="3C9F23A5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[5]</w:t>
      </w:r>
      <w:r>
        <w:rPr>
          <w:bCs/>
          <w:i/>
          <w:iCs/>
          <w:sz w:val="22"/>
          <w:szCs w:val="22"/>
          <w:lang w:eastAsia="ar-SA"/>
        </w:rPr>
        <w:tab/>
        <w:t xml:space="preserve">Funkcje automatycznego systemu wykrywania nierównomiernego obciążenia zamiast równomierne rozłożenie wsadu </w:t>
      </w:r>
    </w:p>
    <w:p w14:paraId="402733B4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[6]</w:t>
      </w:r>
      <w:r>
        <w:rPr>
          <w:bCs/>
          <w:i/>
          <w:iCs/>
          <w:sz w:val="22"/>
          <w:szCs w:val="22"/>
          <w:lang w:eastAsia="ar-SA"/>
        </w:rPr>
        <w:tab/>
        <w:t xml:space="preserve">ZADANIE 3 A) 13 </w:t>
      </w:r>
      <w:proofErr w:type="spellStart"/>
      <w:r>
        <w:rPr>
          <w:bCs/>
          <w:i/>
          <w:iCs/>
          <w:sz w:val="22"/>
          <w:szCs w:val="22"/>
          <w:lang w:eastAsia="ar-SA"/>
        </w:rPr>
        <w:t>szt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odkurzaczy -- regulacja mechaniczna mocy ( taką posiada przykładowy model) – </w:t>
      </w:r>
    </w:p>
    <w:p w14:paraId="3AF75429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[7]</w:t>
      </w:r>
      <w:r>
        <w:rPr>
          <w:bCs/>
          <w:i/>
          <w:iCs/>
          <w:sz w:val="22"/>
          <w:szCs w:val="22"/>
          <w:lang w:eastAsia="ar-SA"/>
        </w:rPr>
        <w:tab/>
        <w:t xml:space="preserve">technologia cyklonowa zamiast </w:t>
      </w:r>
      <w:proofErr w:type="spellStart"/>
      <w:r>
        <w:rPr>
          <w:bCs/>
          <w:i/>
          <w:iCs/>
          <w:sz w:val="22"/>
          <w:szCs w:val="22"/>
          <w:lang w:eastAsia="ar-SA"/>
        </w:rPr>
        <w:t>multicyklonowa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gdyż jest to nazwa własna jednej z firm i ogranicza możliwość zaoferowania produktów innych firm. </w:t>
      </w:r>
    </w:p>
    <w:p w14:paraId="3D648595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[8]</w:t>
      </w:r>
      <w:r>
        <w:rPr>
          <w:bCs/>
          <w:i/>
          <w:iCs/>
          <w:sz w:val="22"/>
          <w:szCs w:val="22"/>
          <w:lang w:eastAsia="ar-SA"/>
        </w:rPr>
        <w:tab/>
        <w:t xml:space="preserve">B) 7 </w:t>
      </w:r>
      <w:proofErr w:type="spellStart"/>
      <w:r>
        <w:rPr>
          <w:bCs/>
          <w:i/>
          <w:iCs/>
          <w:sz w:val="22"/>
          <w:szCs w:val="22"/>
          <w:lang w:eastAsia="ar-SA"/>
        </w:rPr>
        <w:t>szt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odkurzaczy --bez filtru HEPA ( pasujące odkurzacze i przykładowy odkurzacz nie posiadają) </w:t>
      </w:r>
    </w:p>
    <w:p w14:paraId="5465730E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[9]</w:t>
      </w:r>
      <w:r>
        <w:rPr>
          <w:bCs/>
          <w:i/>
          <w:iCs/>
          <w:sz w:val="22"/>
          <w:szCs w:val="22"/>
          <w:lang w:eastAsia="ar-SA"/>
        </w:rPr>
        <w:tab/>
        <w:t xml:space="preserve">E) Kuchenki dwupalnikowe -- Proszę doprecyzować „wykonanie płyty grzewczej: stal emaliowana lub ceramiczne” czy chodzi o obudowę ze stali emaliowanej a palniki ceramiczne ? Czy w takim wypadku zamawiający dopuści palniki żeliwne? </w:t>
      </w:r>
    </w:p>
    <w:p w14:paraId="52FBB654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[10]</w:t>
      </w:r>
      <w:r>
        <w:rPr>
          <w:bCs/>
          <w:i/>
          <w:iCs/>
          <w:sz w:val="22"/>
          <w:szCs w:val="22"/>
          <w:lang w:eastAsia="ar-SA"/>
        </w:rPr>
        <w:tab/>
        <w:t xml:space="preserve">F) Piekarniki do zabudowy -- Moc całkowita 3600 G) Mini piekarniki --moc 2000W ( taką posiada również przykładowy model) -- Piekarnik o mocy 2000W na pewno szybko się nagrzewa jednak producenci nie deklarują takiej funkcji w tego typu urządzeniach. Proszę o pominięcie tego parametru. </w:t>
      </w:r>
    </w:p>
    <w:p w14:paraId="1D8E90FB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[11]</w:t>
      </w:r>
      <w:r>
        <w:rPr>
          <w:bCs/>
          <w:i/>
          <w:iCs/>
          <w:sz w:val="22"/>
          <w:szCs w:val="22"/>
          <w:lang w:eastAsia="ar-SA"/>
        </w:rPr>
        <w:tab/>
        <w:t xml:space="preserve">Zmiana parametru chłodny front na parametr 2 szyby </w:t>
      </w:r>
    </w:p>
    <w:p w14:paraId="015CA635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[12]</w:t>
      </w:r>
      <w:r>
        <w:rPr>
          <w:bCs/>
          <w:i/>
          <w:iCs/>
          <w:sz w:val="22"/>
          <w:szCs w:val="22"/>
          <w:lang w:eastAsia="ar-SA"/>
        </w:rPr>
        <w:tab/>
        <w:t xml:space="preserve">H) Żelazka --Żelazko o mocy max 2600W - Żelazko o mocy min 2400W na pewno szybko się nagrzewa jednak producenci nie deklarują takiej funkcji w tego typu urządzeniach. Proszę o pominięcie tego parametru. </w:t>
      </w:r>
    </w:p>
    <w:p w14:paraId="5A60FB7F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[13]</w:t>
      </w:r>
      <w:r>
        <w:rPr>
          <w:bCs/>
          <w:i/>
          <w:iCs/>
          <w:sz w:val="22"/>
          <w:szCs w:val="22"/>
          <w:lang w:eastAsia="ar-SA"/>
        </w:rPr>
        <w:tab/>
        <w:t xml:space="preserve">I) Zmywarka -- Zmianę z klasy zmywania Min E na klasę energetyczną min E gdyż producenci nie maja obowiązku podawania tego parametru a na stronach internetowych często jest niezgodny z faktycznym. _ W punktach od 13-16 wkradły się parametry nie dotyczące zmywarki – proszę o pominięcie 1. </w:t>
      </w:r>
    </w:p>
    <w:p w14:paraId="559D1279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[14]</w:t>
      </w:r>
      <w:r>
        <w:rPr>
          <w:bCs/>
          <w:i/>
          <w:iCs/>
          <w:sz w:val="22"/>
          <w:szCs w:val="22"/>
          <w:lang w:eastAsia="ar-SA"/>
        </w:rPr>
        <w:tab/>
        <w:t xml:space="preserve">Czy do montażu pralek, suszarek i zmywarki będą przygotowane zawory i odpływy do podłączenia? </w:t>
      </w:r>
    </w:p>
    <w:p w14:paraId="05DAA160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>[15]</w:t>
      </w:r>
      <w:r>
        <w:rPr>
          <w:bCs/>
          <w:i/>
          <w:iCs/>
          <w:sz w:val="22"/>
          <w:szCs w:val="22"/>
          <w:lang w:eastAsia="ar-SA"/>
        </w:rPr>
        <w:tab/>
        <w:t>3. Czy płyty czteropalnikowe będą posiadały przygotowane przez stolarza otwory do zamontowania oraz puszkę do podłączenia w ścianie i kabel zasilający? ( jeśli kabel leży w gestii wykonawcy to jakiej min długości )</w:t>
      </w:r>
    </w:p>
    <w:p w14:paraId="2F6D8531" w14:textId="77777777" w:rsidR="00017447" w:rsidRDefault="003D4187">
      <w:pPr>
        <w:spacing w:line="276" w:lineRule="auto"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 xml:space="preserve">Odpowiedź Zamawiającego 3: </w:t>
      </w:r>
    </w:p>
    <w:p w14:paraId="179B6DD0" w14:textId="77777777" w:rsidR="00017447" w:rsidRDefault="003D4187">
      <w:pPr>
        <w:spacing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[1]</w:t>
      </w:r>
      <w:r>
        <w:rPr>
          <w:bCs/>
          <w:sz w:val="22"/>
          <w:szCs w:val="22"/>
          <w:lang w:eastAsia="ar-SA"/>
        </w:rPr>
        <w:tab/>
        <w:t xml:space="preserve">W zadaniu częściowym nr 1A (dostawa 29 szt. lodówek </w:t>
      </w:r>
      <w:proofErr w:type="spellStart"/>
      <w:r>
        <w:rPr>
          <w:bCs/>
          <w:sz w:val="22"/>
          <w:szCs w:val="22"/>
          <w:lang w:eastAsia="ar-SA"/>
        </w:rPr>
        <w:t>podblatowych</w:t>
      </w:r>
      <w:proofErr w:type="spellEnd"/>
      <w:r>
        <w:rPr>
          <w:bCs/>
          <w:sz w:val="22"/>
          <w:szCs w:val="22"/>
          <w:lang w:eastAsia="ar-SA"/>
        </w:rPr>
        <w:t xml:space="preserve"> wraz z ich instalacją w pokojach studenckich) Zamawiający nie wyraża zgody na zaoferowanie urządzenia o pojemności chłodziarki netto 70l (poz. 1 tabeli) i klasie zamrażarki *** (trzy gwiazdki, poz. 19 tabeli).</w:t>
      </w:r>
    </w:p>
    <w:p w14:paraId="40D08334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lastRenderedPageBreak/>
        <w:t>[2]</w:t>
      </w:r>
      <w:r>
        <w:rPr>
          <w:bCs/>
          <w:sz w:val="22"/>
          <w:szCs w:val="22"/>
          <w:lang w:eastAsia="ar-SA"/>
        </w:rPr>
        <w:tab/>
        <w:t>Zamawiający udzielił odpowiedzi na pytanie dotyczące tego parametru - patrz odpowiedź  na pytanie 2.</w:t>
      </w:r>
    </w:p>
    <w:p w14:paraId="1A46360A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[3]</w:t>
      </w:r>
      <w:r>
        <w:rPr>
          <w:bCs/>
          <w:sz w:val="22"/>
          <w:szCs w:val="22"/>
          <w:lang w:eastAsia="ar-SA"/>
        </w:rPr>
        <w:tab/>
        <w:t>W zadaniu częściowym nr 1C (dostawa 110 szt. chłodziarko-zamrażarek jednodrzwiowych wraz z ich instalacją w pokojach studenckich) Zamawiający zmienia opis przedmiotu zamówienia w zakresie rolek jezdnych (poz. 20 tabeli) –</w:t>
      </w:r>
    </w:p>
    <w:p w14:paraId="1293D070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 Jest: „Rolki jezdne: tak (z tyłu urządzenia)”</w:t>
      </w:r>
    </w:p>
    <w:p w14:paraId="4BB01202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 Powinno być: </w:t>
      </w:r>
      <w:r>
        <w:rPr>
          <w:b/>
          <w:sz w:val="22"/>
          <w:szCs w:val="22"/>
          <w:lang w:eastAsia="ar-SA"/>
        </w:rPr>
        <w:t>„Rolki jezdne: nie".</w:t>
      </w:r>
    </w:p>
    <w:p w14:paraId="3CAFAED8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[4]</w:t>
      </w:r>
      <w:r>
        <w:rPr>
          <w:bCs/>
          <w:sz w:val="22"/>
          <w:szCs w:val="22"/>
          <w:lang w:eastAsia="ar-SA"/>
        </w:rPr>
        <w:tab/>
        <w:t>W zadaniu częściowym nr 2A (dostawa 33 szt. pralek automatycznych) Zamawiający zmienia opis przedmiotu zamówienia w zakresie wymiennych łożysk (poz. 8 tabeli) –</w:t>
      </w:r>
    </w:p>
    <w:p w14:paraId="3AD35F53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 Jest: „Wymienne łożyska: tak”</w:t>
      </w:r>
    </w:p>
    <w:p w14:paraId="59FCB83C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Powinno być:  </w:t>
      </w:r>
      <w:r>
        <w:rPr>
          <w:b/>
          <w:sz w:val="22"/>
          <w:szCs w:val="22"/>
          <w:lang w:eastAsia="ar-SA"/>
        </w:rPr>
        <w:t xml:space="preserve">„Wymienne łożyska: nie”. </w:t>
      </w:r>
    </w:p>
    <w:p w14:paraId="4F34C1C5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[5]</w:t>
      </w:r>
      <w:r>
        <w:rPr>
          <w:bCs/>
          <w:sz w:val="22"/>
          <w:szCs w:val="22"/>
          <w:lang w:eastAsia="ar-SA"/>
        </w:rPr>
        <w:tab/>
        <w:t>Zamawiający wymaga, aby zaoferowane urządzenie posiadało funkcję zabezpieczającą przed wirowaniem z nierówno rozłożonym wsadem, oraz samodzielnie (bez udziału użytkownika) doprowadzało do bardziej równomiernego rozłożenia wsadu.</w:t>
      </w:r>
    </w:p>
    <w:p w14:paraId="35FA7297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[6]</w:t>
      </w:r>
      <w:r>
        <w:rPr>
          <w:bCs/>
          <w:sz w:val="22"/>
          <w:szCs w:val="22"/>
          <w:lang w:eastAsia="ar-SA"/>
        </w:rPr>
        <w:tab/>
        <w:t>W zadaniu częściowym nr 3A (dostawa 13 szt. odkurzaczy bezworkowych) Zamawiający zmienia opis przedmiotu zamówienia w zakresie elektronicznej regulacji mocy (poz. 3 tabeli) –</w:t>
      </w:r>
    </w:p>
    <w:p w14:paraId="640AE465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 Jest:       „Elektroniczna regulacja mocy: tak”</w:t>
      </w:r>
    </w:p>
    <w:p w14:paraId="10E8D2DB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 Powinno być:  </w:t>
      </w:r>
      <w:r>
        <w:rPr>
          <w:b/>
          <w:sz w:val="22"/>
          <w:szCs w:val="22"/>
          <w:lang w:eastAsia="ar-SA"/>
        </w:rPr>
        <w:t>„Elektroniczna regulacja mocy: nie”.</w:t>
      </w:r>
    </w:p>
    <w:p w14:paraId="4EEDDF12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[7]</w:t>
      </w:r>
      <w:r>
        <w:rPr>
          <w:bCs/>
          <w:sz w:val="22"/>
          <w:szCs w:val="22"/>
          <w:lang w:eastAsia="ar-SA"/>
        </w:rPr>
        <w:tab/>
        <w:t xml:space="preserve">W zadaniu częściowym nr 3A (dostawa 13 szt. odkurzaczy bezworkowych) Zamawiający zmienia opis przedmiotu zamówienia w zakresie technologii </w:t>
      </w:r>
      <w:proofErr w:type="spellStart"/>
      <w:r>
        <w:rPr>
          <w:bCs/>
          <w:sz w:val="22"/>
          <w:szCs w:val="22"/>
          <w:lang w:eastAsia="ar-SA"/>
        </w:rPr>
        <w:t>multicyklonowej</w:t>
      </w:r>
      <w:proofErr w:type="spellEnd"/>
      <w:r>
        <w:rPr>
          <w:bCs/>
          <w:sz w:val="22"/>
          <w:szCs w:val="22"/>
          <w:lang w:eastAsia="ar-SA"/>
        </w:rPr>
        <w:t xml:space="preserve"> (poz. 15 tabeli) – </w:t>
      </w:r>
    </w:p>
    <w:p w14:paraId="16938245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Jest:      „Technologia </w:t>
      </w:r>
      <w:proofErr w:type="spellStart"/>
      <w:r>
        <w:rPr>
          <w:bCs/>
          <w:sz w:val="22"/>
          <w:szCs w:val="22"/>
          <w:lang w:eastAsia="ar-SA"/>
        </w:rPr>
        <w:t>multicyklonowa</w:t>
      </w:r>
      <w:proofErr w:type="spellEnd"/>
      <w:r>
        <w:rPr>
          <w:bCs/>
          <w:sz w:val="22"/>
          <w:szCs w:val="22"/>
          <w:lang w:eastAsia="ar-SA"/>
        </w:rPr>
        <w:t>: tak”</w:t>
      </w:r>
    </w:p>
    <w:p w14:paraId="33F9448B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Powinno być:  </w:t>
      </w:r>
      <w:r>
        <w:rPr>
          <w:b/>
          <w:sz w:val="22"/>
          <w:szCs w:val="22"/>
          <w:lang w:eastAsia="ar-SA"/>
        </w:rPr>
        <w:t>"Technologia cyklonowa: tak".</w:t>
      </w:r>
    </w:p>
    <w:p w14:paraId="7CC75A2A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[8]</w:t>
      </w:r>
      <w:r>
        <w:rPr>
          <w:bCs/>
          <w:sz w:val="22"/>
          <w:szCs w:val="22"/>
          <w:lang w:eastAsia="ar-SA"/>
        </w:rPr>
        <w:tab/>
        <w:t xml:space="preserve">W zadaniu częściowym nr 3B (dostawa 7 szt. Odkurzaczy) Zamawiający zmienia opis przedmiotu zamówienia w zakresie filtra wylotowego (poz. 7 tabeli) – </w:t>
      </w:r>
    </w:p>
    <w:p w14:paraId="06DAFD04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Jest:        „Filtr wylotowy: HEPA, filtr falisty tekstylny”</w:t>
      </w:r>
    </w:p>
    <w:p w14:paraId="1A292A64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Powinno być:  </w:t>
      </w:r>
      <w:r>
        <w:rPr>
          <w:b/>
          <w:sz w:val="22"/>
          <w:szCs w:val="22"/>
          <w:lang w:eastAsia="ar-SA"/>
        </w:rPr>
        <w:t>„Filtr wylotowy: HEPA lub filtr falisty tekstylny”.</w:t>
      </w:r>
    </w:p>
    <w:p w14:paraId="384C110D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[9]</w:t>
      </w:r>
      <w:r>
        <w:rPr>
          <w:bCs/>
          <w:sz w:val="22"/>
          <w:szCs w:val="22"/>
          <w:lang w:eastAsia="ar-SA"/>
        </w:rPr>
        <w:tab/>
        <w:t xml:space="preserve">W zadaniu częściowym nr 3E (dostawa 30 szt. kuchenek z dwoma palnikami) Zamawiający zmienia opis przedmiotu zamówienia w opisie parametru wykonania płyty grzewczej (poz. 2 tabeli) – </w:t>
      </w:r>
    </w:p>
    <w:p w14:paraId="5936E794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Jest:     </w:t>
      </w:r>
      <w:r>
        <w:rPr>
          <w:bCs/>
          <w:sz w:val="22"/>
          <w:szCs w:val="22"/>
          <w:lang w:eastAsia="ar-SA"/>
        </w:rPr>
        <w:tab/>
        <w:t>„Wykonanie płyty grzewczej: stal emaliowana lub ceramiczne”</w:t>
      </w:r>
    </w:p>
    <w:p w14:paraId="2EDE004C" w14:textId="77777777" w:rsidR="00DB2F27" w:rsidRDefault="003D4187">
      <w:pPr>
        <w:spacing w:line="276" w:lineRule="auto"/>
        <w:ind w:left="709"/>
        <w:jc w:val="both"/>
        <w:rPr>
          <w:b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Powinno być:  </w:t>
      </w:r>
      <w:r>
        <w:rPr>
          <w:b/>
          <w:sz w:val="22"/>
          <w:szCs w:val="22"/>
          <w:lang w:eastAsia="ar-SA"/>
        </w:rPr>
        <w:t>„Wykonanie płyty grzewczej: ceramiczne”.</w:t>
      </w:r>
    </w:p>
    <w:p w14:paraId="7B603EED" w14:textId="77777777" w:rsidR="00DB2F27" w:rsidRDefault="00DB2F27" w:rsidP="00DB2F27">
      <w:pPr>
        <w:spacing w:line="276" w:lineRule="auto"/>
        <w:jc w:val="both"/>
        <w:rPr>
          <w:b/>
          <w:sz w:val="22"/>
          <w:szCs w:val="22"/>
          <w:lang w:eastAsia="ar-SA"/>
        </w:rPr>
      </w:pPr>
    </w:p>
    <w:p w14:paraId="18AA892E" w14:textId="4B1EE5BC" w:rsidR="00017447" w:rsidRPr="00DB2F27" w:rsidRDefault="003D4187" w:rsidP="00DB2F27">
      <w:pPr>
        <w:spacing w:line="276" w:lineRule="auto"/>
        <w:jc w:val="both"/>
        <w:rPr>
          <w:bCs/>
        </w:rPr>
      </w:pPr>
      <w:r w:rsidRPr="00DB2F27">
        <w:rPr>
          <w:bCs/>
          <w:sz w:val="22"/>
          <w:szCs w:val="22"/>
          <w:lang w:eastAsia="ar-SA"/>
        </w:rPr>
        <w:t>Zamawiający nie dopuszcza zaoferowania urządzenia o palnikach żeliwnych.</w:t>
      </w:r>
    </w:p>
    <w:p w14:paraId="615D6ABF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lastRenderedPageBreak/>
        <w:t>[10]</w:t>
      </w:r>
      <w:r>
        <w:rPr>
          <w:bCs/>
          <w:sz w:val="22"/>
          <w:szCs w:val="22"/>
          <w:lang w:eastAsia="ar-SA"/>
        </w:rPr>
        <w:tab/>
        <w:t xml:space="preserve">W zadaniu częściowym nr 3F (dostawa 8 szt. Piekarników do zabudowy) Zamawiający zmienia opis parametru technicznego w poz. 7 tabeli – </w:t>
      </w:r>
    </w:p>
    <w:p w14:paraId="57D514B3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Jest: „Maksymalny pobór mocy [W]: 3800”</w:t>
      </w:r>
    </w:p>
    <w:p w14:paraId="248805C6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Powinno być: </w:t>
      </w:r>
      <w:r>
        <w:rPr>
          <w:b/>
          <w:sz w:val="22"/>
          <w:szCs w:val="22"/>
          <w:lang w:eastAsia="ar-SA"/>
        </w:rPr>
        <w:t xml:space="preserve">„Moc całkowita kuchni [W]: min. 3600”. </w:t>
      </w:r>
    </w:p>
    <w:p w14:paraId="1152423E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W zadaniu częściowym nr 3G (dostawa 2 szt. mini piekarników) Zamawiający zmienia opis parametru technicznego w poz. 3 tabeli – </w:t>
      </w:r>
    </w:p>
    <w:p w14:paraId="1BC3F8AD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Jest: „Maksymalny pobór mocy [W]: 2500”</w:t>
      </w:r>
    </w:p>
    <w:p w14:paraId="4827C882" w14:textId="77777777" w:rsidR="00017447" w:rsidRDefault="003D4187">
      <w:pPr>
        <w:spacing w:after="240" w:line="276" w:lineRule="auto"/>
        <w:jc w:val="both"/>
      </w:pPr>
      <w:r>
        <w:rPr>
          <w:bCs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ab/>
        <w:t xml:space="preserve">Powinno być: </w:t>
      </w:r>
      <w:r>
        <w:rPr>
          <w:b/>
          <w:sz w:val="22"/>
          <w:szCs w:val="22"/>
          <w:lang w:eastAsia="ar-SA"/>
        </w:rPr>
        <w:t>"Moc  [W]: 2500".</w:t>
      </w:r>
    </w:p>
    <w:p w14:paraId="3943FDE4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[11]</w:t>
      </w:r>
      <w:r>
        <w:rPr>
          <w:bCs/>
          <w:sz w:val="22"/>
          <w:szCs w:val="22"/>
          <w:lang w:eastAsia="ar-SA"/>
        </w:rPr>
        <w:tab/>
        <w:t>W zadaniu częściowym nr 3F (dostawa 8 szt. Piekarników do zabudowy) Zamawiający zmienia opis parametru technicznego w poz. 13 tabeli –</w:t>
      </w:r>
    </w:p>
    <w:p w14:paraId="006FE56E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 Jest: „Zimny front: tak", </w:t>
      </w:r>
    </w:p>
    <w:p w14:paraId="5FC15904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Powinno być: </w:t>
      </w:r>
      <w:r>
        <w:rPr>
          <w:b/>
          <w:sz w:val="22"/>
          <w:szCs w:val="22"/>
          <w:lang w:eastAsia="ar-SA"/>
        </w:rPr>
        <w:t>„Zimny front: tak, np. co najmniej dwie odsunięte od siebie szyby”.</w:t>
      </w:r>
    </w:p>
    <w:p w14:paraId="1780E72B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[12]</w:t>
      </w:r>
      <w:r>
        <w:rPr>
          <w:bCs/>
          <w:sz w:val="22"/>
          <w:szCs w:val="22"/>
          <w:lang w:eastAsia="ar-SA"/>
        </w:rPr>
        <w:tab/>
        <w:t xml:space="preserve">W zadaniu częściowym nr 3H (dostawa 14 szt. żelazek) Zamawiający zmienia opis przedmiotu zamówienia w zakresie maksymalnego poboru mocy (poz. 3 tabeli) – </w:t>
      </w:r>
    </w:p>
    <w:p w14:paraId="47310D19" w14:textId="77777777" w:rsidR="00017447" w:rsidRDefault="003D4187">
      <w:pPr>
        <w:spacing w:after="240" w:line="276" w:lineRule="auto"/>
        <w:ind w:firstLine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Jest: „Maksymalny pobór mocy [W]: 2400”</w:t>
      </w:r>
    </w:p>
    <w:p w14:paraId="3FD065ED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Powinno być: </w:t>
      </w:r>
      <w:r>
        <w:rPr>
          <w:b/>
          <w:sz w:val="22"/>
          <w:szCs w:val="22"/>
          <w:lang w:eastAsia="ar-SA"/>
        </w:rPr>
        <w:t>„Minimalna moc grzałki [W]: 2400”.</w:t>
      </w:r>
    </w:p>
    <w:p w14:paraId="38E319E1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[13]</w:t>
      </w:r>
      <w:r>
        <w:rPr>
          <w:bCs/>
          <w:sz w:val="22"/>
          <w:szCs w:val="22"/>
          <w:lang w:eastAsia="ar-SA"/>
        </w:rPr>
        <w:tab/>
        <w:t>W zadaniu częściowym nr 3I (dostawa 1 szt. zmywarki) Zamawiający zmienia opis przedmiotu zamówienia i wykreśla parametry wskazane w tabeli pod poz. 13-16.</w:t>
      </w:r>
    </w:p>
    <w:tbl>
      <w:tblPr>
        <w:tblW w:w="9645" w:type="dxa"/>
        <w:tblInd w:w="10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363"/>
        <w:gridCol w:w="4715"/>
      </w:tblGrid>
      <w:tr w:rsidR="00017447" w14:paraId="0A73C462" w14:textId="77777777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B648BF9" w14:textId="77777777" w:rsidR="00017447" w:rsidRDefault="003D4187">
            <w:pPr>
              <w:suppressAutoHyphens w:val="0"/>
              <w:snapToGrid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13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5B5ADB59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 xml:space="preserve">Funkcja </w:t>
            </w:r>
            <w:proofErr w:type="spellStart"/>
            <w:r>
              <w:rPr>
                <w:strike/>
                <w:sz w:val="22"/>
                <w:szCs w:val="22"/>
              </w:rPr>
              <w:t>samoczyszczenia</w:t>
            </w:r>
            <w:proofErr w:type="spellEnd"/>
            <w:r>
              <w:rPr>
                <w:strike/>
                <w:sz w:val="22"/>
                <w:szCs w:val="22"/>
              </w:rPr>
              <w:t>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479DC3F7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tak</w:t>
            </w:r>
          </w:p>
        </w:tc>
      </w:tr>
      <w:tr w:rsidR="00017447" w14:paraId="3842FAD4" w14:textId="77777777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6419B6D" w14:textId="77777777" w:rsidR="00017447" w:rsidRDefault="003D4187">
            <w:pPr>
              <w:suppressAutoHyphens w:val="0"/>
              <w:snapToGrid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14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6DF4646F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Rodzaj stopy: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53BDED3C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teflonowa lub ceramiczna</w:t>
            </w:r>
          </w:p>
        </w:tc>
      </w:tr>
      <w:tr w:rsidR="00017447" w14:paraId="3121A2D4" w14:textId="77777777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C9D5D4C" w14:textId="77777777" w:rsidR="00017447" w:rsidRDefault="003D4187">
            <w:pPr>
              <w:suppressAutoHyphens w:val="0"/>
              <w:snapToGrid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15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3C1114FC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Rodzaj żelazka: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65EE26F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parowe</w:t>
            </w:r>
          </w:p>
        </w:tc>
      </w:tr>
      <w:tr w:rsidR="00017447" w14:paraId="6A9EBA16" w14:textId="77777777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2706512" w14:textId="77777777" w:rsidR="00017447" w:rsidRDefault="003D4187">
            <w:pPr>
              <w:suppressAutoHyphens w:val="0"/>
              <w:snapToGrid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16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5CE25D5F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Szybkie nagrzewanie:</w:t>
            </w:r>
          </w:p>
        </w:tc>
        <w:tc>
          <w:tcPr>
            <w:tcW w:w="4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324ECD6" w14:textId="77777777" w:rsidR="00017447" w:rsidRDefault="003D4187">
            <w:pPr>
              <w:suppressAutoHyphens w:val="0"/>
              <w:spacing w:line="276" w:lineRule="auto"/>
              <w:jc w:val="center"/>
              <w:rPr>
                <w:strike/>
                <w:sz w:val="22"/>
                <w:szCs w:val="22"/>
              </w:rPr>
            </w:pPr>
            <w:r>
              <w:rPr>
                <w:strike/>
                <w:sz w:val="22"/>
                <w:szCs w:val="22"/>
              </w:rPr>
              <w:t>tak</w:t>
            </w:r>
          </w:p>
        </w:tc>
      </w:tr>
    </w:tbl>
    <w:p w14:paraId="6655D101" w14:textId="77777777" w:rsidR="00017447" w:rsidRDefault="0001744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05400C9A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[14] </w:t>
      </w:r>
      <w:r>
        <w:rPr>
          <w:bCs/>
          <w:sz w:val="22"/>
          <w:szCs w:val="22"/>
          <w:lang w:eastAsia="ar-SA"/>
        </w:rPr>
        <w:tab/>
        <w:t>Zamawiający nie wymaga montażu pralek, suszarek i zmywarki. W zakresie dostawy należy uwzględnić wypakowanie urządzeń z opakowań.</w:t>
      </w:r>
    </w:p>
    <w:p w14:paraId="05301F61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[15]</w:t>
      </w:r>
      <w:r>
        <w:rPr>
          <w:bCs/>
          <w:sz w:val="22"/>
          <w:szCs w:val="22"/>
          <w:lang w:eastAsia="ar-SA"/>
        </w:rPr>
        <w:tab/>
        <w:t>Zamawiający nie wymaga montażu płyt czteropalnikowych.</w:t>
      </w:r>
    </w:p>
    <w:p w14:paraId="22307EE4" w14:textId="77777777" w:rsidR="00017447" w:rsidRDefault="0001744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p w14:paraId="3980C293" w14:textId="77777777" w:rsidR="00017447" w:rsidRDefault="003D4187">
      <w:pPr>
        <w:spacing w:after="240" w:line="276" w:lineRule="auto"/>
        <w:jc w:val="both"/>
        <w:rPr>
          <w:b/>
          <w:sz w:val="22"/>
          <w:szCs w:val="22"/>
          <w:u w:val="single"/>
          <w:lang w:eastAsia="ar-SA"/>
        </w:rPr>
      </w:pPr>
      <w:r>
        <w:rPr>
          <w:b/>
          <w:sz w:val="22"/>
          <w:szCs w:val="22"/>
          <w:u w:val="single"/>
          <w:lang w:eastAsia="ar-SA"/>
        </w:rPr>
        <w:t>TREŚĆ ZAPYTAŃ BRZMI NASTĘPUJĄCO: NR   4:</w:t>
      </w:r>
    </w:p>
    <w:p w14:paraId="1BB561C3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 xml:space="preserve">Dzień dobry Proszę o dopuszczenie poniższych parametrów: ZAD 1 pozycja A) Lodówki </w:t>
      </w:r>
      <w:proofErr w:type="spellStart"/>
      <w:r>
        <w:rPr>
          <w:bCs/>
          <w:i/>
          <w:iCs/>
          <w:sz w:val="22"/>
          <w:szCs w:val="22"/>
          <w:lang w:eastAsia="ar-SA"/>
        </w:rPr>
        <w:t>podblatowe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- lodówkę o głębokości 57,9 cm -- zamrażalnik klasy ****</w:t>
      </w:r>
    </w:p>
    <w:p w14:paraId="18743FF2" w14:textId="77777777" w:rsidR="00017447" w:rsidRDefault="00017447">
      <w:pPr>
        <w:jc w:val="both"/>
        <w:rPr>
          <w:b/>
          <w:sz w:val="22"/>
          <w:szCs w:val="22"/>
          <w:lang w:eastAsia="ar-SA"/>
        </w:rPr>
      </w:pPr>
    </w:p>
    <w:p w14:paraId="3EC5F30B" w14:textId="77777777" w:rsidR="00017447" w:rsidRDefault="00017447">
      <w:pPr>
        <w:jc w:val="both"/>
        <w:rPr>
          <w:b/>
          <w:sz w:val="22"/>
          <w:szCs w:val="22"/>
          <w:lang w:eastAsia="ar-SA"/>
        </w:rPr>
      </w:pPr>
    </w:p>
    <w:p w14:paraId="4B09B574" w14:textId="77777777" w:rsidR="00017447" w:rsidRDefault="003D4187">
      <w:pPr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lastRenderedPageBreak/>
        <w:t>Odpowiedź Zamawiającego 4:</w:t>
      </w:r>
    </w:p>
    <w:p w14:paraId="4E82EF6B" w14:textId="77777777" w:rsidR="00017447" w:rsidRDefault="003D4187">
      <w:pPr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Zamawiający zmienia opis przedmiotu zamówienia w zadaniu częściowym nr 1A (dostawa 29 szt. lodówek </w:t>
      </w:r>
      <w:proofErr w:type="spellStart"/>
      <w:r>
        <w:rPr>
          <w:bCs/>
          <w:sz w:val="22"/>
          <w:szCs w:val="22"/>
          <w:lang w:eastAsia="ar-SA"/>
        </w:rPr>
        <w:t>podblatowych</w:t>
      </w:r>
      <w:proofErr w:type="spellEnd"/>
      <w:r>
        <w:rPr>
          <w:bCs/>
          <w:sz w:val="22"/>
          <w:szCs w:val="22"/>
          <w:lang w:eastAsia="ar-SA"/>
        </w:rPr>
        <w:t xml:space="preserve"> wraz z ich instalacją w pokojach studenckich) w zakresie głębokości (poz. 5 tabeli) – </w:t>
      </w:r>
    </w:p>
    <w:p w14:paraId="1027B244" w14:textId="77777777" w:rsidR="00017447" w:rsidRDefault="003D4187">
      <w:pPr>
        <w:spacing w:after="240" w:line="276" w:lineRule="auto"/>
        <w:ind w:left="708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Jest:     „Głębokość [cm]: maks. 60 (suma minimalnej, wskazanej przez producenta odległości  </w:t>
      </w:r>
    </w:p>
    <w:p w14:paraId="5DEE9EBD" w14:textId="77777777" w:rsidR="00017447" w:rsidRDefault="003D4187">
      <w:pPr>
        <w:spacing w:after="240" w:line="276" w:lineRule="auto"/>
        <w:ind w:left="1416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od ściany oraz wymiaru urządzenia bez ewentualnego uchwytu - do krawędzi drzwi urządzenia; po umieszczeniu urządzenia we wnęce, z zachowaniem odstępu od ściany, krawędź drzwi urządzenia musi się mieścić w obrębie blatu, ewentualny uchwyt może wystawać poza obręb blatu)”, </w:t>
      </w:r>
    </w:p>
    <w:p w14:paraId="264C8FCE" w14:textId="77777777" w:rsidR="00017447" w:rsidRDefault="003D4187">
      <w:pPr>
        <w:spacing w:after="240" w:line="276" w:lineRule="auto"/>
        <w:ind w:firstLine="708"/>
        <w:jc w:val="both"/>
      </w:pPr>
      <w:r>
        <w:rPr>
          <w:bCs/>
          <w:sz w:val="22"/>
          <w:szCs w:val="22"/>
          <w:lang w:eastAsia="ar-SA"/>
        </w:rPr>
        <w:t xml:space="preserve">Powinno być:  </w:t>
      </w:r>
      <w:r>
        <w:rPr>
          <w:b/>
          <w:sz w:val="22"/>
          <w:szCs w:val="22"/>
          <w:lang w:eastAsia="ar-SA"/>
        </w:rPr>
        <w:t>„Głębokość [cm]: maks. 60”.</w:t>
      </w:r>
    </w:p>
    <w:p w14:paraId="62358ED3" w14:textId="77777777" w:rsidR="00017447" w:rsidRDefault="00017447">
      <w:pPr>
        <w:spacing w:after="240" w:line="276" w:lineRule="auto"/>
        <w:ind w:firstLine="708"/>
        <w:jc w:val="both"/>
        <w:rPr>
          <w:b/>
          <w:sz w:val="22"/>
          <w:szCs w:val="22"/>
          <w:lang w:eastAsia="ar-SA"/>
        </w:rPr>
      </w:pPr>
    </w:p>
    <w:p w14:paraId="3BB52F4F" w14:textId="77777777" w:rsidR="00017447" w:rsidRDefault="003D4187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W zakresie klasy zamrażalnika Zamawiający udzielił odpowiedzi na pytanie dotyczące tego parametru - patrz odpowiedź na pytanie 2.  </w:t>
      </w:r>
    </w:p>
    <w:p w14:paraId="30E4D0CD" w14:textId="77777777" w:rsidR="00017447" w:rsidRDefault="00017447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</w:p>
    <w:p w14:paraId="552B1FEA" w14:textId="77777777" w:rsidR="00017447" w:rsidRDefault="003D4187">
      <w:pPr>
        <w:spacing w:after="240" w:line="276" w:lineRule="auto"/>
        <w:jc w:val="both"/>
        <w:rPr>
          <w:b/>
          <w:sz w:val="22"/>
          <w:szCs w:val="22"/>
          <w:u w:val="single"/>
          <w:lang w:eastAsia="ar-SA"/>
        </w:rPr>
      </w:pPr>
      <w:r>
        <w:rPr>
          <w:b/>
          <w:sz w:val="22"/>
          <w:szCs w:val="22"/>
          <w:u w:val="single"/>
          <w:lang w:eastAsia="ar-SA"/>
        </w:rPr>
        <w:t>TREŚĆ ZAPYTAŃ BRZMI NASTĘPUJĄCO: NR   5:</w:t>
      </w:r>
    </w:p>
    <w:p w14:paraId="72742CDF" w14:textId="77777777" w:rsidR="00017447" w:rsidRDefault="003D4187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Cs/>
          <w:i/>
          <w:iCs/>
          <w:sz w:val="22"/>
          <w:szCs w:val="22"/>
          <w:lang w:eastAsia="ar-SA"/>
        </w:rPr>
        <w:t xml:space="preserve">Proszę o dopuszczenie klasy zamrażarki z */**** na */*** (czterogwiazdkowy) ponieważ żadna występująca na rynku lodówka </w:t>
      </w:r>
      <w:proofErr w:type="spellStart"/>
      <w:r>
        <w:rPr>
          <w:bCs/>
          <w:i/>
          <w:iCs/>
          <w:sz w:val="22"/>
          <w:szCs w:val="22"/>
          <w:lang w:eastAsia="ar-SA"/>
        </w:rPr>
        <w:t>podblatowa</w:t>
      </w:r>
      <w:proofErr w:type="spellEnd"/>
      <w:r>
        <w:rPr>
          <w:bCs/>
          <w:i/>
          <w:iCs/>
          <w:sz w:val="22"/>
          <w:szCs w:val="22"/>
          <w:lang w:eastAsia="ar-SA"/>
        </w:rPr>
        <w:t xml:space="preserve"> (w tym proponowana przez Zamawiającego lodówka Whirlpool W55VM1110W1) nie posiada zamrażalnika w wymaganej klasie.</w:t>
      </w:r>
    </w:p>
    <w:p w14:paraId="6DEA512F" w14:textId="77777777" w:rsidR="00017447" w:rsidRDefault="003D4187">
      <w:pPr>
        <w:spacing w:line="276" w:lineRule="auto"/>
        <w:jc w:val="both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Odpowiedź Zamawiającego 5:</w:t>
      </w:r>
    </w:p>
    <w:p w14:paraId="513960C0" w14:textId="77777777" w:rsidR="00017447" w:rsidRDefault="003D4187">
      <w:pPr>
        <w:spacing w:line="276" w:lineRule="auto"/>
        <w:jc w:val="both"/>
        <w:rPr>
          <w:bCs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>Zamawiający udzielił odpowiedzi na pytanie dotyczące tego parametru - patrz odpowiedź na pytanie 2.</w:t>
      </w:r>
    </w:p>
    <w:p w14:paraId="21417626" w14:textId="77777777" w:rsidR="00017447" w:rsidRDefault="00017447">
      <w:pPr>
        <w:spacing w:line="276" w:lineRule="auto"/>
        <w:jc w:val="both"/>
        <w:rPr>
          <w:b/>
          <w:sz w:val="22"/>
          <w:szCs w:val="22"/>
          <w:lang w:eastAsia="ar-SA"/>
        </w:rPr>
      </w:pPr>
    </w:p>
    <w:p w14:paraId="675E65D2" w14:textId="77777777" w:rsidR="00017447" w:rsidRDefault="00017447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</w:p>
    <w:p w14:paraId="2B751736" w14:textId="77777777" w:rsidR="00017447" w:rsidRDefault="00017447">
      <w:pPr>
        <w:jc w:val="both"/>
        <w:rPr>
          <w:sz w:val="22"/>
          <w:szCs w:val="22"/>
        </w:rPr>
      </w:pPr>
    </w:p>
    <w:sectPr w:rsidR="00017447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A94FDD" w14:textId="77777777" w:rsidR="003D4187" w:rsidRDefault="003D4187">
      <w:r>
        <w:separator/>
      </w:r>
    </w:p>
  </w:endnote>
  <w:endnote w:type="continuationSeparator" w:id="0">
    <w:p w14:paraId="13FF2600" w14:textId="77777777" w:rsidR="003D4187" w:rsidRDefault="003D4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197D9" w14:textId="77777777" w:rsidR="003D4187" w:rsidRDefault="003D418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A3129C" wp14:editId="040DBD40">
              <wp:simplePos x="0" y="0"/>
              <wp:positionH relativeFrom="column">
                <wp:posOffset>-48892</wp:posOffset>
              </wp:positionH>
              <wp:positionV relativeFrom="paragraph">
                <wp:posOffset>111127</wp:posOffset>
              </wp:positionV>
              <wp:extent cx="5829300" cy="0"/>
              <wp:effectExtent l="0" t="0" r="0" b="0"/>
              <wp:wrapNone/>
              <wp:docPr id="2010039906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1DC85E94" id="Line 1" o:spid="_x0000_s1026" style="position:absolute;margin-left:-3.85pt;margin-top:8.75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445B4A28" w14:textId="77777777" w:rsidR="003D4187" w:rsidRDefault="003D418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9397B" w14:textId="77777777" w:rsidR="003D4187" w:rsidRDefault="003D4187">
      <w:r>
        <w:rPr>
          <w:color w:val="000000"/>
        </w:rPr>
        <w:separator/>
      </w:r>
    </w:p>
  </w:footnote>
  <w:footnote w:type="continuationSeparator" w:id="0">
    <w:p w14:paraId="2C1F9A88" w14:textId="77777777" w:rsidR="003D4187" w:rsidRDefault="003D4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5F3E4" w14:textId="77777777" w:rsidR="003D4187" w:rsidRDefault="003D41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447"/>
    <w:rsid w:val="00017447"/>
    <w:rsid w:val="0008436E"/>
    <w:rsid w:val="003D4187"/>
    <w:rsid w:val="00481048"/>
    <w:rsid w:val="0090545B"/>
    <w:rsid w:val="00DB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9E7A3"/>
  <w15:docId w15:val="{3F1B8443-A2CD-4081-8BA5-8F0C214AD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uiPriority w:val="10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1787</Words>
  <Characters>10724</Characters>
  <Application>Microsoft Office Word</Application>
  <DocSecurity>0</DocSecurity>
  <Lines>89</Lines>
  <Paragraphs>24</Paragraphs>
  <ScaleCrop>false</ScaleCrop>
  <Company/>
  <LinksUpToDate>false</LinksUpToDate>
  <CharactersWithSpaces>12487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Lucyna Śliwa-Naporowska</dc:creator>
  <cp:lastModifiedBy>Lucyna Śliwa-Naporowska</cp:lastModifiedBy>
  <cp:revision>3</cp:revision>
  <cp:lastPrinted>2001-02-10T14:28:00Z</cp:lastPrinted>
  <dcterms:created xsi:type="dcterms:W3CDTF">2024-05-08T09:12:00Z</dcterms:created>
  <dcterms:modified xsi:type="dcterms:W3CDTF">2024-05-08T12:42:00Z</dcterms:modified>
</cp:coreProperties>
</file>