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078E9A" w14:textId="5B3CEFB1" w:rsidR="006A5DF1" w:rsidRPr="00772522" w:rsidRDefault="000A1127" w:rsidP="006A5DF1">
      <w:pPr>
        <w:spacing w:after="240"/>
        <w:jc w:val="right"/>
        <w:rPr>
          <w:sz w:val="24"/>
          <w:szCs w:val="24"/>
        </w:rPr>
      </w:pPr>
      <w:r w:rsidRPr="00772522">
        <w:rPr>
          <w:sz w:val="24"/>
          <w:szCs w:val="24"/>
        </w:rPr>
        <w:t>Kraków</w:t>
      </w:r>
      <w:r w:rsidR="006A5DF1" w:rsidRPr="00772522">
        <w:rPr>
          <w:sz w:val="24"/>
          <w:szCs w:val="24"/>
        </w:rPr>
        <w:t xml:space="preserve"> dnia: </w:t>
      </w:r>
      <w:r w:rsidR="00D75A05">
        <w:rPr>
          <w:sz w:val="24"/>
          <w:szCs w:val="24"/>
        </w:rPr>
        <w:t>07.05.2024 r.</w:t>
      </w:r>
    </w:p>
    <w:p w14:paraId="3AC97A21" w14:textId="77777777" w:rsidR="006A5DF1" w:rsidRPr="00772522" w:rsidRDefault="00BE62A3" w:rsidP="006A5DF1">
      <w:pPr>
        <w:rPr>
          <w:b/>
          <w:bCs/>
          <w:sz w:val="24"/>
          <w:szCs w:val="24"/>
        </w:rPr>
      </w:pPr>
      <w:r w:rsidRPr="00772522">
        <w:rPr>
          <w:b/>
          <w:bCs/>
          <w:sz w:val="24"/>
          <w:szCs w:val="24"/>
        </w:rPr>
        <w:t xml:space="preserve">Szpital Miejski Specjalistyczny </w:t>
      </w:r>
    </w:p>
    <w:p w14:paraId="5E5F1955" w14:textId="77777777" w:rsidR="00BE62A3" w:rsidRPr="00772522" w:rsidRDefault="00BE62A3" w:rsidP="006A5DF1">
      <w:pPr>
        <w:rPr>
          <w:sz w:val="24"/>
          <w:szCs w:val="24"/>
        </w:rPr>
      </w:pPr>
      <w:r w:rsidRPr="00772522">
        <w:rPr>
          <w:b/>
          <w:bCs/>
          <w:sz w:val="24"/>
          <w:szCs w:val="24"/>
        </w:rPr>
        <w:t>im. Gabriela Narutowicza w Krakowie</w:t>
      </w:r>
    </w:p>
    <w:p w14:paraId="015BA773" w14:textId="77777777" w:rsidR="006A5DF1" w:rsidRPr="0077252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72522">
        <w:rPr>
          <w:sz w:val="24"/>
          <w:szCs w:val="24"/>
        </w:rPr>
        <w:t>ul. Prądnicka 35-37</w:t>
      </w:r>
    </w:p>
    <w:p w14:paraId="3433AAE3" w14:textId="77777777" w:rsidR="00BE62A3" w:rsidRPr="0077252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72522">
        <w:rPr>
          <w:sz w:val="24"/>
          <w:szCs w:val="24"/>
        </w:rPr>
        <w:t>31-202 Kraków</w:t>
      </w:r>
    </w:p>
    <w:p w14:paraId="3D2FA494" w14:textId="77777777" w:rsidR="006A5DF1" w:rsidRPr="0077252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72522">
        <w:rPr>
          <w:sz w:val="24"/>
          <w:szCs w:val="24"/>
        </w:rPr>
        <w:tab/>
        <w:t xml:space="preserve"> </w:t>
      </w:r>
    </w:p>
    <w:p w14:paraId="392BD012" w14:textId="77777777" w:rsidR="006A5DF1" w:rsidRPr="0077252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72522">
        <w:rPr>
          <w:b/>
          <w:sz w:val="24"/>
          <w:szCs w:val="24"/>
        </w:rPr>
        <w:t>WYKONAWCY</w:t>
      </w:r>
    </w:p>
    <w:p w14:paraId="60DA16D5" w14:textId="77777777" w:rsidR="006A5DF1" w:rsidRPr="0077252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72522">
        <w:rPr>
          <w:sz w:val="24"/>
          <w:szCs w:val="24"/>
        </w:rPr>
        <w:t>ubiegający się o zamówienie publiczne</w:t>
      </w:r>
    </w:p>
    <w:p w14:paraId="29AAD07B" w14:textId="77777777" w:rsidR="006D4AB3" w:rsidRPr="0077252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C7F627E" w14:textId="77777777" w:rsidR="006D4AB3" w:rsidRPr="0077252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F23F95" w14:textId="6CF4F7BC" w:rsidR="00632C3C" w:rsidRPr="0077252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72522">
        <w:rPr>
          <w:rFonts w:ascii="Times New Roman" w:hAnsi="Times New Roman"/>
          <w:szCs w:val="28"/>
        </w:rPr>
        <w:t>WYJAŚNIENI</w:t>
      </w:r>
      <w:r w:rsidR="00520165" w:rsidRPr="00772522">
        <w:rPr>
          <w:rFonts w:ascii="Times New Roman" w:hAnsi="Times New Roman"/>
          <w:szCs w:val="28"/>
        </w:rPr>
        <w:t>A</w:t>
      </w:r>
      <w:r w:rsidR="00632C3C" w:rsidRPr="00772522">
        <w:rPr>
          <w:rFonts w:ascii="Times New Roman" w:hAnsi="Times New Roman"/>
          <w:szCs w:val="28"/>
        </w:rPr>
        <w:t xml:space="preserve"> TREŚCI</w:t>
      </w:r>
      <w:r w:rsidR="0029606A" w:rsidRPr="00772522">
        <w:rPr>
          <w:rFonts w:ascii="Times New Roman" w:hAnsi="Times New Roman"/>
          <w:szCs w:val="28"/>
        </w:rPr>
        <w:t xml:space="preserve"> SWZ</w:t>
      </w:r>
      <w:r w:rsidR="00772522">
        <w:rPr>
          <w:rFonts w:ascii="Times New Roman" w:hAnsi="Times New Roman"/>
          <w:szCs w:val="28"/>
        </w:rPr>
        <w:t xml:space="preserve"> - 1</w:t>
      </w:r>
    </w:p>
    <w:p w14:paraId="317E1FBB" w14:textId="30978A5B" w:rsidR="006D4AB3" w:rsidRPr="0077252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72522">
        <w:rPr>
          <w:sz w:val="24"/>
          <w:szCs w:val="24"/>
        </w:rPr>
        <w:t xml:space="preserve">Dotyczy: </w:t>
      </w:r>
      <w:r w:rsidR="006A5DF1" w:rsidRPr="00772522">
        <w:rPr>
          <w:sz w:val="24"/>
          <w:szCs w:val="24"/>
        </w:rPr>
        <w:t>p</w:t>
      </w:r>
      <w:r w:rsidRPr="00772522">
        <w:rPr>
          <w:sz w:val="24"/>
          <w:szCs w:val="24"/>
        </w:rPr>
        <w:t>ostępowani</w:t>
      </w:r>
      <w:r w:rsidR="006A5DF1" w:rsidRPr="00772522">
        <w:rPr>
          <w:sz w:val="24"/>
          <w:szCs w:val="24"/>
        </w:rPr>
        <w:t>a</w:t>
      </w:r>
      <w:r w:rsidRPr="00772522">
        <w:rPr>
          <w:sz w:val="24"/>
          <w:szCs w:val="24"/>
        </w:rPr>
        <w:t xml:space="preserve"> o udzielenie zamówienia publicznego, prowadzone</w:t>
      </w:r>
      <w:r w:rsidR="006A5DF1" w:rsidRPr="00772522">
        <w:rPr>
          <w:sz w:val="24"/>
          <w:szCs w:val="24"/>
        </w:rPr>
        <w:t>go</w:t>
      </w:r>
      <w:r w:rsidRPr="00772522">
        <w:rPr>
          <w:sz w:val="24"/>
          <w:szCs w:val="24"/>
        </w:rPr>
        <w:t xml:space="preserve"> w</w:t>
      </w:r>
      <w:r w:rsidR="00BE62A3" w:rsidRPr="00772522">
        <w:rPr>
          <w:sz w:val="24"/>
          <w:szCs w:val="24"/>
        </w:rPr>
        <w:t> </w:t>
      </w:r>
      <w:r w:rsidRPr="00772522">
        <w:rPr>
          <w:sz w:val="24"/>
          <w:szCs w:val="24"/>
        </w:rPr>
        <w:t xml:space="preserve">trybie </w:t>
      </w:r>
      <w:r w:rsidR="000A1127" w:rsidRPr="00772522">
        <w:rPr>
          <w:sz w:val="24"/>
          <w:szCs w:val="24"/>
        </w:rPr>
        <w:t>przetarg</w:t>
      </w:r>
      <w:r w:rsidR="00772522" w:rsidRPr="00772522">
        <w:rPr>
          <w:sz w:val="24"/>
          <w:szCs w:val="24"/>
        </w:rPr>
        <w:t>u</w:t>
      </w:r>
      <w:r w:rsidR="000A1127" w:rsidRPr="00772522">
        <w:rPr>
          <w:sz w:val="24"/>
          <w:szCs w:val="24"/>
        </w:rPr>
        <w:t xml:space="preserve"> nieograniczon</w:t>
      </w:r>
      <w:r w:rsidR="00772522" w:rsidRPr="00772522">
        <w:rPr>
          <w:sz w:val="24"/>
          <w:szCs w:val="24"/>
        </w:rPr>
        <w:t>ego</w:t>
      </w:r>
      <w:r w:rsidRPr="00772522">
        <w:rPr>
          <w:b/>
          <w:sz w:val="24"/>
          <w:szCs w:val="24"/>
        </w:rPr>
        <w:t xml:space="preserve"> </w:t>
      </w:r>
      <w:r w:rsidRPr="00772522">
        <w:rPr>
          <w:bCs/>
          <w:sz w:val="24"/>
          <w:szCs w:val="24"/>
        </w:rPr>
        <w:t>na</w:t>
      </w:r>
      <w:r w:rsidRPr="00772522">
        <w:rPr>
          <w:b/>
          <w:sz w:val="24"/>
          <w:szCs w:val="24"/>
        </w:rPr>
        <w:t xml:space="preserve"> </w:t>
      </w:r>
      <w:r w:rsidR="00E72428" w:rsidRPr="00772522">
        <w:rPr>
          <w:bCs/>
          <w:sz w:val="24"/>
          <w:szCs w:val="24"/>
        </w:rPr>
        <w:t>”</w:t>
      </w:r>
      <w:r w:rsidR="000A1127" w:rsidRPr="00772522">
        <w:rPr>
          <w:b/>
          <w:bCs/>
          <w:sz w:val="24"/>
          <w:szCs w:val="24"/>
        </w:rPr>
        <w:t>Zakup i dostawa rękawic diagnostycznych</w:t>
      </w:r>
      <w:r w:rsidR="00E72428" w:rsidRPr="00772522">
        <w:rPr>
          <w:bCs/>
          <w:sz w:val="24"/>
          <w:szCs w:val="24"/>
        </w:rPr>
        <w:t>”</w:t>
      </w:r>
      <w:r w:rsidRPr="00772522">
        <w:rPr>
          <w:b/>
          <w:sz w:val="24"/>
          <w:szCs w:val="24"/>
        </w:rPr>
        <w:t xml:space="preserve"> </w:t>
      </w:r>
      <w:r w:rsidRPr="00772522">
        <w:rPr>
          <w:bCs/>
          <w:sz w:val="24"/>
          <w:szCs w:val="24"/>
        </w:rPr>
        <w:t>– znak sprawy</w:t>
      </w:r>
      <w:r w:rsidRPr="00772522">
        <w:rPr>
          <w:b/>
          <w:sz w:val="24"/>
          <w:szCs w:val="24"/>
        </w:rPr>
        <w:t xml:space="preserve"> </w:t>
      </w:r>
      <w:r w:rsidR="000A1127" w:rsidRPr="00772522">
        <w:rPr>
          <w:b/>
          <w:sz w:val="24"/>
          <w:szCs w:val="24"/>
        </w:rPr>
        <w:t>ZP/15/2024</w:t>
      </w:r>
      <w:r w:rsidRPr="00772522">
        <w:rPr>
          <w:b/>
          <w:sz w:val="24"/>
          <w:szCs w:val="24"/>
        </w:rPr>
        <w:t>.</w:t>
      </w:r>
    </w:p>
    <w:p w14:paraId="4E94124A" w14:textId="77777777" w:rsidR="0012774F" w:rsidRPr="00772522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772522">
        <w:rPr>
          <w:sz w:val="24"/>
          <w:szCs w:val="24"/>
        </w:rPr>
        <w:t xml:space="preserve">Zamawiający, działając na podstawie art. </w:t>
      </w:r>
      <w:r w:rsidR="0029606A" w:rsidRPr="00772522">
        <w:rPr>
          <w:sz w:val="24"/>
          <w:szCs w:val="24"/>
        </w:rPr>
        <w:t>1</w:t>
      </w:r>
      <w:r w:rsidRPr="00772522">
        <w:rPr>
          <w:sz w:val="24"/>
          <w:szCs w:val="24"/>
        </w:rPr>
        <w:t>3</w:t>
      </w:r>
      <w:r w:rsidR="0029606A" w:rsidRPr="00772522">
        <w:rPr>
          <w:sz w:val="24"/>
          <w:szCs w:val="24"/>
        </w:rPr>
        <w:t>5</w:t>
      </w:r>
      <w:r w:rsidRPr="00772522">
        <w:rPr>
          <w:sz w:val="24"/>
          <w:szCs w:val="24"/>
        </w:rPr>
        <w:t xml:space="preserve"> ust</w:t>
      </w:r>
      <w:r w:rsidR="00D9049C" w:rsidRPr="00772522">
        <w:rPr>
          <w:sz w:val="24"/>
          <w:szCs w:val="24"/>
        </w:rPr>
        <w:t xml:space="preserve">. </w:t>
      </w:r>
      <w:r w:rsidR="0029606A" w:rsidRPr="00772522">
        <w:rPr>
          <w:sz w:val="24"/>
          <w:szCs w:val="24"/>
        </w:rPr>
        <w:t>6</w:t>
      </w:r>
      <w:r w:rsidRPr="00772522">
        <w:rPr>
          <w:sz w:val="24"/>
          <w:szCs w:val="24"/>
        </w:rPr>
        <w:t xml:space="preserve"> ustawy z dnia </w:t>
      </w:r>
      <w:r w:rsidR="0029606A" w:rsidRPr="00772522">
        <w:rPr>
          <w:sz w:val="24"/>
          <w:szCs w:val="24"/>
        </w:rPr>
        <w:t>11</w:t>
      </w:r>
      <w:r w:rsidRPr="00772522">
        <w:rPr>
          <w:sz w:val="24"/>
          <w:szCs w:val="24"/>
        </w:rPr>
        <w:t xml:space="preserve"> </w:t>
      </w:r>
      <w:r w:rsidR="0029606A" w:rsidRPr="00772522">
        <w:rPr>
          <w:sz w:val="24"/>
          <w:szCs w:val="24"/>
        </w:rPr>
        <w:t xml:space="preserve">września </w:t>
      </w:r>
      <w:r w:rsidRPr="00772522">
        <w:rPr>
          <w:sz w:val="24"/>
          <w:szCs w:val="24"/>
        </w:rPr>
        <w:t>20</w:t>
      </w:r>
      <w:r w:rsidR="0029606A" w:rsidRPr="00772522">
        <w:rPr>
          <w:sz w:val="24"/>
          <w:szCs w:val="24"/>
        </w:rPr>
        <w:t>19</w:t>
      </w:r>
      <w:r w:rsidR="00BE62A3" w:rsidRPr="00772522">
        <w:rPr>
          <w:sz w:val="24"/>
          <w:szCs w:val="24"/>
        </w:rPr>
        <w:t> </w:t>
      </w:r>
      <w:r w:rsidRPr="00772522">
        <w:rPr>
          <w:sz w:val="24"/>
          <w:szCs w:val="24"/>
        </w:rPr>
        <w:t>r</w:t>
      </w:r>
      <w:r w:rsidR="0029606A" w:rsidRPr="00772522">
        <w:rPr>
          <w:sz w:val="24"/>
          <w:szCs w:val="24"/>
        </w:rPr>
        <w:t>.</w:t>
      </w:r>
      <w:r w:rsidRPr="00772522">
        <w:rPr>
          <w:sz w:val="24"/>
          <w:szCs w:val="24"/>
        </w:rPr>
        <w:t xml:space="preserve"> Prawo </w:t>
      </w:r>
      <w:r w:rsidR="0029606A" w:rsidRPr="00772522">
        <w:rPr>
          <w:sz w:val="24"/>
          <w:szCs w:val="24"/>
        </w:rPr>
        <w:t>z</w:t>
      </w:r>
      <w:r w:rsidRPr="00772522">
        <w:rPr>
          <w:sz w:val="24"/>
          <w:szCs w:val="24"/>
        </w:rPr>
        <w:t xml:space="preserve">amówień </w:t>
      </w:r>
      <w:r w:rsidR="0029606A" w:rsidRPr="00772522">
        <w:rPr>
          <w:sz w:val="24"/>
          <w:szCs w:val="24"/>
        </w:rPr>
        <w:t>p</w:t>
      </w:r>
      <w:r w:rsidRPr="00772522">
        <w:rPr>
          <w:sz w:val="24"/>
          <w:szCs w:val="24"/>
        </w:rPr>
        <w:t>ublicznych</w:t>
      </w:r>
      <w:r w:rsidR="00BE7BFD" w:rsidRPr="00772522">
        <w:rPr>
          <w:sz w:val="24"/>
          <w:szCs w:val="24"/>
        </w:rPr>
        <w:t xml:space="preserve"> </w:t>
      </w:r>
      <w:r w:rsidR="00D9049C" w:rsidRPr="00772522">
        <w:rPr>
          <w:sz w:val="24"/>
          <w:szCs w:val="24"/>
        </w:rPr>
        <w:t>udostępnia</w:t>
      </w:r>
      <w:r w:rsidR="00BE7BFD" w:rsidRPr="00772522">
        <w:rPr>
          <w:sz w:val="24"/>
          <w:szCs w:val="24"/>
        </w:rPr>
        <w:t xml:space="preserve"> poniżej treść zapytań do S</w:t>
      </w:r>
      <w:r w:rsidR="0012774F" w:rsidRPr="00772522">
        <w:rPr>
          <w:sz w:val="24"/>
          <w:szCs w:val="24"/>
        </w:rPr>
        <w:t>pecyfikacji Warunków Zamówienia (</w:t>
      </w:r>
      <w:r w:rsidR="0012774F" w:rsidRPr="00772522">
        <w:rPr>
          <w:sz w:val="24"/>
          <w:szCs w:val="24"/>
          <w:lang w:eastAsia="ar-SA"/>
        </w:rPr>
        <w:t>zwanej dalej</w:t>
      </w:r>
      <w:r w:rsidR="0012774F" w:rsidRPr="00772522">
        <w:rPr>
          <w:b/>
          <w:sz w:val="24"/>
          <w:szCs w:val="24"/>
          <w:lang w:eastAsia="ar-SA"/>
        </w:rPr>
        <w:t xml:space="preserve"> </w:t>
      </w:r>
      <w:r w:rsidR="0012774F" w:rsidRPr="00772522">
        <w:rPr>
          <w:bCs/>
          <w:sz w:val="24"/>
          <w:szCs w:val="24"/>
          <w:lang w:eastAsia="ar-SA"/>
        </w:rPr>
        <w:t>”SWZ”)</w:t>
      </w:r>
      <w:r w:rsidR="00D9049C" w:rsidRPr="00772522">
        <w:rPr>
          <w:bCs/>
          <w:sz w:val="24"/>
          <w:szCs w:val="24"/>
          <w:lang w:eastAsia="ar-SA"/>
        </w:rPr>
        <w:t xml:space="preserve"> </w:t>
      </w:r>
      <w:r w:rsidR="00D9049C" w:rsidRPr="00772522">
        <w:rPr>
          <w:sz w:val="24"/>
          <w:szCs w:val="24"/>
        </w:rPr>
        <w:t>wraz z wyjaśnieniami</w:t>
      </w:r>
      <w:r w:rsidR="0012774F" w:rsidRPr="0077252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A1127" w:rsidRPr="00772522" w14:paraId="47942BC0" w14:textId="77777777" w:rsidTr="00691A56">
        <w:tc>
          <w:tcPr>
            <w:tcW w:w="9356" w:type="dxa"/>
            <w:shd w:val="clear" w:color="auto" w:fill="auto"/>
          </w:tcPr>
          <w:p w14:paraId="71070863" w14:textId="77777777" w:rsidR="000A1127" w:rsidRPr="00FD0648" w:rsidRDefault="000A1127" w:rsidP="00691A56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D0648">
              <w:rPr>
                <w:b/>
                <w:bCs/>
                <w:sz w:val="24"/>
                <w:szCs w:val="24"/>
              </w:rPr>
              <w:t>Dotyczy Pakietu 1</w:t>
            </w:r>
          </w:p>
          <w:p w14:paraId="35D9ACDC" w14:textId="6A2490E1" w:rsidR="000A1127" w:rsidRPr="00772522" w:rsidRDefault="000A1127" w:rsidP="00691A5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72522">
              <w:rPr>
                <w:sz w:val="24"/>
                <w:szCs w:val="24"/>
              </w:rPr>
              <w:t xml:space="preserve">Czy Zamawiający dopuści alternatywne rękawice: chirurgiczne jałowe, lateksowe, </w:t>
            </w:r>
            <w:proofErr w:type="spellStart"/>
            <w:r w:rsidRPr="00772522">
              <w:rPr>
                <w:sz w:val="24"/>
                <w:szCs w:val="24"/>
              </w:rPr>
              <w:t>bezpudrowe</w:t>
            </w:r>
            <w:proofErr w:type="spellEnd"/>
            <w:r w:rsidRPr="00772522">
              <w:rPr>
                <w:sz w:val="24"/>
                <w:szCs w:val="24"/>
              </w:rPr>
              <w:t>, obustronnie polimeryzowane. Anatomicznie dopasowane. W podwójnym opakowaniu z możliwością jałowego otwierania, opakowanie zewnętrzne hermetyczne, foliowe, opakowanie wewnętrzne papierowe z widocznym oznaczeniem rozmiaru i strony (prawa, lewa). Zapakowane z wywiniętymi mankietami, mankiety o długości ok 8cm. Mankiet zapobiegający zsuwaniu się rękawiczek z zaokrąglonym brzegiem. Długość rękawic min. 295</w:t>
            </w:r>
            <w:r w:rsidR="00772522">
              <w:rPr>
                <w:sz w:val="24"/>
                <w:szCs w:val="24"/>
              </w:rPr>
              <w:t xml:space="preserve"> </w:t>
            </w:r>
            <w:r w:rsidRPr="00772522">
              <w:rPr>
                <w:sz w:val="24"/>
                <w:szCs w:val="24"/>
              </w:rPr>
              <w:t>mm, grubość  na palcu 0,22-0,24</w:t>
            </w:r>
            <w:r w:rsidR="00772522">
              <w:rPr>
                <w:sz w:val="24"/>
                <w:szCs w:val="24"/>
              </w:rPr>
              <w:t xml:space="preserve"> </w:t>
            </w:r>
            <w:r w:rsidRPr="00772522">
              <w:rPr>
                <w:sz w:val="24"/>
                <w:szCs w:val="24"/>
              </w:rPr>
              <w:t>mm, dłoni 00,21-0,22</w:t>
            </w:r>
            <w:r w:rsidR="00772522">
              <w:rPr>
                <w:sz w:val="24"/>
                <w:szCs w:val="24"/>
              </w:rPr>
              <w:t xml:space="preserve"> </w:t>
            </w:r>
            <w:r w:rsidRPr="00772522">
              <w:rPr>
                <w:sz w:val="24"/>
                <w:szCs w:val="24"/>
              </w:rPr>
              <w:t>mm, mankiecie 0,16-0,18</w:t>
            </w:r>
            <w:r w:rsidR="00772522">
              <w:rPr>
                <w:sz w:val="24"/>
                <w:szCs w:val="24"/>
              </w:rPr>
              <w:t xml:space="preserve"> </w:t>
            </w:r>
            <w:r w:rsidRPr="00772522">
              <w:rPr>
                <w:sz w:val="24"/>
                <w:szCs w:val="24"/>
              </w:rPr>
              <w:t xml:space="preserve">mm. Sterylizowane radiacyjnie. Siła zrywania przed starzeniem powyżej 16N. Poziom AQL 0,65. Proteiny poniżej 10µg/g protein (potwierdzone kartą techniczną importera lub badaniami producenta). Zarejestrowane jako wyrób medyczny klasy </w:t>
            </w:r>
            <w:proofErr w:type="spellStart"/>
            <w:r w:rsidRPr="00772522">
              <w:rPr>
                <w:sz w:val="24"/>
                <w:szCs w:val="24"/>
              </w:rPr>
              <w:t>IIa</w:t>
            </w:r>
            <w:proofErr w:type="spellEnd"/>
            <w:r w:rsidRPr="00772522">
              <w:rPr>
                <w:sz w:val="24"/>
                <w:szCs w:val="24"/>
              </w:rPr>
              <w:t xml:space="preserve"> i środek ochrony osobistej kategorii III typ B wg EN ISO 374-1. Rękawice odporne na przenikanie substancji chemicznych zgodnie z normą EN ISO 374-1. Rękawice odporne na przenikanie wirusów wg ASTM F1671 (potwierdzone badaniami jednostki niezależnej)?</w:t>
            </w:r>
          </w:p>
          <w:p w14:paraId="7AC9472A" w14:textId="253F5F69" w:rsidR="000A1127" w:rsidRDefault="000A1127" w:rsidP="001D321D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772522">
              <w:rPr>
                <w:b/>
                <w:bCs/>
                <w:sz w:val="24"/>
                <w:szCs w:val="24"/>
              </w:rPr>
              <w:t>Odpowiedź:</w:t>
            </w:r>
            <w:r w:rsidR="001D321D">
              <w:rPr>
                <w:b/>
                <w:bCs/>
                <w:sz w:val="24"/>
                <w:szCs w:val="24"/>
              </w:rPr>
              <w:t xml:space="preserve"> Zamawiający nie dopuszcza. Zamawiający określił spełnianie wymagań </w:t>
            </w:r>
            <w:r w:rsidR="001D321D">
              <w:rPr>
                <w:b/>
                <w:bCs/>
                <w:sz w:val="24"/>
                <w:szCs w:val="24"/>
              </w:rPr>
              <w:br/>
              <w:t xml:space="preserve">w SWZ m.in. </w:t>
            </w:r>
          </w:p>
          <w:p w14:paraId="15D02F6B" w14:textId="509BD244" w:rsidR="001D321D" w:rsidRDefault="001D321D" w:rsidP="001D321D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 grubość mankietu,</w:t>
            </w:r>
          </w:p>
          <w:p w14:paraId="63B6C3A1" w14:textId="2221F39C" w:rsidR="001D321D" w:rsidRDefault="001D321D" w:rsidP="001D321D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 siła zrywania przed starzeniem,</w:t>
            </w:r>
          </w:p>
          <w:p w14:paraId="7D0F08A5" w14:textId="17391F87" w:rsidR="001D321D" w:rsidRDefault="001D321D" w:rsidP="001D321D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- zawierające poniżej 10 </w:t>
            </w:r>
            <w:proofErr w:type="spellStart"/>
            <w:r>
              <w:rPr>
                <w:b/>
                <w:bCs/>
                <w:sz w:val="24"/>
                <w:szCs w:val="24"/>
              </w:rPr>
              <w:t>mikrog</w:t>
            </w:r>
            <w:proofErr w:type="spellEnd"/>
            <w:r>
              <w:rPr>
                <w:b/>
                <w:bCs/>
                <w:sz w:val="24"/>
                <w:szCs w:val="24"/>
              </w:rPr>
              <w:t>/g protein, potwierdzone badaniami niezależnego laboratorium wg normy EN 455-3.</w:t>
            </w:r>
          </w:p>
          <w:p w14:paraId="16BC0EE5" w14:textId="587B6157" w:rsidR="000A1127" w:rsidRPr="00772522" w:rsidRDefault="000A1127" w:rsidP="00691A56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54190B35" w14:textId="77777777" w:rsidR="006D4AB3" w:rsidRPr="00772522" w:rsidRDefault="00BE62A3" w:rsidP="001D321D">
      <w:pPr>
        <w:pStyle w:val="Tekstpodstawowy"/>
        <w:ind w:left="3119" w:firstLine="425"/>
        <w:jc w:val="right"/>
        <w:rPr>
          <w:sz w:val="24"/>
          <w:szCs w:val="24"/>
        </w:rPr>
      </w:pPr>
      <w:r w:rsidRPr="00772522">
        <w:rPr>
          <w:sz w:val="24"/>
          <w:szCs w:val="24"/>
        </w:rPr>
        <w:t>Przewodniczący Komisji Przetargowej</w:t>
      </w:r>
    </w:p>
    <w:p w14:paraId="786D11A1" w14:textId="77777777" w:rsidR="001D321D" w:rsidRDefault="001D321D" w:rsidP="001D321D">
      <w:pPr>
        <w:spacing w:line="360" w:lineRule="auto"/>
        <w:ind w:left="6663"/>
        <w:rPr>
          <w:sz w:val="24"/>
          <w:szCs w:val="24"/>
        </w:rPr>
      </w:pPr>
    </w:p>
    <w:p w14:paraId="5FCFC72B" w14:textId="0B4886EE" w:rsidR="006D4AB3" w:rsidRPr="00772522" w:rsidRDefault="000A1127" w:rsidP="001D321D">
      <w:pPr>
        <w:spacing w:line="360" w:lineRule="auto"/>
        <w:ind w:left="6663"/>
        <w:rPr>
          <w:sz w:val="24"/>
          <w:szCs w:val="24"/>
        </w:rPr>
      </w:pPr>
      <w:r w:rsidRPr="00772522">
        <w:rPr>
          <w:sz w:val="24"/>
          <w:szCs w:val="24"/>
        </w:rPr>
        <w:t>Agnieszka</w:t>
      </w:r>
      <w:r w:rsidR="006D4AB3" w:rsidRPr="00772522">
        <w:rPr>
          <w:sz w:val="24"/>
          <w:szCs w:val="24"/>
        </w:rPr>
        <w:t xml:space="preserve"> </w:t>
      </w:r>
      <w:r w:rsidRPr="00772522">
        <w:rPr>
          <w:sz w:val="24"/>
          <w:szCs w:val="24"/>
        </w:rPr>
        <w:t>Biel</w:t>
      </w:r>
    </w:p>
    <w:sectPr w:rsidR="006D4AB3" w:rsidRPr="00772522" w:rsidSect="007725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80BFB9" w14:textId="77777777" w:rsidR="002C7B2C" w:rsidRDefault="002C7B2C">
      <w:r>
        <w:separator/>
      </w:r>
    </w:p>
  </w:endnote>
  <w:endnote w:type="continuationSeparator" w:id="0">
    <w:p w14:paraId="6696588B" w14:textId="77777777" w:rsidR="002C7B2C" w:rsidRDefault="002C7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F4D77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FB741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7308FF" w14:textId="77777777" w:rsidR="006D4AB3" w:rsidRDefault="00D75A05">
    <w:pPr>
      <w:pStyle w:val="Stopka"/>
      <w:tabs>
        <w:tab w:val="clear" w:pos="4536"/>
      </w:tabs>
      <w:jc w:val="center"/>
    </w:pPr>
    <w:r>
      <w:rPr>
        <w:noProof/>
      </w:rPr>
      <w:pict w14:anchorId="23ABA10E">
        <v:line id="_x0000_s1025" style="position:absolute;left:0;text-align:left;z-index:251657728" from="-3.85pt,8.75pt" to="455.15pt,8.75pt"/>
      </w:pict>
    </w:r>
  </w:p>
  <w:p w14:paraId="0A2CF9E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43C6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FD6D1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4FF8DC" w14:textId="77777777" w:rsidR="006D4AB3" w:rsidRDefault="006D4AB3">
    <w:pPr>
      <w:pStyle w:val="Stopka"/>
      <w:tabs>
        <w:tab w:val="clear" w:pos="4536"/>
        <w:tab w:val="left" w:pos="6237"/>
      </w:tabs>
    </w:pPr>
  </w:p>
  <w:p w14:paraId="5B0AC50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ECD8C5" w14:textId="77777777" w:rsidR="002C7B2C" w:rsidRDefault="002C7B2C">
      <w:r>
        <w:separator/>
      </w:r>
    </w:p>
  </w:footnote>
  <w:footnote w:type="continuationSeparator" w:id="0">
    <w:p w14:paraId="19F6BBB6" w14:textId="77777777" w:rsidR="002C7B2C" w:rsidRDefault="002C7B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2717AA" w14:textId="77777777" w:rsidR="000A1127" w:rsidRDefault="000A11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FFECEC" w14:textId="77777777" w:rsidR="000A1127" w:rsidRDefault="000A11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D59295" w14:textId="77777777" w:rsidR="000A1127" w:rsidRDefault="000A11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30712534">
    <w:abstractNumId w:val="3"/>
  </w:num>
  <w:num w:numId="2" w16cid:durableId="21328721">
    <w:abstractNumId w:val="6"/>
  </w:num>
  <w:num w:numId="3" w16cid:durableId="981617634">
    <w:abstractNumId w:val="2"/>
  </w:num>
  <w:num w:numId="4" w16cid:durableId="1629702517">
    <w:abstractNumId w:val="5"/>
  </w:num>
  <w:num w:numId="5" w16cid:durableId="1204438761">
    <w:abstractNumId w:val="0"/>
  </w:num>
  <w:num w:numId="6" w16cid:durableId="239600998">
    <w:abstractNumId w:val="1"/>
  </w:num>
  <w:num w:numId="7" w16cid:durableId="9908622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7B2C"/>
    <w:rsid w:val="00031374"/>
    <w:rsid w:val="000A1097"/>
    <w:rsid w:val="000A1127"/>
    <w:rsid w:val="000E2A8F"/>
    <w:rsid w:val="0012774F"/>
    <w:rsid w:val="00144B7A"/>
    <w:rsid w:val="00180C6E"/>
    <w:rsid w:val="001D321D"/>
    <w:rsid w:val="0029606A"/>
    <w:rsid w:val="002C7B2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2522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75A05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0648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69809B"/>
  <w15:chartTrackingRefBased/>
  <w15:docId w15:val="{0EC3F0BB-3BDB-4242-9088-7E31A3446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1</Pages>
  <Words>253</Words>
  <Characters>1751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6</cp:revision>
  <cp:lastPrinted>2024-05-07T11:07:00Z</cp:lastPrinted>
  <dcterms:created xsi:type="dcterms:W3CDTF">2024-04-16T06:03:00Z</dcterms:created>
  <dcterms:modified xsi:type="dcterms:W3CDTF">2024-05-07T11:07:00Z</dcterms:modified>
</cp:coreProperties>
</file>