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26561" w14:textId="68852C8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4A22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1881AAD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74098F" w14:textId="77777777" w:rsidR="004A3DF0" w:rsidRPr="004A3DF0" w:rsidRDefault="004A3DF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A3DF0">
        <w:rPr>
          <w:rFonts w:ascii="Arial" w:hAnsi="Arial" w:cs="Arial"/>
        </w:rPr>
        <w:t xml:space="preserve">Szpital Miejski Specjalistyczny </w:t>
      </w:r>
    </w:p>
    <w:p w14:paraId="579F7AF4" w14:textId="77777777" w:rsidR="006676AE" w:rsidRPr="0012157F" w:rsidRDefault="004A3DF0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A3DF0">
        <w:rPr>
          <w:rFonts w:ascii="Arial" w:hAnsi="Arial" w:cs="Arial"/>
        </w:rPr>
        <w:t>im. Gabriela Narutowicza w Krakowie</w:t>
      </w:r>
    </w:p>
    <w:p w14:paraId="1C3CD1D6" w14:textId="77777777" w:rsidR="006676AE" w:rsidRPr="0012157F" w:rsidRDefault="004A3DF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A3DF0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4A3DF0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644AC77F" w14:textId="77777777" w:rsidR="00F90CD1" w:rsidRDefault="004A3DF0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A3DF0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4A3DF0">
        <w:rPr>
          <w:rFonts w:ascii="Arial" w:hAnsi="Arial" w:cs="Arial"/>
        </w:rPr>
        <w:t>Kraków</w:t>
      </w:r>
    </w:p>
    <w:p w14:paraId="23D43B4A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FF34BCB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3AF704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C73433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E64C4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091B9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A73EA2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BEB083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2A7711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3DF0" w:rsidRPr="0012157F" w14:paraId="60A58D4A" w14:textId="77777777" w:rsidTr="001E30C2">
        <w:tc>
          <w:tcPr>
            <w:tcW w:w="9104" w:type="dxa"/>
            <w:shd w:val="clear" w:color="auto" w:fill="D9D9D9"/>
          </w:tcPr>
          <w:p w14:paraId="3CAB296C" w14:textId="77777777" w:rsidR="004A3DF0" w:rsidRPr="0012157F" w:rsidRDefault="004A3DF0" w:rsidP="001E30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D60DD71" w14:textId="77777777" w:rsidR="004A3DF0" w:rsidRPr="00094F76" w:rsidRDefault="004A3DF0" w:rsidP="001E30C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A3DF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81BFD49" w14:textId="77777777" w:rsidR="004A3DF0" w:rsidRPr="0017574D" w:rsidRDefault="004A3DF0" w:rsidP="001E30C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4D0AD11" w14:textId="77777777" w:rsidR="004A3DF0" w:rsidRDefault="004A3DF0" w:rsidP="001E30C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48C2CF6" w14:textId="77777777" w:rsidR="004A3DF0" w:rsidRPr="002C3302" w:rsidRDefault="004A3DF0" w:rsidP="001E30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A2A4B5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39A15D0" w14:textId="77777777" w:rsidR="00E50194" w:rsidRDefault="004A3DF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A3DF0">
        <w:rPr>
          <w:rFonts w:ascii="Arial" w:hAnsi="Arial" w:cs="Arial"/>
          <w:b/>
          <w:sz w:val="24"/>
          <w:szCs w:val="24"/>
        </w:rPr>
        <w:t>Zakup i dostawa wyrobów medycznych II</w:t>
      </w:r>
    </w:p>
    <w:p w14:paraId="59439D09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A3DF0" w:rsidRPr="004A3DF0">
        <w:rPr>
          <w:rFonts w:ascii="Arial" w:hAnsi="Arial" w:cs="Arial"/>
          <w:b/>
          <w:sz w:val="24"/>
          <w:szCs w:val="24"/>
        </w:rPr>
        <w:t>ZP/17/2024</w:t>
      </w:r>
    </w:p>
    <w:p w14:paraId="2F438A6A" w14:textId="58099CBE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3DF0" w:rsidRPr="004A3DF0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D21CA44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45970AA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643FB0F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90324F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8AF2D7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3701E7A" w14:textId="77777777" w:rsidR="004A3DF0" w:rsidRPr="007104AC" w:rsidRDefault="004A3DF0" w:rsidP="004A3DF0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4F4DE58B" w14:textId="77777777" w:rsidR="004A3DF0" w:rsidRDefault="004A3DF0" w:rsidP="004A3DF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7A6BDA5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6A3209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B25AECD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3FAFAA91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12F4A1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E39AD18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5B244A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3010A8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9FD653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209AB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2DD217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85AE0F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1768B0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BBF5C36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CC68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529FA" w14:textId="77777777" w:rsidR="00CC6806" w:rsidRDefault="00CC6806" w:rsidP="0038231F">
      <w:pPr>
        <w:spacing w:after="0" w:line="240" w:lineRule="auto"/>
      </w:pPr>
      <w:r>
        <w:separator/>
      </w:r>
    </w:p>
  </w:endnote>
  <w:endnote w:type="continuationSeparator" w:id="0">
    <w:p w14:paraId="2BFB3C92" w14:textId="77777777" w:rsidR="00CC6806" w:rsidRDefault="00CC68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432B9" w14:textId="77777777" w:rsidR="004A3DF0" w:rsidRDefault="004A3D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14F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DE89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9AC3" w14:textId="77777777" w:rsidR="004A3DF0" w:rsidRDefault="004A3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A1340" w14:textId="77777777" w:rsidR="00CC6806" w:rsidRDefault="00CC6806" w:rsidP="0038231F">
      <w:pPr>
        <w:spacing w:after="0" w:line="240" w:lineRule="auto"/>
      </w:pPr>
      <w:r>
        <w:separator/>
      </w:r>
    </w:p>
  </w:footnote>
  <w:footnote w:type="continuationSeparator" w:id="0">
    <w:p w14:paraId="1B5EB984" w14:textId="77777777" w:rsidR="00CC6806" w:rsidRDefault="00CC68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CC9E" w14:textId="77777777" w:rsidR="004A3DF0" w:rsidRDefault="004A3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A44BD" w14:textId="77777777" w:rsidR="004A3DF0" w:rsidRDefault="004A3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26E05" w14:textId="77777777" w:rsidR="004A3DF0" w:rsidRDefault="004A3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019500">
    <w:abstractNumId w:val="12"/>
  </w:num>
  <w:num w:numId="2" w16cid:durableId="1267730057">
    <w:abstractNumId w:val="0"/>
  </w:num>
  <w:num w:numId="3" w16cid:durableId="1756127582">
    <w:abstractNumId w:val="11"/>
  </w:num>
  <w:num w:numId="4" w16cid:durableId="778261760">
    <w:abstractNumId w:val="16"/>
  </w:num>
  <w:num w:numId="5" w16cid:durableId="731004640">
    <w:abstractNumId w:val="13"/>
  </w:num>
  <w:num w:numId="6" w16cid:durableId="1663119924">
    <w:abstractNumId w:val="10"/>
  </w:num>
  <w:num w:numId="7" w16cid:durableId="638270550">
    <w:abstractNumId w:val="1"/>
  </w:num>
  <w:num w:numId="8" w16cid:durableId="2143301541">
    <w:abstractNumId w:val="6"/>
  </w:num>
  <w:num w:numId="9" w16cid:durableId="11884969">
    <w:abstractNumId w:val="4"/>
  </w:num>
  <w:num w:numId="10" w16cid:durableId="1679962816">
    <w:abstractNumId w:val="7"/>
  </w:num>
  <w:num w:numId="11" w16cid:durableId="1036125328">
    <w:abstractNumId w:val="5"/>
  </w:num>
  <w:num w:numId="12" w16cid:durableId="1113094488">
    <w:abstractNumId w:val="9"/>
  </w:num>
  <w:num w:numId="13" w16cid:durableId="1727139750">
    <w:abstractNumId w:val="3"/>
  </w:num>
  <w:num w:numId="14" w16cid:durableId="272903671">
    <w:abstractNumId w:val="2"/>
  </w:num>
  <w:num w:numId="15" w16cid:durableId="218128447">
    <w:abstractNumId w:val="15"/>
  </w:num>
  <w:num w:numId="16" w16cid:durableId="520973763">
    <w:abstractNumId w:val="8"/>
  </w:num>
  <w:num w:numId="17" w16cid:durableId="5062870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80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24A22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3DF0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6806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F59C3"/>
  <w15:docId w15:val="{3DD87550-DD6A-4B8C-A656-5231B17B9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2024-03-21T09:06:00Z</dcterms:created>
  <dcterms:modified xsi:type="dcterms:W3CDTF">2024-03-21T09:06:00Z</dcterms:modified>
</cp:coreProperties>
</file>