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567A21" w14:textId="0F5FBC8A"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7E0D85">
        <w:rPr>
          <w:rFonts w:ascii="Arial" w:eastAsia="Times New Roman" w:hAnsi="Arial" w:cs="Arial"/>
          <w:bCs/>
          <w:sz w:val="24"/>
          <w:szCs w:val="20"/>
          <w:lang w:eastAsia="pl-PL"/>
        </w:rPr>
        <w:t>6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5F87231F" w14:textId="77777777" w:rsidTr="00D62E6E">
        <w:tc>
          <w:tcPr>
            <w:tcW w:w="2800" w:type="dxa"/>
            <w:shd w:val="clear" w:color="auto" w:fill="auto"/>
          </w:tcPr>
          <w:p w14:paraId="64983D5F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F77493E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E41A04B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6AF561C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14:paraId="71B0E935" w14:textId="77777777" w:rsidTr="00D62E6E">
        <w:tc>
          <w:tcPr>
            <w:tcW w:w="2800" w:type="dxa"/>
            <w:shd w:val="clear" w:color="auto" w:fill="auto"/>
          </w:tcPr>
          <w:p w14:paraId="5E5B49E1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F2E32F9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A666C6C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65A4FB7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AEF8C45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C3AC2" w:rsidRPr="00C14101" w14:paraId="187B776B" w14:textId="77777777" w:rsidTr="005C13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2E4E9D7" w14:textId="77777777" w:rsidR="008C3AC2" w:rsidRPr="00C14101" w:rsidRDefault="008C3AC2" w:rsidP="005C13C9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62EBAE7A" w14:textId="77777777" w:rsidR="008C3AC2" w:rsidRPr="00C14101" w:rsidRDefault="008C3AC2" w:rsidP="005C13C9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8C3AC2">
              <w:rPr>
                <w:rFonts w:ascii="Arial" w:eastAsia="Times New Roman" w:hAnsi="Arial" w:cs="Arial"/>
                <w:lang w:eastAsia="pl-PL"/>
              </w:rPr>
              <w:t>(t.j. Dz. U. z 2023r. poz. 1605)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06916234" w14:textId="77777777" w:rsidR="008C3AC2" w:rsidRPr="00C14101" w:rsidRDefault="008C3AC2" w:rsidP="005C13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12711D3D" w14:textId="77777777" w:rsidR="008C3AC2" w:rsidRPr="00C14101" w:rsidRDefault="008C3AC2" w:rsidP="005C13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53A0F792" w14:textId="77777777" w:rsidR="00BC121E" w:rsidRPr="00C14101" w:rsidRDefault="008C3AC2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4DCF88F2" w14:textId="77777777" w:rsidTr="00D62E6E">
        <w:tc>
          <w:tcPr>
            <w:tcW w:w="2269" w:type="dxa"/>
            <w:shd w:val="clear" w:color="auto" w:fill="auto"/>
          </w:tcPr>
          <w:p w14:paraId="6146829D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90DB46C" w14:textId="77777777" w:rsidR="00D62E6E" w:rsidRPr="00D62E6E" w:rsidRDefault="008C3AC2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C3AC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Zakup i dostawa odczynników, testów, formaliny oraz wapna sodowanego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8C3AC2" w:rsidRPr="00D62E6E" w14:paraId="7DFEC066" w14:textId="77777777" w:rsidTr="005C13C9">
        <w:tc>
          <w:tcPr>
            <w:tcW w:w="2269" w:type="dxa"/>
            <w:shd w:val="clear" w:color="auto" w:fill="auto"/>
          </w:tcPr>
          <w:p w14:paraId="2DC59377" w14:textId="77777777" w:rsidR="008C3AC2" w:rsidRPr="00D62E6E" w:rsidRDefault="008C3AC2" w:rsidP="005C13C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FB7171F" w14:textId="77777777" w:rsidR="008C3AC2" w:rsidRPr="00D62E6E" w:rsidRDefault="008C3AC2" w:rsidP="005C13C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C3AC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ZP/21/2024</w:t>
            </w:r>
          </w:p>
        </w:tc>
      </w:tr>
    </w:tbl>
    <w:p w14:paraId="3127F57A" w14:textId="77777777" w:rsidR="008C3AC2" w:rsidRPr="008C3AC2" w:rsidRDefault="008C3AC2" w:rsidP="00D62E6E">
      <w:pPr>
        <w:spacing w:before="240" w:after="12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8C3AC2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Szpital Miejski Specjalistyczny </w:t>
      </w:r>
    </w:p>
    <w:p w14:paraId="65011CDD" w14:textId="77777777" w:rsidR="00BC121E" w:rsidRDefault="008C3AC2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8C3AC2">
        <w:rPr>
          <w:rFonts w:ascii="Arial" w:eastAsia="Times New Roman" w:hAnsi="Arial" w:cs="Arial"/>
          <w:b/>
          <w:sz w:val="24"/>
          <w:szCs w:val="24"/>
          <w:lang w:eastAsia="pl-PL"/>
        </w:rPr>
        <w:t>im. Gabriela Narutowicza w Krakowie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76BD386D" w14:textId="77777777" w:rsidR="00BC121E" w:rsidRPr="00C14101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 w14:anchorId="1419EE3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542AAE40" w14:textId="77777777" w:rsidR="00BC121E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 w14:anchorId="41D389F8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046BA273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14:paraId="07DDD09A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43B70C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D213B6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4B0A7B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04399A6E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985519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57FEA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91A0F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76D00CD9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E60D82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0F9C4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A76E5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2689E2FC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lastRenderedPageBreak/>
        <w:t>Uwaga</w:t>
      </w:r>
    </w:p>
    <w:p w14:paraId="12D5A4A8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291A82F8" w14:textId="77777777"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791F37EF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48037EFA" w14:textId="77777777" w:rsidTr="00620E37">
        <w:tc>
          <w:tcPr>
            <w:tcW w:w="2660" w:type="dxa"/>
            <w:shd w:val="clear" w:color="auto" w:fill="auto"/>
          </w:tcPr>
          <w:p w14:paraId="3DB1D5D8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A65896C" w14:textId="77777777"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5455D8CA" w14:textId="77777777"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7C6A8E14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ED98729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1A22E6F8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8C3AC2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492B1037" w14:textId="77777777" w:rsidR="00106AC7" w:rsidRPr="00BC121E" w:rsidRDefault="00106AC7" w:rsidP="00BC121E"/>
    <w:sectPr w:rsidR="00106AC7" w:rsidRPr="00BC121E" w:rsidSect="00410A7C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ADAEAA" w14:textId="77777777" w:rsidR="00410A7C" w:rsidRDefault="00410A7C">
      <w:r>
        <w:separator/>
      </w:r>
    </w:p>
  </w:endnote>
  <w:endnote w:type="continuationSeparator" w:id="0">
    <w:p w14:paraId="7A2034A9" w14:textId="77777777" w:rsidR="00410A7C" w:rsidRDefault="00410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7A357B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628BD8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3B47B1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223A5181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1E55DE8E">
        <v:line id="_x0000_s1025" style="position:absolute;left:0;text-align:left;z-index:251657728" from="-3.85pt,8.7pt" to="455.15pt,8.7pt"/>
      </w:pict>
    </w:r>
  </w:p>
  <w:p w14:paraId="32559389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E2256F" w14:textId="77777777" w:rsidR="008C3AC2" w:rsidRDefault="008C3AC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72327B" w14:textId="77777777" w:rsidR="00410A7C" w:rsidRDefault="00410A7C">
      <w:r>
        <w:separator/>
      </w:r>
    </w:p>
  </w:footnote>
  <w:footnote w:type="continuationSeparator" w:id="0">
    <w:p w14:paraId="2A5720A6" w14:textId="77777777" w:rsidR="00410A7C" w:rsidRDefault="00410A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0BDA89" w14:textId="77777777" w:rsidR="008C3AC2" w:rsidRDefault="008C3A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CE5D2A" w14:textId="77777777" w:rsidR="008C3AC2" w:rsidRDefault="008C3AC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509B1F" w14:textId="77777777" w:rsidR="008C3AC2" w:rsidRDefault="008C3AC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3981455">
    <w:abstractNumId w:val="13"/>
  </w:num>
  <w:num w:numId="2" w16cid:durableId="2069917168">
    <w:abstractNumId w:val="0"/>
  </w:num>
  <w:num w:numId="3" w16cid:durableId="1759210804">
    <w:abstractNumId w:val="11"/>
  </w:num>
  <w:num w:numId="4" w16cid:durableId="1087002441">
    <w:abstractNumId w:val="8"/>
  </w:num>
  <w:num w:numId="5" w16cid:durableId="1720199548">
    <w:abstractNumId w:val="7"/>
  </w:num>
  <w:num w:numId="6" w16cid:durableId="929656451">
    <w:abstractNumId w:val="1"/>
  </w:num>
  <w:num w:numId="7" w16cid:durableId="1538810930">
    <w:abstractNumId w:val="6"/>
  </w:num>
  <w:num w:numId="8" w16cid:durableId="266274083">
    <w:abstractNumId w:val="3"/>
  </w:num>
  <w:num w:numId="9" w16cid:durableId="823157277">
    <w:abstractNumId w:val="2"/>
  </w:num>
  <w:num w:numId="10" w16cid:durableId="1046681576">
    <w:abstractNumId w:val="5"/>
  </w:num>
  <w:num w:numId="11" w16cid:durableId="1556888805">
    <w:abstractNumId w:val="10"/>
  </w:num>
  <w:num w:numId="12" w16cid:durableId="1537812526">
    <w:abstractNumId w:val="4"/>
  </w:num>
  <w:num w:numId="13" w16cid:durableId="912475087">
    <w:abstractNumId w:val="9"/>
  </w:num>
  <w:num w:numId="14" w16cid:durableId="26026247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10A7C"/>
    <w:rsid w:val="0000184A"/>
    <w:rsid w:val="00007C1C"/>
    <w:rsid w:val="00012997"/>
    <w:rsid w:val="000621A2"/>
    <w:rsid w:val="00067B62"/>
    <w:rsid w:val="000719DC"/>
    <w:rsid w:val="00075CEC"/>
    <w:rsid w:val="000C47F3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0A7C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7E0D85"/>
    <w:rsid w:val="008032C1"/>
    <w:rsid w:val="00844A96"/>
    <w:rsid w:val="008460DE"/>
    <w:rsid w:val="00882E9F"/>
    <w:rsid w:val="008843C0"/>
    <w:rsid w:val="008A0D67"/>
    <w:rsid w:val="008B3C7B"/>
    <w:rsid w:val="008C2CBF"/>
    <w:rsid w:val="008C3AC2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8F1DFF"/>
  <w15:chartTrackingRefBased/>
  <w15:docId w15:val="{04B8DDB0-CB9B-40BE-85F7-5E03DD16D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221</Words>
  <Characters>1733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Szlifińska</dc:creator>
  <cp:keywords/>
  <cp:lastModifiedBy>Ewa Szlifińska</cp:lastModifiedBy>
  <cp:revision>3</cp:revision>
  <cp:lastPrinted>2010-01-07T09:39:00Z</cp:lastPrinted>
  <dcterms:created xsi:type="dcterms:W3CDTF">2024-04-26T08:19:00Z</dcterms:created>
  <dcterms:modified xsi:type="dcterms:W3CDTF">2024-04-26T08:19:00Z</dcterms:modified>
</cp:coreProperties>
</file>