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91A52" w14:textId="0A249C88" w:rsid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6338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FAB4012" w14:textId="77777777" w:rsidR="00263381" w:rsidRPr="009475A8" w:rsidRDefault="00263381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4BF36E7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4E0B6C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BD1907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1A015B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56D402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B4306F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56FE43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091DBD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6AB3E6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2863FA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44B24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D7801A5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FE3E51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4D88E8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2DFBAF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C144FE1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524BB" w:rsidRPr="007524BB">
        <w:rPr>
          <w:rFonts w:eastAsia="Times New Roman" w:cs="Calibri"/>
          <w:b/>
          <w:lang w:eastAsia="pl-PL"/>
        </w:rPr>
        <w:t>Dostawa modułowego oscyloskopu 8-kanałowego - DE-dzp.272-199/24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2491C6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9D3F8C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3FAF3A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D635CD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7EC620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27A089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EA8D62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E2CB10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390DE2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7A701B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CF8AB6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3709A0E" w14:textId="27C5BA19" w:rsidR="005103B9" w:rsidRPr="00263381" w:rsidRDefault="008F3D36" w:rsidP="00263381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263381" w:rsidSect="00DC5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27CAD" w14:textId="77777777" w:rsidR="00DC505C" w:rsidRDefault="00DC505C" w:rsidP="0038231F">
      <w:pPr>
        <w:spacing w:after="0" w:line="240" w:lineRule="auto"/>
      </w:pPr>
      <w:r>
        <w:separator/>
      </w:r>
    </w:p>
  </w:endnote>
  <w:endnote w:type="continuationSeparator" w:id="0">
    <w:p w14:paraId="3A9527A3" w14:textId="77777777" w:rsidR="00DC505C" w:rsidRDefault="00DC50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CF3FF" w14:textId="77777777" w:rsidR="007524BB" w:rsidRDefault="007524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84C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92D95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A975C" w14:textId="77777777" w:rsidR="007524BB" w:rsidRDefault="007524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58E81" w14:textId="77777777" w:rsidR="00DC505C" w:rsidRDefault="00DC505C" w:rsidP="0038231F">
      <w:pPr>
        <w:spacing w:after="0" w:line="240" w:lineRule="auto"/>
      </w:pPr>
      <w:r>
        <w:separator/>
      </w:r>
    </w:p>
  </w:footnote>
  <w:footnote w:type="continuationSeparator" w:id="0">
    <w:p w14:paraId="45359687" w14:textId="77777777" w:rsidR="00DC505C" w:rsidRDefault="00DC505C" w:rsidP="0038231F">
      <w:pPr>
        <w:spacing w:after="0" w:line="240" w:lineRule="auto"/>
      </w:pPr>
      <w:r>
        <w:continuationSeparator/>
      </w:r>
    </w:p>
  </w:footnote>
  <w:footnote w:id="1">
    <w:p w14:paraId="4A60B5A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2664C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AB62E" w14:textId="77777777" w:rsidR="007524BB" w:rsidRDefault="007524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2F3A5" w14:textId="77777777" w:rsidR="007524BB" w:rsidRDefault="007524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F60E1" w14:textId="77777777" w:rsidR="007524BB" w:rsidRDefault="007524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77475">
    <w:abstractNumId w:val="7"/>
  </w:num>
  <w:num w:numId="2" w16cid:durableId="1125738628">
    <w:abstractNumId w:val="0"/>
  </w:num>
  <w:num w:numId="3" w16cid:durableId="1548444987">
    <w:abstractNumId w:val="6"/>
  </w:num>
  <w:num w:numId="4" w16cid:durableId="1414007993">
    <w:abstractNumId w:val="9"/>
  </w:num>
  <w:num w:numId="5" w16cid:durableId="1055086730">
    <w:abstractNumId w:val="8"/>
  </w:num>
  <w:num w:numId="6" w16cid:durableId="1553540771">
    <w:abstractNumId w:val="5"/>
  </w:num>
  <w:num w:numId="7" w16cid:durableId="1658339782">
    <w:abstractNumId w:val="1"/>
  </w:num>
  <w:num w:numId="8" w16cid:durableId="2048602547">
    <w:abstractNumId w:val="3"/>
  </w:num>
  <w:num w:numId="9" w16cid:durableId="1324580180">
    <w:abstractNumId w:val="2"/>
  </w:num>
  <w:num w:numId="10" w16cid:durableId="1697340686">
    <w:abstractNumId w:val="4"/>
  </w:num>
  <w:num w:numId="11" w16cid:durableId="5264084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505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38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24BB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505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8DB6E"/>
  <w15:chartTrackingRefBased/>
  <w15:docId w15:val="{2EF11B92-08AA-45DB-B298-BE8787DC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2024-04-25T06:12:00Z</dcterms:created>
  <dcterms:modified xsi:type="dcterms:W3CDTF">2024-04-25T06:12:00Z</dcterms:modified>
</cp:coreProperties>
</file>