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A05456" w:rsidP="00890B92">
      <w:pPr>
        <w:spacing w:after="240"/>
        <w:jc w:val="right"/>
        <w:rPr>
          <w:sz w:val="22"/>
          <w:szCs w:val="22"/>
        </w:rPr>
      </w:pPr>
      <w:r w:rsidRPr="00A0545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05456">
        <w:rPr>
          <w:sz w:val="22"/>
          <w:szCs w:val="22"/>
        </w:rPr>
        <w:t>2024-04-26</w:t>
      </w:r>
    </w:p>
    <w:p w:rsidR="00A05456" w:rsidRPr="00A05456" w:rsidRDefault="00A05456" w:rsidP="00890B92">
      <w:pPr>
        <w:rPr>
          <w:b/>
          <w:bCs/>
          <w:sz w:val="22"/>
          <w:szCs w:val="22"/>
        </w:rPr>
      </w:pPr>
      <w:r w:rsidRPr="00A05456">
        <w:rPr>
          <w:b/>
          <w:bCs/>
          <w:sz w:val="22"/>
          <w:szCs w:val="22"/>
        </w:rPr>
        <w:t>Akademia Górniczo - Hutnicza</w:t>
      </w:r>
    </w:p>
    <w:p w:rsidR="00A05456" w:rsidRPr="00A05456" w:rsidRDefault="00A05456" w:rsidP="00890B92">
      <w:pPr>
        <w:rPr>
          <w:b/>
          <w:bCs/>
          <w:sz w:val="22"/>
          <w:szCs w:val="22"/>
        </w:rPr>
      </w:pPr>
      <w:r w:rsidRPr="00A05456">
        <w:rPr>
          <w:b/>
          <w:bCs/>
          <w:sz w:val="22"/>
          <w:szCs w:val="22"/>
        </w:rPr>
        <w:t>im. Stanisława Staszica w Krakowie</w:t>
      </w:r>
    </w:p>
    <w:p w:rsidR="00890B92" w:rsidRPr="00D91931" w:rsidRDefault="00A05456" w:rsidP="00890B92">
      <w:pPr>
        <w:rPr>
          <w:b/>
          <w:bCs/>
          <w:sz w:val="22"/>
          <w:szCs w:val="22"/>
        </w:rPr>
      </w:pPr>
      <w:r w:rsidRPr="00A05456">
        <w:rPr>
          <w:b/>
          <w:bCs/>
          <w:sz w:val="22"/>
          <w:szCs w:val="22"/>
        </w:rPr>
        <w:t>Dział Zamówień Publicznych</w:t>
      </w:r>
    </w:p>
    <w:p w:rsidR="00890B92" w:rsidRPr="00BD5546" w:rsidRDefault="00A05456" w:rsidP="00890B92">
      <w:pPr>
        <w:rPr>
          <w:sz w:val="22"/>
          <w:szCs w:val="22"/>
        </w:rPr>
      </w:pPr>
      <w:r w:rsidRPr="00A0545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05456">
        <w:rPr>
          <w:sz w:val="22"/>
          <w:szCs w:val="22"/>
        </w:rPr>
        <w:t>30</w:t>
      </w:r>
    </w:p>
    <w:p w:rsidR="00890B92" w:rsidRPr="00BD5546" w:rsidRDefault="00A05456" w:rsidP="00890B92">
      <w:pPr>
        <w:rPr>
          <w:sz w:val="22"/>
          <w:szCs w:val="22"/>
        </w:rPr>
      </w:pPr>
      <w:r w:rsidRPr="00A0545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0545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05456" w:rsidRPr="00A05456">
        <w:rPr>
          <w:b/>
          <w:sz w:val="22"/>
          <w:szCs w:val="22"/>
        </w:rPr>
        <w:t>DE-dzp.272-114/24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05456" w:rsidRPr="00A05456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0545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05456">
        <w:rPr>
          <w:b/>
          <w:sz w:val="22"/>
          <w:szCs w:val="22"/>
        </w:rPr>
        <w:t>dostawa foteli biurowych - 109 sztuk dla WIMIC - DE-dzp.272-114/24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05456" w:rsidP="00A80738">
      <w:pPr>
        <w:spacing w:before="120" w:after="120"/>
        <w:jc w:val="both"/>
        <w:rPr>
          <w:sz w:val="22"/>
          <w:szCs w:val="22"/>
        </w:rPr>
      </w:pPr>
      <w:r w:rsidRPr="00A05456">
        <w:rPr>
          <w:b/>
          <w:sz w:val="22"/>
          <w:szCs w:val="22"/>
        </w:rPr>
        <w:t>67 000.00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37016" w:rsidRDefault="00037016">
      <w:r>
        <w:separator/>
      </w:r>
    </w:p>
  </w:endnote>
  <w:endnote w:type="continuationSeparator" w:id="0">
    <w:p w:rsidR="00037016" w:rsidRDefault="00037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37016" w:rsidRDefault="00037016">
      <w:r>
        <w:separator/>
      </w:r>
    </w:p>
  </w:footnote>
  <w:footnote w:type="continuationSeparator" w:id="0">
    <w:p w:rsidR="00037016" w:rsidRDefault="000370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05456" w:rsidRDefault="00A054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05456" w:rsidRDefault="00A054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05456" w:rsidRDefault="00A054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7016"/>
    <w:rsid w:val="00007727"/>
    <w:rsid w:val="00017720"/>
    <w:rsid w:val="00027748"/>
    <w:rsid w:val="00035488"/>
    <w:rsid w:val="00037016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05456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FD5FAEE-869A-4711-818B-2571D9791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2024-04-26T09:08:00Z</dcterms:created>
  <dcterms:modified xsi:type="dcterms:W3CDTF">2024-04-26T09:08:00Z</dcterms:modified>
</cp:coreProperties>
</file>