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81037" w:rsidP="00890B92">
      <w:pPr>
        <w:spacing w:after="240"/>
        <w:jc w:val="right"/>
        <w:rPr>
          <w:sz w:val="22"/>
          <w:szCs w:val="22"/>
        </w:rPr>
      </w:pPr>
      <w:bookmarkStart w:id="0" w:name="_GoBack"/>
      <w:r w:rsidRPr="0088103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</w:t>
      </w:r>
      <w:bookmarkEnd w:id="0"/>
      <w:r w:rsidR="00890B92" w:rsidRPr="00D91931">
        <w:rPr>
          <w:sz w:val="22"/>
          <w:szCs w:val="22"/>
        </w:rPr>
        <w:t xml:space="preserve">dnia: </w:t>
      </w:r>
      <w:r w:rsidRPr="00881037">
        <w:rPr>
          <w:sz w:val="22"/>
          <w:szCs w:val="22"/>
        </w:rPr>
        <w:t>2024-04-26</w:t>
      </w:r>
    </w:p>
    <w:p w:rsidR="00881037" w:rsidRPr="00881037" w:rsidRDefault="00881037" w:rsidP="00890B92">
      <w:pPr>
        <w:rPr>
          <w:b/>
          <w:bCs/>
          <w:sz w:val="22"/>
          <w:szCs w:val="22"/>
        </w:rPr>
      </w:pPr>
      <w:r w:rsidRPr="00881037">
        <w:rPr>
          <w:b/>
          <w:bCs/>
          <w:sz w:val="22"/>
          <w:szCs w:val="22"/>
        </w:rPr>
        <w:t>Akademia Górniczo - Hutnicza</w:t>
      </w:r>
    </w:p>
    <w:p w:rsidR="00881037" w:rsidRPr="00881037" w:rsidRDefault="00881037" w:rsidP="00890B92">
      <w:pPr>
        <w:rPr>
          <w:b/>
          <w:bCs/>
          <w:sz w:val="22"/>
          <w:szCs w:val="22"/>
        </w:rPr>
      </w:pPr>
      <w:r w:rsidRPr="00881037">
        <w:rPr>
          <w:b/>
          <w:bCs/>
          <w:sz w:val="22"/>
          <w:szCs w:val="22"/>
        </w:rPr>
        <w:t>im. Stanisława Staszica w Krakowie</w:t>
      </w:r>
    </w:p>
    <w:p w:rsidR="00890B92" w:rsidRPr="00D91931" w:rsidRDefault="00881037" w:rsidP="00890B92">
      <w:pPr>
        <w:rPr>
          <w:b/>
          <w:bCs/>
          <w:sz w:val="22"/>
          <w:szCs w:val="22"/>
        </w:rPr>
      </w:pPr>
      <w:r w:rsidRPr="00881037">
        <w:rPr>
          <w:b/>
          <w:bCs/>
          <w:sz w:val="22"/>
          <w:szCs w:val="22"/>
        </w:rPr>
        <w:t>Dział Zamówień Publicznych</w:t>
      </w:r>
    </w:p>
    <w:p w:rsidR="00890B92" w:rsidRPr="00BD5546" w:rsidRDefault="00881037" w:rsidP="00890B92">
      <w:pPr>
        <w:rPr>
          <w:sz w:val="22"/>
          <w:szCs w:val="22"/>
        </w:rPr>
      </w:pPr>
      <w:r w:rsidRPr="0088103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81037">
        <w:rPr>
          <w:sz w:val="22"/>
          <w:szCs w:val="22"/>
        </w:rPr>
        <w:t>30</w:t>
      </w:r>
    </w:p>
    <w:p w:rsidR="00890B92" w:rsidRPr="00BD5546" w:rsidRDefault="00881037" w:rsidP="00890B92">
      <w:pPr>
        <w:rPr>
          <w:sz w:val="22"/>
          <w:szCs w:val="22"/>
        </w:rPr>
      </w:pPr>
      <w:r w:rsidRPr="0088103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8103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1037" w:rsidRPr="00881037">
        <w:rPr>
          <w:b/>
          <w:sz w:val="22"/>
          <w:szCs w:val="22"/>
        </w:rPr>
        <w:t>DE-dzp.272-170/24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81037" w:rsidRPr="00881037">
        <w:rPr>
          <w:sz w:val="22"/>
          <w:szCs w:val="22"/>
        </w:rPr>
        <w:t xml:space="preserve">Tryb podstawowy bez negocjacji - art. 275 pkt. 1 ustawy </w:t>
      </w:r>
      <w:proofErr w:type="spellStart"/>
      <w:r w:rsidR="00881037" w:rsidRPr="00881037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8103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81037">
        <w:rPr>
          <w:b/>
          <w:sz w:val="22"/>
          <w:szCs w:val="22"/>
        </w:rPr>
        <w:t xml:space="preserve">usługa cateringu na spotkanie partnerów projektu </w:t>
      </w:r>
      <w:proofErr w:type="spellStart"/>
      <w:r w:rsidRPr="00881037">
        <w:rPr>
          <w:b/>
          <w:sz w:val="22"/>
          <w:szCs w:val="22"/>
        </w:rPr>
        <w:t>Saphea</w:t>
      </w:r>
      <w:proofErr w:type="spellEnd"/>
      <w:r w:rsidRPr="00881037">
        <w:rPr>
          <w:b/>
          <w:sz w:val="22"/>
          <w:szCs w:val="22"/>
        </w:rPr>
        <w:t xml:space="preserve"> - DE-dzp.272-170/24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81037" w:rsidP="00A80738">
      <w:pPr>
        <w:spacing w:before="120" w:after="120"/>
        <w:jc w:val="both"/>
        <w:rPr>
          <w:sz w:val="22"/>
          <w:szCs w:val="22"/>
        </w:rPr>
      </w:pPr>
      <w:r w:rsidRPr="00881037">
        <w:rPr>
          <w:b/>
          <w:sz w:val="22"/>
          <w:szCs w:val="22"/>
        </w:rPr>
        <w:t>9 274.20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4D" w:rsidRDefault="00DD7F4D">
      <w:r>
        <w:separator/>
      </w:r>
    </w:p>
  </w:endnote>
  <w:endnote w:type="continuationSeparator" w:id="0">
    <w:p w:rsidR="00DD7F4D" w:rsidRDefault="00DD7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4D" w:rsidRDefault="00DD7F4D">
      <w:r>
        <w:separator/>
      </w:r>
    </w:p>
  </w:footnote>
  <w:footnote w:type="continuationSeparator" w:id="0">
    <w:p w:rsidR="00DD7F4D" w:rsidRDefault="00DD7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037" w:rsidRDefault="008810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037" w:rsidRDefault="00712B33">
    <w:pPr>
      <w:pStyle w:val="Nagwek"/>
    </w:pPr>
    <w:r w:rsidRPr="00230C5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logo, Grafika&#10;&#10;Opis wygenerowany automatycznie" style="width:126pt;height:37.5pt;visibility:visible;mso-wrap-style:square">
          <v:imagedata r:id="rId1" o:title="Obraz zawierający tekst, Czcionka, logo, Grafika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037" w:rsidRDefault="008810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F4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12B33"/>
    <w:rsid w:val="00843263"/>
    <w:rsid w:val="00861E75"/>
    <w:rsid w:val="00881037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D7F4D"/>
    <w:rsid w:val="00DF185F"/>
    <w:rsid w:val="00E03116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A915B19-71AC-4C52-9F6C-63CE591AF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2024-04-26T08:30:00Z</cp:lastPrinted>
  <dcterms:created xsi:type="dcterms:W3CDTF">2024-04-26T08:30:00Z</dcterms:created>
  <dcterms:modified xsi:type="dcterms:W3CDTF">2024-04-26T08:30:00Z</dcterms:modified>
</cp:coreProperties>
</file>