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90EF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90EF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90EF9">
        <w:rPr>
          <w:sz w:val="22"/>
          <w:szCs w:val="22"/>
        </w:rPr>
        <w:t>2024-04-26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90EF9" w:rsidRPr="00290EF9" w:rsidRDefault="00290EF9" w:rsidP="00FB7F50">
      <w:pPr>
        <w:spacing w:after="40"/>
        <w:rPr>
          <w:b/>
          <w:bCs/>
          <w:sz w:val="22"/>
          <w:szCs w:val="22"/>
        </w:rPr>
      </w:pPr>
      <w:r w:rsidRPr="00290EF9">
        <w:rPr>
          <w:b/>
          <w:bCs/>
          <w:sz w:val="22"/>
          <w:szCs w:val="22"/>
        </w:rPr>
        <w:t>Akademia Górniczo - Hutnicza</w:t>
      </w:r>
    </w:p>
    <w:p w:rsidR="00290EF9" w:rsidRPr="00290EF9" w:rsidRDefault="00290EF9" w:rsidP="00FB7F50">
      <w:pPr>
        <w:spacing w:after="40"/>
        <w:rPr>
          <w:b/>
          <w:bCs/>
          <w:sz w:val="22"/>
          <w:szCs w:val="22"/>
        </w:rPr>
      </w:pPr>
      <w:r w:rsidRPr="00290EF9">
        <w:rPr>
          <w:b/>
          <w:bCs/>
          <w:sz w:val="22"/>
          <w:szCs w:val="22"/>
        </w:rPr>
        <w:t>im. Stanisława Staszica w Krakowie</w:t>
      </w:r>
    </w:p>
    <w:p w:rsidR="00FB7F50" w:rsidRPr="002245BE" w:rsidRDefault="00290EF9" w:rsidP="00FB7F50">
      <w:pPr>
        <w:spacing w:after="40"/>
        <w:rPr>
          <w:b/>
          <w:bCs/>
          <w:sz w:val="22"/>
          <w:szCs w:val="22"/>
        </w:rPr>
      </w:pPr>
      <w:r w:rsidRPr="00290EF9">
        <w:rPr>
          <w:b/>
          <w:bCs/>
          <w:sz w:val="22"/>
          <w:szCs w:val="22"/>
        </w:rPr>
        <w:t>Dział Zamówień Publicznych</w:t>
      </w:r>
    </w:p>
    <w:p w:rsidR="00FB7F50" w:rsidRPr="002245BE" w:rsidRDefault="00290EF9" w:rsidP="00FB7F50">
      <w:pPr>
        <w:rPr>
          <w:sz w:val="22"/>
          <w:szCs w:val="22"/>
        </w:rPr>
      </w:pPr>
      <w:r w:rsidRPr="00290EF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90EF9">
        <w:rPr>
          <w:sz w:val="22"/>
          <w:szCs w:val="22"/>
        </w:rPr>
        <w:t>30</w:t>
      </w:r>
    </w:p>
    <w:p w:rsidR="00FB7F50" w:rsidRPr="002245BE" w:rsidRDefault="00290EF9" w:rsidP="00FB7F50">
      <w:pPr>
        <w:rPr>
          <w:sz w:val="22"/>
          <w:szCs w:val="22"/>
        </w:rPr>
      </w:pPr>
      <w:r w:rsidRPr="00290EF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90EF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</w:t>
      </w:r>
      <w:bookmarkStart w:id="1" w:name="_GoBack"/>
      <w:bookmarkEnd w:id="1"/>
      <w:r w:rsidR="0054734E">
        <w:rPr>
          <w:b/>
          <w:sz w:val="28"/>
        </w:rPr>
        <w:t>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90EF9" w:rsidRPr="00607F9B" w:rsidTr="0024589D">
        <w:trPr>
          <w:trHeight w:val="638"/>
        </w:trPr>
        <w:tc>
          <w:tcPr>
            <w:tcW w:w="959" w:type="dxa"/>
            <w:shd w:val="clear" w:color="auto" w:fill="auto"/>
          </w:tcPr>
          <w:p w:rsidR="00290EF9" w:rsidRPr="00607F9B" w:rsidRDefault="00290EF9" w:rsidP="002458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90EF9" w:rsidRPr="00607F9B" w:rsidRDefault="00290EF9" w:rsidP="002458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90EF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90EF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90EF9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290EF9">
              <w:rPr>
                <w:b/>
                <w:bCs/>
                <w:sz w:val="22"/>
                <w:szCs w:val="22"/>
              </w:rPr>
              <w:t>wagosuszarki</w:t>
            </w:r>
            <w:proofErr w:type="spellEnd"/>
            <w:r w:rsidRPr="00290EF9">
              <w:rPr>
                <w:b/>
                <w:bCs/>
                <w:sz w:val="22"/>
                <w:szCs w:val="22"/>
              </w:rPr>
              <w:t xml:space="preserve"> (wagi laboratoryjnej) do laboratorium astrobiologii dla Centrum Technologii Kosmicznych - DE-dzp.272-143/24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90EF9">
              <w:rPr>
                <w:b/>
                <w:sz w:val="22"/>
                <w:szCs w:val="22"/>
              </w:rPr>
              <w:t>DE-dzp.272-143/24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90EF9" w:rsidTr="0024589D">
        <w:trPr>
          <w:cantSplit/>
        </w:trPr>
        <w:tc>
          <w:tcPr>
            <w:tcW w:w="10150" w:type="dxa"/>
          </w:tcPr>
          <w:p w:rsidR="00290EF9" w:rsidRPr="00D26ED6" w:rsidRDefault="00290EF9" w:rsidP="0024589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90EF9">
              <w:rPr>
                <w:b/>
                <w:sz w:val="22"/>
                <w:szCs w:val="22"/>
              </w:rPr>
              <w:t>RADWAG Wagi Elektroniczne Witold Lewandowski</w:t>
            </w:r>
          </w:p>
          <w:p w:rsidR="00290EF9" w:rsidRPr="009F0E5C" w:rsidRDefault="00290EF9" w:rsidP="0024589D">
            <w:pPr>
              <w:jc w:val="both"/>
              <w:rPr>
                <w:bCs/>
                <w:sz w:val="22"/>
                <w:szCs w:val="22"/>
              </w:rPr>
            </w:pPr>
            <w:r w:rsidRPr="00290EF9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0EF9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90EF9" w:rsidRPr="009F0E5C" w:rsidRDefault="00290EF9" w:rsidP="0024589D">
            <w:pPr>
              <w:jc w:val="both"/>
              <w:rPr>
                <w:bCs/>
                <w:sz w:val="22"/>
                <w:szCs w:val="22"/>
              </w:rPr>
            </w:pPr>
            <w:r w:rsidRPr="00290EF9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0EF9">
              <w:rPr>
                <w:bCs/>
                <w:sz w:val="22"/>
                <w:szCs w:val="22"/>
              </w:rPr>
              <w:t>Radom</w:t>
            </w:r>
          </w:p>
          <w:p w:rsidR="00290EF9" w:rsidRPr="00D26ED6" w:rsidRDefault="00290EF9" w:rsidP="0024589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90EF9">
              <w:rPr>
                <w:b/>
                <w:sz w:val="22"/>
                <w:szCs w:val="22"/>
              </w:rPr>
              <w:t>3 193.08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90EF9" w:rsidRDefault="00290EF9" w:rsidP="0024589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985"/>
        <w:gridCol w:w="1843"/>
        <w:gridCol w:w="1701"/>
      </w:tblGrid>
      <w:tr w:rsidR="0073517A" w:rsidRPr="008567C7" w:rsidTr="0073517A">
        <w:trPr>
          <w:trHeight w:val="510"/>
        </w:trPr>
        <w:tc>
          <w:tcPr>
            <w:tcW w:w="709" w:type="dxa"/>
            <w:vAlign w:val="center"/>
          </w:tcPr>
          <w:p w:rsidR="0073517A" w:rsidRPr="008567C7" w:rsidRDefault="0073517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73517A" w:rsidRPr="008567C7" w:rsidRDefault="0073517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73517A" w:rsidRPr="008567C7" w:rsidRDefault="0073517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73517A" w:rsidRPr="008567C7" w:rsidRDefault="0073517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r w:rsidRPr="00290EF9">
              <w:rPr>
                <w:rFonts w:ascii="Times New Roman" w:hAnsi="Times New Roman" w:cs="Times New Roman"/>
                <w:bCs/>
                <w:sz w:val="18"/>
                <w:szCs w:val="18"/>
              </w:rPr>
              <w:t>kres gwarancji</w:t>
            </w:r>
          </w:p>
        </w:tc>
        <w:tc>
          <w:tcPr>
            <w:tcW w:w="1701" w:type="dxa"/>
            <w:vAlign w:val="center"/>
          </w:tcPr>
          <w:p w:rsidR="0073517A" w:rsidRPr="008567C7" w:rsidRDefault="0073517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3517A" w:rsidRPr="008567C7" w:rsidTr="0073517A">
        <w:tc>
          <w:tcPr>
            <w:tcW w:w="709" w:type="dxa"/>
            <w:vAlign w:val="center"/>
          </w:tcPr>
          <w:p w:rsidR="0073517A" w:rsidRPr="008567C7" w:rsidRDefault="0073517A" w:rsidP="002458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73517A" w:rsidRPr="002B6761" w:rsidRDefault="0073517A" w:rsidP="0024589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b/>
                <w:sz w:val="18"/>
                <w:szCs w:val="18"/>
              </w:rPr>
              <w:t>RADWAG Wagi Elektroniczne Witold Lewandowski</w:t>
            </w:r>
          </w:p>
          <w:p w:rsidR="0073517A" w:rsidRPr="008567C7" w:rsidRDefault="0073517A" w:rsidP="0024589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EF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3517A" w:rsidRPr="001B7815" w:rsidRDefault="0073517A" w:rsidP="0024589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EF9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985" w:type="dxa"/>
            <w:vAlign w:val="center"/>
          </w:tcPr>
          <w:p w:rsidR="0073517A" w:rsidRPr="008567C7" w:rsidRDefault="0073517A" w:rsidP="002458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73517A" w:rsidRPr="008567C7" w:rsidRDefault="0073517A" w:rsidP="002458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73517A" w:rsidRPr="008567C7" w:rsidRDefault="0073517A" w:rsidP="002458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73517A" w:rsidRPr="008567C7" w:rsidTr="0073517A">
        <w:tc>
          <w:tcPr>
            <w:tcW w:w="709" w:type="dxa"/>
            <w:vAlign w:val="center"/>
          </w:tcPr>
          <w:p w:rsidR="0073517A" w:rsidRPr="008567C7" w:rsidRDefault="0073517A" w:rsidP="002458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73517A" w:rsidRPr="002B6761" w:rsidRDefault="0073517A" w:rsidP="0024589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90EF9">
              <w:rPr>
                <w:rFonts w:ascii="Times New Roman" w:hAnsi="Times New Roman" w:cs="Times New Roman"/>
                <w:b/>
                <w:sz w:val="18"/>
                <w:szCs w:val="18"/>
              </w:rPr>
              <w:t>Th.Geyer</w:t>
            </w:r>
            <w:proofErr w:type="spellEnd"/>
            <w:r w:rsidRPr="00290E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</w:t>
            </w:r>
            <w:proofErr w:type="spellStart"/>
            <w:r w:rsidRPr="00290EF9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290E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o.o.</w:t>
            </w:r>
          </w:p>
          <w:p w:rsidR="0073517A" w:rsidRPr="008567C7" w:rsidRDefault="0073517A" w:rsidP="0024589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EF9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3517A" w:rsidRPr="001B7815" w:rsidRDefault="0073517A" w:rsidP="0024589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EF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85" w:type="dxa"/>
            <w:vAlign w:val="center"/>
          </w:tcPr>
          <w:p w:rsidR="0073517A" w:rsidRPr="008567C7" w:rsidRDefault="0073517A" w:rsidP="002458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sz w:val="18"/>
                <w:szCs w:val="18"/>
              </w:rPr>
              <w:t xml:space="preserve">  42,57</w:t>
            </w:r>
          </w:p>
        </w:tc>
        <w:tc>
          <w:tcPr>
            <w:tcW w:w="1843" w:type="dxa"/>
            <w:vAlign w:val="center"/>
          </w:tcPr>
          <w:p w:rsidR="0073517A" w:rsidRPr="008567C7" w:rsidRDefault="0073517A" w:rsidP="002458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73517A" w:rsidRPr="008567C7" w:rsidRDefault="0073517A" w:rsidP="002458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EF9">
              <w:rPr>
                <w:rFonts w:ascii="Times New Roman" w:hAnsi="Times New Roman" w:cs="Times New Roman"/>
                <w:sz w:val="18"/>
                <w:szCs w:val="18"/>
              </w:rPr>
              <w:t xml:space="preserve">  42,57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685A" w:rsidRDefault="00BB685A">
      <w:r>
        <w:separator/>
      </w:r>
    </w:p>
  </w:endnote>
  <w:endnote w:type="continuationSeparator" w:id="0">
    <w:p w:rsidR="00BB685A" w:rsidRDefault="00BB6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685A" w:rsidRDefault="00BB685A">
      <w:r>
        <w:separator/>
      </w:r>
    </w:p>
  </w:footnote>
  <w:footnote w:type="continuationSeparator" w:id="0">
    <w:p w:rsidR="00BB685A" w:rsidRDefault="00BB6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685A"/>
    <w:rsid w:val="00005838"/>
    <w:rsid w:val="00022322"/>
    <w:rsid w:val="00042497"/>
    <w:rsid w:val="000C1E6F"/>
    <w:rsid w:val="000E4E56"/>
    <w:rsid w:val="001A1468"/>
    <w:rsid w:val="001B7815"/>
    <w:rsid w:val="001C31ED"/>
    <w:rsid w:val="00290EF9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517A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685A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9D0175"/>
  <w15:chartTrackingRefBased/>
  <w15:docId w15:val="{BBEF2293-2F64-4236-88D8-7F5D0D249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189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2024-04-26T07:00:00Z</dcterms:created>
  <dcterms:modified xsi:type="dcterms:W3CDTF">2024-04-26T07:04:00Z</dcterms:modified>
</cp:coreProperties>
</file>