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99571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2D2E00F5" w:rsidR="006D7FF7" w:rsidRPr="00995715" w:rsidRDefault="00AE306E" w:rsidP="00A225E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AD625F" w:rsidRPr="00AD625F">
        <w:rPr>
          <w:rFonts w:ascii="Arial" w:hAnsi="Arial" w:cs="Arial"/>
          <w:b/>
          <w:i/>
          <w:sz w:val="20"/>
          <w:szCs w:val="20"/>
        </w:rPr>
        <w:t xml:space="preserve">Zapewnienie usług ochrony osób i mienia na potrzeby imprez i </w:t>
      </w:r>
      <w:r w:rsidR="007C0397">
        <w:rPr>
          <w:rFonts w:ascii="Arial" w:hAnsi="Arial" w:cs="Arial"/>
          <w:b/>
          <w:i/>
          <w:sz w:val="20"/>
          <w:szCs w:val="20"/>
        </w:rPr>
        <w:t>innych projektów organizowanych</w:t>
      </w:r>
      <w:r w:rsidR="00AD625F" w:rsidRPr="00AD625F">
        <w:rPr>
          <w:rFonts w:ascii="Arial" w:hAnsi="Arial" w:cs="Arial"/>
          <w:b/>
          <w:i/>
          <w:sz w:val="20"/>
          <w:szCs w:val="20"/>
        </w:rPr>
        <w:t xml:space="preserve"> przez Krakowskie Biuro Festiwalowe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57AAD17A" w14:textId="698A9295" w:rsidR="00AE306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</w:t>
      </w:r>
      <w:bookmarkStart w:id="0" w:name="_GoBack"/>
      <w:bookmarkEnd w:id="0"/>
      <w:r w:rsidRPr="00995715">
        <w:rPr>
          <w:rFonts w:ascii="Arial" w:hAnsi="Arial" w:cs="Arial"/>
          <w:sz w:val="20"/>
          <w:szCs w:val="20"/>
        </w:rPr>
        <w:t xml:space="preserve">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99571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74A8E149" w:rsidR="00F36572" w:rsidRPr="00995715" w:rsidRDefault="00A817A3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995715">
        <w:rPr>
          <w:rFonts w:ascii="Arial" w:hAnsi="Arial" w:cs="Arial"/>
          <w:sz w:val="20"/>
          <w:szCs w:val="20"/>
        </w:rPr>
        <w:t>t.j</w:t>
      </w:r>
      <w:proofErr w:type="spellEnd"/>
      <w:r w:rsidR="00995715">
        <w:rPr>
          <w:rFonts w:ascii="Arial" w:hAnsi="Arial" w:cs="Arial"/>
          <w:sz w:val="20"/>
          <w:szCs w:val="20"/>
        </w:rPr>
        <w:t>. Dz. U. z 2023 r., poz. 1605</w:t>
      </w:r>
      <w:r w:rsidRPr="00995715">
        <w:rPr>
          <w:rFonts w:ascii="Arial" w:hAnsi="Arial" w:cs="Arial"/>
          <w:sz w:val="20"/>
          <w:szCs w:val="20"/>
        </w:rPr>
        <w:t xml:space="preserve"> ze zm.)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C6BB179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A36C35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A36C35">
        <w:rPr>
          <w:rFonts w:ascii="Arial" w:hAnsi="Arial" w:cs="Arial"/>
          <w:iCs/>
          <w:color w:val="222222"/>
          <w:sz w:val="20"/>
          <w:szCs w:val="20"/>
        </w:rPr>
        <w:t>. Dz. U. z 2024 r. poz. 507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99571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30DCF383" w14:textId="7475F15C" w:rsidR="00AE306E" w:rsidRPr="00995715" w:rsidRDefault="00AE306E" w:rsidP="0099571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995715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995715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995715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995715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995715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AF2EFA">
      <w:headerReference w:type="default" r:id="rId8"/>
      <w:foot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429AED1A" w:rsidR="0099571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571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3604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99571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3604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7D3DF775" w14:textId="54441242" w:rsidR="00CC446C" w:rsidRPr="00995715" w:rsidRDefault="00E3604F" w:rsidP="00A817A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4D4B5145" w14:textId="77777777" w:rsidR="00CC446C" w:rsidRPr="00995715" w:rsidRDefault="00CC446C" w:rsidP="00CC446C">
    <w:pPr>
      <w:rPr>
        <w:rFonts w:ascii="Arial" w:hAnsi="Arial" w:cs="Arial"/>
        <w:sz w:val="18"/>
        <w:szCs w:val="20"/>
      </w:rPr>
    </w:pPr>
    <w:r w:rsidRPr="00995715">
      <w:rPr>
        <w:rFonts w:ascii="Arial" w:hAnsi="Arial" w:cs="Arial"/>
        <w:b/>
        <w:sz w:val="18"/>
        <w:szCs w:val="20"/>
      </w:rPr>
      <w:t>Krakowskie Biuro Festiwalowe</w:t>
    </w:r>
    <w:r w:rsidRPr="00995715">
      <w:rPr>
        <w:rFonts w:ascii="Arial" w:hAnsi="Arial" w:cs="Arial"/>
        <w:sz w:val="18"/>
        <w:szCs w:val="20"/>
      </w:rPr>
      <w:t>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D3A73C3" w14:textId="77777777" w:rsidR="00E3604F" w:rsidRPr="00754CAE" w:rsidRDefault="00AE306E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E3604F" w:rsidRPr="00754CAE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="00E3604F" w:rsidRPr="00754CAE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1677B32B" w14:textId="77777777" w:rsidR="00E3604F" w:rsidRPr="00371287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09213C5C" w14:textId="77777777" w:rsidR="00E3604F" w:rsidRPr="00371287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10E9EE0D" w14:textId="6DB71D07" w:rsidR="00AE306E" w:rsidRPr="00995715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1744B209" w:rsidR="00AF2EFA" w:rsidRPr="00995715" w:rsidRDefault="00DF2E6C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DZP-271-13</w:t>
    </w:r>
    <w:r w:rsidR="00995715" w:rsidRPr="00995715">
      <w:rPr>
        <w:rFonts w:ascii="Arial" w:hAnsi="Arial" w:cs="Arial"/>
        <w:b/>
        <w:u w:val="single"/>
      </w:rPr>
      <w:t>/2024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995715">
      <w:rPr>
        <w:rFonts w:ascii="Arial" w:hAnsi="Arial" w:cs="Arial"/>
        <w:b/>
        <w:u w:val="single"/>
      </w:rPr>
      <w:t>Załącznik nr 5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D3C74"/>
    <w:rsid w:val="002F3E80"/>
    <w:rsid w:val="00305ADE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57FDF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41E79"/>
    <w:rsid w:val="00750214"/>
    <w:rsid w:val="007942EE"/>
    <w:rsid w:val="007C0397"/>
    <w:rsid w:val="007C13E3"/>
    <w:rsid w:val="007D2844"/>
    <w:rsid w:val="00812730"/>
    <w:rsid w:val="00837746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225ED"/>
    <w:rsid w:val="00A36C35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D625F"/>
    <w:rsid w:val="00AE306E"/>
    <w:rsid w:val="00AF2EFA"/>
    <w:rsid w:val="00AF4AB2"/>
    <w:rsid w:val="00AF599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B322B"/>
    <w:rsid w:val="00DB7262"/>
    <w:rsid w:val="00DE2894"/>
    <w:rsid w:val="00DF2E6C"/>
    <w:rsid w:val="00DF3EC5"/>
    <w:rsid w:val="00DF5D16"/>
    <w:rsid w:val="00E0088F"/>
    <w:rsid w:val="00E311AF"/>
    <w:rsid w:val="00E3457B"/>
    <w:rsid w:val="00E3604F"/>
    <w:rsid w:val="00E37EEC"/>
    <w:rsid w:val="00E46CE5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6AD6-0026-4AA2-A6D6-4B47DA691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41</cp:revision>
  <dcterms:created xsi:type="dcterms:W3CDTF">2021-07-12T11:55:00Z</dcterms:created>
  <dcterms:modified xsi:type="dcterms:W3CDTF">2024-04-19T12:52:00Z</dcterms:modified>
</cp:coreProperties>
</file>