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8A35E1" w:rsidRPr="00A1616B" w:rsidRDefault="000608CF" w:rsidP="00A1616B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A1616B" w:rsidRPr="00A1616B">
        <w:rPr>
          <w:rFonts w:ascii="Arial" w:hAnsi="Arial" w:cs="Arial"/>
          <w:b/>
          <w:bCs/>
          <w:i/>
          <w:iCs/>
        </w:rPr>
        <w:t>Zapewnienie usług ochrony osób i mienia na potrzeby imprez i i</w:t>
      </w:r>
      <w:r w:rsidR="00A1616B">
        <w:rPr>
          <w:rFonts w:ascii="Arial" w:hAnsi="Arial" w:cs="Arial"/>
          <w:b/>
          <w:bCs/>
          <w:i/>
          <w:iCs/>
        </w:rPr>
        <w:t xml:space="preserve">nnych projektów organizowanych </w:t>
      </w:r>
      <w:r w:rsidR="00A1616B" w:rsidRPr="00A1616B">
        <w:rPr>
          <w:rFonts w:ascii="Arial" w:hAnsi="Arial" w:cs="Arial"/>
          <w:b/>
          <w:bCs/>
          <w:i/>
          <w:iCs/>
        </w:rPr>
        <w:t>przez Krakowskie Biuro Festiwalowe</w:t>
      </w:r>
      <w:r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1616B" w:rsidRDefault="00A1616B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1616B" w:rsidRDefault="00A1616B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</w:t>
      </w:r>
      <w:bookmarkStart w:id="0" w:name="_GoBack"/>
      <w:bookmarkEnd w:id="0"/>
      <w:r w:rsidRPr="00BC3652">
        <w:rPr>
          <w:rFonts w:ascii="Arial" w:hAnsi="Arial" w:cs="Arial"/>
          <w:color w:val="000000"/>
          <w:u w:val="single"/>
        </w:rPr>
        <w:t>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2F" w:rsidRDefault="00792E2F" w:rsidP="0038231F">
      <w:pPr>
        <w:spacing w:after="0" w:line="240" w:lineRule="auto"/>
      </w:pPr>
      <w:r>
        <w:separator/>
      </w:r>
    </w:p>
  </w:endnote>
  <w:endnote w:type="continuationSeparator" w:id="0">
    <w:p w:rsidR="00792E2F" w:rsidRDefault="00792E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C3652" w:rsidRPr="00BC3652" w:rsidRDefault="00BC3652" w:rsidP="00BC3652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3652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616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C3652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616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BC3652" w:rsidRPr="00BC3652" w:rsidRDefault="00BC3652" w:rsidP="00BC3652">
    <w:pPr>
      <w:jc w:val="center"/>
      <w:rPr>
        <w:rFonts w:ascii="Arial" w:hAnsi="Arial" w:cs="Arial"/>
        <w:sz w:val="18"/>
        <w:szCs w:val="20"/>
      </w:rPr>
    </w:pPr>
    <w:r w:rsidRPr="00BC3652">
      <w:rPr>
        <w:rFonts w:ascii="Arial" w:hAnsi="Arial" w:cs="Arial"/>
        <w:b/>
        <w:sz w:val="18"/>
        <w:szCs w:val="20"/>
      </w:rPr>
      <w:t>Krakowskie Biuro Festiwalowe</w:t>
    </w:r>
    <w:r w:rsidRPr="00BC3652">
      <w:rPr>
        <w:rFonts w:ascii="Arial" w:hAnsi="Arial" w:cs="Arial"/>
        <w:sz w:val="18"/>
        <w:szCs w:val="20"/>
      </w:rPr>
      <w:t>, ul. Wygrana 2, 30-311 Kraków</w:t>
    </w:r>
  </w:p>
  <w:p w:rsidR="00BC3652" w:rsidRPr="00CC446C" w:rsidRDefault="00BC3652" w:rsidP="00BC3652">
    <w:pPr>
      <w:pStyle w:val="Stopka"/>
      <w:rPr>
        <w:sz w:val="16"/>
        <w:szCs w:val="16"/>
      </w:rPr>
    </w:pP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2F" w:rsidRDefault="00792E2F" w:rsidP="0038231F">
      <w:pPr>
        <w:spacing w:after="0" w:line="240" w:lineRule="auto"/>
      </w:pPr>
      <w:r>
        <w:separator/>
      </w:r>
    </w:p>
  </w:footnote>
  <w:footnote w:type="continuationSeparator" w:id="0">
    <w:p w:rsidR="00792E2F" w:rsidRDefault="00792E2F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0214F8" w:rsidRPr="00A1616B" w:rsidRDefault="00A1616B" w:rsidP="00BC3652">
    <w:pPr>
      <w:pStyle w:val="Nagwek"/>
      <w:spacing w:line="360" w:lineRule="auto"/>
      <w:jc w:val="center"/>
      <w:rPr>
        <w:rFonts w:ascii="Arial" w:hAnsi="Arial" w:cs="Arial"/>
        <w:b/>
        <w:iCs/>
        <w:u w:val="single"/>
      </w:rPr>
    </w:pPr>
    <w:r w:rsidRPr="00A1616B">
      <w:rPr>
        <w:rFonts w:ascii="Arial" w:hAnsi="Arial" w:cs="Arial"/>
        <w:b/>
        <w:iCs/>
        <w:u w:val="single"/>
      </w:rPr>
      <w:t>DZP-271-13</w:t>
    </w:r>
    <w:r w:rsidR="000214F8" w:rsidRPr="00A1616B">
      <w:rPr>
        <w:rFonts w:ascii="Arial" w:hAnsi="Arial" w:cs="Arial"/>
        <w:b/>
        <w:iCs/>
        <w:u w:val="single"/>
      </w:rPr>
      <w:t>/2024</w:t>
    </w:r>
  </w:p>
  <w:p w:rsidR="00BC3652" w:rsidRPr="00A1616B" w:rsidRDefault="000214F8" w:rsidP="00BC3652">
    <w:pPr>
      <w:pStyle w:val="Nagwek"/>
      <w:spacing w:line="360" w:lineRule="auto"/>
      <w:jc w:val="center"/>
      <w:rPr>
        <w:rFonts w:ascii="Arial" w:hAnsi="Arial" w:cs="Arial"/>
        <w:b/>
        <w:iCs/>
        <w:u w:val="single"/>
      </w:rPr>
    </w:pPr>
    <w:r w:rsidRPr="00A1616B">
      <w:rPr>
        <w:rFonts w:ascii="Arial" w:hAnsi="Arial" w:cs="Arial"/>
        <w:b/>
        <w:iCs/>
        <w:u w:val="single"/>
      </w:rPr>
      <w:t>Z</w:t>
    </w:r>
    <w:r w:rsidR="0030154B" w:rsidRPr="00A1616B">
      <w:rPr>
        <w:rFonts w:ascii="Arial" w:hAnsi="Arial" w:cs="Arial"/>
        <w:b/>
        <w:iCs/>
        <w:u w:val="single"/>
      </w:rPr>
      <w:t>ałącznik nr 10</w:t>
    </w:r>
    <w:r w:rsidR="00BC3652" w:rsidRPr="00A1616B">
      <w:rPr>
        <w:rFonts w:ascii="Arial" w:hAnsi="Arial" w:cs="Arial"/>
        <w:b/>
        <w:iCs/>
        <w:u w:val="single"/>
      </w:rPr>
      <w:t xml:space="preserve"> do Specyfikacji Warunków Zamówienia</w:t>
    </w:r>
  </w:p>
  <w:p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54B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3498"/>
    <w:rsid w:val="004651B5"/>
    <w:rsid w:val="00471B8D"/>
    <w:rsid w:val="004761C6"/>
    <w:rsid w:val="0047664E"/>
    <w:rsid w:val="00476E7D"/>
    <w:rsid w:val="00482F6E"/>
    <w:rsid w:val="00484F88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000C"/>
    <w:rsid w:val="008757E1"/>
    <w:rsid w:val="00886689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9F28BB"/>
    <w:rsid w:val="00A113B2"/>
    <w:rsid w:val="00A15F7E"/>
    <w:rsid w:val="00A1616B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0025A2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EC35F-3A1F-4774-BCF3-E470F9D17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27</cp:revision>
  <cp:lastPrinted>2016-07-26T10:32:00Z</cp:lastPrinted>
  <dcterms:created xsi:type="dcterms:W3CDTF">2023-05-22T10:05:00Z</dcterms:created>
  <dcterms:modified xsi:type="dcterms:W3CDTF">2024-04-22T10:00:00Z</dcterms:modified>
</cp:coreProperties>
</file>