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B6D8E" w:rsidP="00D665F5">
      <w:pPr>
        <w:spacing w:after="240"/>
        <w:jc w:val="right"/>
        <w:rPr>
          <w:sz w:val="22"/>
          <w:szCs w:val="22"/>
        </w:rPr>
      </w:pPr>
      <w:r w:rsidRPr="00DB6D8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B6D8E">
        <w:rPr>
          <w:sz w:val="22"/>
          <w:szCs w:val="22"/>
        </w:rPr>
        <w:t>2024-04-24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B6D8E" w:rsidRPr="00DB6D8E" w:rsidRDefault="00DB6D8E" w:rsidP="00577BC6">
      <w:pPr>
        <w:spacing w:after="40"/>
        <w:rPr>
          <w:b/>
          <w:bCs/>
          <w:sz w:val="22"/>
          <w:szCs w:val="22"/>
        </w:rPr>
      </w:pPr>
      <w:r w:rsidRPr="00DB6D8E">
        <w:rPr>
          <w:b/>
          <w:bCs/>
          <w:sz w:val="22"/>
          <w:szCs w:val="22"/>
        </w:rPr>
        <w:t>Akademia Górniczo - Hutnicza</w:t>
      </w:r>
    </w:p>
    <w:p w:rsidR="00DB6D8E" w:rsidRPr="00DB6D8E" w:rsidRDefault="00DB6D8E" w:rsidP="00577BC6">
      <w:pPr>
        <w:spacing w:after="40"/>
        <w:rPr>
          <w:b/>
          <w:bCs/>
          <w:sz w:val="22"/>
          <w:szCs w:val="22"/>
        </w:rPr>
      </w:pPr>
      <w:r w:rsidRPr="00DB6D8E">
        <w:rPr>
          <w:b/>
          <w:bCs/>
          <w:sz w:val="22"/>
          <w:szCs w:val="22"/>
        </w:rPr>
        <w:t>im. Stanisława Staszica w Krakowie</w:t>
      </w:r>
    </w:p>
    <w:p w:rsidR="00D665F5" w:rsidRPr="00D91931" w:rsidRDefault="00DB6D8E" w:rsidP="00577BC6">
      <w:pPr>
        <w:spacing w:after="40"/>
        <w:rPr>
          <w:b/>
          <w:bCs/>
          <w:sz w:val="22"/>
          <w:szCs w:val="22"/>
        </w:rPr>
      </w:pPr>
      <w:r w:rsidRPr="00DB6D8E">
        <w:rPr>
          <w:b/>
          <w:bCs/>
          <w:sz w:val="22"/>
          <w:szCs w:val="22"/>
        </w:rPr>
        <w:t>Dział Zamówień Publicznych</w:t>
      </w:r>
    </w:p>
    <w:p w:rsidR="00D665F5" w:rsidRPr="00BD5546" w:rsidRDefault="00DB6D8E" w:rsidP="00D665F5">
      <w:pPr>
        <w:rPr>
          <w:sz w:val="22"/>
          <w:szCs w:val="22"/>
        </w:rPr>
      </w:pPr>
      <w:r w:rsidRPr="00DB6D8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B6D8E">
        <w:rPr>
          <w:sz w:val="22"/>
          <w:szCs w:val="22"/>
        </w:rPr>
        <w:t>30</w:t>
      </w:r>
    </w:p>
    <w:p w:rsidR="00D665F5" w:rsidRPr="00BD5546" w:rsidRDefault="00DB6D8E" w:rsidP="00D665F5">
      <w:pPr>
        <w:rPr>
          <w:sz w:val="22"/>
          <w:szCs w:val="22"/>
        </w:rPr>
      </w:pPr>
      <w:r w:rsidRPr="00DB6D8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B6D8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B6D8E" w:rsidRPr="00DB6D8E">
        <w:rPr>
          <w:b/>
          <w:sz w:val="22"/>
          <w:szCs w:val="22"/>
        </w:rPr>
        <w:t>DE-</w:t>
      </w:r>
      <w:bookmarkStart w:id="0" w:name="_GoBack"/>
      <w:bookmarkEnd w:id="0"/>
      <w:r w:rsidR="00DB6D8E" w:rsidRPr="00DB6D8E">
        <w:rPr>
          <w:b/>
          <w:sz w:val="22"/>
          <w:szCs w:val="22"/>
        </w:rPr>
        <w:t>dzp.272-62/24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B6D8E" w:rsidRPr="00DB6D8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B6D8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B6D8E">
        <w:rPr>
          <w:b/>
          <w:sz w:val="22"/>
          <w:szCs w:val="22"/>
        </w:rPr>
        <w:t>Świadczenie usług pralniczych dla Miasteczka Studenckiego AGH w Krakowie - DE-dzp.272-62/24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B6D8E" w:rsidRPr="00DB6D8E">
        <w:rPr>
          <w:sz w:val="22"/>
          <w:szCs w:val="22"/>
        </w:rPr>
        <w:t>24/04/2024</w:t>
      </w:r>
      <w:r w:rsidR="00FF4AB1" w:rsidRPr="00577BC6">
        <w:rPr>
          <w:sz w:val="22"/>
          <w:szCs w:val="22"/>
        </w:rPr>
        <w:t xml:space="preserve"> o godz. </w:t>
      </w:r>
      <w:r w:rsidR="00DB6D8E" w:rsidRPr="00DB6D8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B6D8E" w:rsidRPr="00493F8C" w:rsidTr="005925A8">
        <w:tc>
          <w:tcPr>
            <w:tcW w:w="993" w:type="dxa"/>
            <w:shd w:val="clear" w:color="auto" w:fill="auto"/>
            <w:vAlign w:val="center"/>
          </w:tcPr>
          <w:p w:rsidR="00DB6D8E" w:rsidRPr="00490DC0" w:rsidRDefault="00DB6D8E" w:rsidP="005925A8">
            <w:pPr>
              <w:spacing w:before="120" w:after="120"/>
              <w:jc w:val="center"/>
            </w:pPr>
            <w:r w:rsidRPr="00DB6D8E">
              <w:t>1</w:t>
            </w:r>
          </w:p>
        </w:tc>
        <w:tc>
          <w:tcPr>
            <w:tcW w:w="5244" w:type="dxa"/>
            <w:shd w:val="clear" w:color="auto" w:fill="auto"/>
          </w:tcPr>
          <w:p w:rsidR="00DB6D8E" w:rsidRPr="00490DC0" w:rsidRDefault="00DB6D8E" w:rsidP="005925A8">
            <w:pPr>
              <w:spacing w:before="40"/>
            </w:pPr>
            <w:r w:rsidRPr="00DB6D8E">
              <w:t>Pralnia Silesia Sp. z o.o.</w:t>
            </w:r>
          </w:p>
          <w:p w:rsidR="00DB6D8E" w:rsidRPr="00490DC0" w:rsidRDefault="00DB6D8E" w:rsidP="005925A8">
            <w:r w:rsidRPr="00DB6D8E">
              <w:t>Aleja W. Korfantego</w:t>
            </w:r>
            <w:r w:rsidRPr="00490DC0">
              <w:t xml:space="preserve"> </w:t>
            </w:r>
            <w:r w:rsidRPr="00DB6D8E">
              <w:t>181 A</w:t>
            </w:r>
            <w:r w:rsidRPr="00490DC0">
              <w:t xml:space="preserve"> </w:t>
            </w:r>
          </w:p>
          <w:p w:rsidR="00DB6D8E" w:rsidRPr="00490DC0" w:rsidRDefault="00DB6D8E" w:rsidP="005925A8">
            <w:pPr>
              <w:spacing w:after="40"/>
              <w:jc w:val="both"/>
            </w:pPr>
            <w:r w:rsidRPr="00DB6D8E">
              <w:t>40-153</w:t>
            </w:r>
            <w:r w:rsidRPr="00490DC0">
              <w:t xml:space="preserve"> </w:t>
            </w:r>
            <w:r w:rsidRPr="00DB6D8E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6D8E" w:rsidRPr="00490DC0" w:rsidRDefault="00DB6D8E" w:rsidP="005925A8">
            <w:pPr>
              <w:spacing w:before="120" w:after="120"/>
              <w:jc w:val="both"/>
            </w:pPr>
            <w:r w:rsidRPr="00DB6D8E">
              <w:t>1 344 276.84 zł</w:t>
            </w:r>
          </w:p>
        </w:tc>
      </w:tr>
      <w:tr w:rsidR="00DB6D8E" w:rsidRPr="00493F8C" w:rsidTr="005925A8">
        <w:tc>
          <w:tcPr>
            <w:tcW w:w="993" w:type="dxa"/>
            <w:shd w:val="clear" w:color="auto" w:fill="auto"/>
            <w:vAlign w:val="center"/>
          </w:tcPr>
          <w:p w:rsidR="00DB6D8E" w:rsidRPr="00490DC0" w:rsidRDefault="00DB6D8E" w:rsidP="005925A8">
            <w:pPr>
              <w:spacing w:before="120" w:after="120"/>
              <w:jc w:val="center"/>
            </w:pPr>
            <w:r w:rsidRPr="00DB6D8E">
              <w:t>2</w:t>
            </w:r>
          </w:p>
        </w:tc>
        <w:tc>
          <w:tcPr>
            <w:tcW w:w="5244" w:type="dxa"/>
            <w:shd w:val="clear" w:color="auto" w:fill="auto"/>
          </w:tcPr>
          <w:p w:rsidR="00DB6D8E" w:rsidRPr="00490DC0" w:rsidRDefault="00DB6D8E" w:rsidP="005925A8">
            <w:pPr>
              <w:spacing w:before="40"/>
            </w:pPr>
            <w:r w:rsidRPr="00DB6D8E">
              <w:t>CITONET-KRAKÓW SPÓŁKA Z OGRANICZONĄ ODPOWIEDZIALNOŚCIĄ</w:t>
            </w:r>
          </w:p>
          <w:p w:rsidR="00DB6D8E" w:rsidRPr="00490DC0" w:rsidRDefault="00DB6D8E" w:rsidP="005925A8">
            <w:r w:rsidRPr="00DB6D8E">
              <w:t>GROMADZKA</w:t>
            </w:r>
            <w:r w:rsidRPr="00490DC0">
              <w:t xml:space="preserve"> </w:t>
            </w:r>
            <w:r w:rsidRPr="00DB6D8E">
              <w:t>52</w:t>
            </w:r>
            <w:r w:rsidRPr="00490DC0">
              <w:t xml:space="preserve"> </w:t>
            </w:r>
          </w:p>
          <w:p w:rsidR="00DB6D8E" w:rsidRPr="00490DC0" w:rsidRDefault="00DB6D8E" w:rsidP="005925A8">
            <w:pPr>
              <w:spacing w:after="40"/>
              <w:jc w:val="both"/>
            </w:pPr>
            <w:r w:rsidRPr="00DB6D8E">
              <w:t>30-719</w:t>
            </w:r>
            <w:r w:rsidRPr="00490DC0">
              <w:t xml:space="preserve"> </w:t>
            </w:r>
            <w:r w:rsidRPr="00DB6D8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6D8E" w:rsidRPr="00490DC0" w:rsidRDefault="00DB6D8E" w:rsidP="005925A8">
            <w:pPr>
              <w:spacing w:before="120" w:after="120"/>
              <w:jc w:val="both"/>
            </w:pPr>
            <w:r w:rsidRPr="00DB6D8E">
              <w:t>1 243 022.26 zł</w:t>
            </w:r>
          </w:p>
        </w:tc>
      </w:tr>
      <w:tr w:rsidR="00DB6D8E" w:rsidRPr="00493F8C" w:rsidTr="005925A8">
        <w:tc>
          <w:tcPr>
            <w:tcW w:w="993" w:type="dxa"/>
            <w:shd w:val="clear" w:color="auto" w:fill="auto"/>
            <w:vAlign w:val="center"/>
          </w:tcPr>
          <w:p w:rsidR="00DB6D8E" w:rsidRPr="00490DC0" w:rsidRDefault="00DB6D8E" w:rsidP="005925A8">
            <w:pPr>
              <w:spacing w:before="120" w:after="120"/>
              <w:jc w:val="center"/>
            </w:pPr>
            <w:r w:rsidRPr="00DB6D8E">
              <w:t>3</w:t>
            </w:r>
          </w:p>
        </w:tc>
        <w:tc>
          <w:tcPr>
            <w:tcW w:w="5244" w:type="dxa"/>
            <w:shd w:val="clear" w:color="auto" w:fill="auto"/>
          </w:tcPr>
          <w:p w:rsidR="00DB6D8E" w:rsidRPr="00490DC0" w:rsidRDefault="00DB6D8E" w:rsidP="005925A8">
            <w:pPr>
              <w:spacing w:before="40"/>
            </w:pPr>
            <w:r w:rsidRPr="00DB6D8E">
              <w:t>Wrotom Sp. z o.o.</w:t>
            </w:r>
          </w:p>
          <w:p w:rsidR="00DB6D8E" w:rsidRPr="00490DC0" w:rsidRDefault="00DB6D8E" w:rsidP="005925A8">
            <w:r w:rsidRPr="00DB6D8E">
              <w:t>Ciepłownicza</w:t>
            </w:r>
            <w:r w:rsidRPr="00490DC0">
              <w:t xml:space="preserve"> </w:t>
            </w:r>
            <w:r w:rsidRPr="00DB6D8E">
              <w:t>23 B</w:t>
            </w:r>
            <w:r w:rsidRPr="00490DC0">
              <w:t xml:space="preserve"> </w:t>
            </w:r>
          </w:p>
          <w:p w:rsidR="00DB6D8E" w:rsidRPr="00490DC0" w:rsidRDefault="00DB6D8E" w:rsidP="005925A8">
            <w:pPr>
              <w:spacing w:after="40"/>
              <w:jc w:val="both"/>
            </w:pPr>
            <w:r w:rsidRPr="00DB6D8E">
              <w:t>31-574</w:t>
            </w:r>
            <w:r w:rsidRPr="00490DC0">
              <w:t xml:space="preserve"> </w:t>
            </w:r>
            <w:r w:rsidRPr="00DB6D8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6D8E" w:rsidRPr="00490DC0" w:rsidRDefault="00DB6D8E" w:rsidP="005925A8">
            <w:pPr>
              <w:spacing w:before="120" w:after="120"/>
              <w:jc w:val="both"/>
            </w:pPr>
            <w:r w:rsidRPr="00DB6D8E">
              <w:t>1 227 982.80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7C1A" w:rsidRDefault="00F87C1A">
      <w:r>
        <w:separator/>
      </w:r>
    </w:p>
  </w:endnote>
  <w:endnote w:type="continuationSeparator" w:id="0">
    <w:p w:rsidR="00F87C1A" w:rsidRDefault="00F87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7C1A" w:rsidRDefault="00F87C1A">
      <w:r>
        <w:separator/>
      </w:r>
    </w:p>
  </w:footnote>
  <w:footnote w:type="continuationSeparator" w:id="0">
    <w:p w:rsidR="00F87C1A" w:rsidRDefault="00F87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D8E" w:rsidRDefault="00DB6D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D8E" w:rsidRDefault="00D2787C">
    <w:pPr>
      <w:pStyle w:val="Nagwek"/>
    </w:pPr>
    <w:r w:rsidRPr="004C0C4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D8E" w:rsidRDefault="00DB6D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7C1A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2787C"/>
    <w:rsid w:val="00D665F5"/>
    <w:rsid w:val="00D7128F"/>
    <w:rsid w:val="00DB6D8E"/>
    <w:rsid w:val="00EA3476"/>
    <w:rsid w:val="00F44906"/>
    <w:rsid w:val="00F87C1A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3B1845A-AF88-45FA-ADB6-A550379AA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2024-04-24T11:39:00Z</cp:lastPrinted>
  <dcterms:created xsi:type="dcterms:W3CDTF">2024-04-24T11:39:00Z</dcterms:created>
  <dcterms:modified xsi:type="dcterms:W3CDTF">2024-04-24T11:39:00Z</dcterms:modified>
</cp:coreProperties>
</file>