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EF15" w14:textId="1304578E" w:rsidR="00310788" w:rsidRPr="00FA18F3" w:rsidRDefault="00E5156C" w:rsidP="001517C7">
      <w:pPr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FA18F3">
        <w:rPr>
          <w:sz w:val="24"/>
          <w:szCs w:val="24"/>
        </w:rPr>
        <w:t>4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</w:t>
      </w:r>
      <w:r w:rsidR="0018437F">
        <w:rPr>
          <w:sz w:val="24"/>
          <w:szCs w:val="24"/>
        </w:rPr>
        <w:t>4</w:t>
      </w:r>
      <w:r w:rsidRPr="00FA18F3">
        <w:rPr>
          <w:sz w:val="24"/>
          <w:szCs w:val="24"/>
        </w:rPr>
        <w:t>-</w:t>
      </w:r>
      <w:r w:rsidR="0018437F">
        <w:rPr>
          <w:sz w:val="24"/>
          <w:szCs w:val="24"/>
        </w:rPr>
        <w:t>23</w:t>
      </w:r>
    </w:p>
    <w:p w14:paraId="36AD6A09" w14:textId="77777777" w:rsidR="00E5156C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1517C7">
      <w:pPr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1517C7">
      <w:pPr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72D5E22D" w14:textId="77777777" w:rsidR="00AF5716" w:rsidRPr="00FA18F3" w:rsidRDefault="00AF5716" w:rsidP="001517C7">
      <w:pPr>
        <w:pStyle w:val="Nagwek1"/>
        <w:spacing w:before="0" w:after="0"/>
        <w:jc w:val="center"/>
        <w:rPr>
          <w:rFonts w:ascii="Times New Roman" w:hAnsi="Times New Roman"/>
          <w:spacing w:val="20"/>
          <w:sz w:val="32"/>
          <w:szCs w:val="32"/>
        </w:rPr>
      </w:pPr>
    </w:p>
    <w:p w14:paraId="1252D0FC" w14:textId="343305BD" w:rsidR="00AF5716" w:rsidRPr="00FA18F3" w:rsidRDefault="00AF5716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Dotyczy: postępowania o udzielenie zamówienia publicznego, prowadzonego w trybie </w:t>
      </w:r>
      <w:r w:rsidR="00E5156C" w:rsidRPr="00FA18F3">
        <w:rPr>
          <w:sz w:val="22"/>
          <w:szCs w:val="22"/>
        </w:rPr>
        <w:t>przetarg</w:t>
      </w:r>
      <w:r w:rsidR="001517C7" w:rsidRPr="00FA18F3">
        <w:rPr>
          <w:sz w:val="22"/>
          <w:szCs w:val="22"/>
        </w:rPr>
        <w:t>u</w:t>
      </w:r>
      <w:r w:rsidR="00E5156C" w:rsidRPr="00FA18F3">
        <w:rPr>
          <w:sz w:val="22"/>
          <w:szCs w:val="22"/>
        </w:rPr>
        <w:t xml:space="preserve"> nieograniczon</w:t>
      </w:r>
      <w:r w:rsidR="001517C7" w:rsidRPr="00FA18F3">
        <w:rPr>
          <w:sz w:val="22"/>
          <w:szCs w:val="22"/>
        </w:rPr>
        <w:t>ego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na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”</w:t>
      </w:r>
      <w:r w:rsidR="00FA18F3" w:rsidRPr="00FA18F3">
        <w:t xml:space="preserve"> </w:t>
      </w:r>
      <w:r w:rsidR="00FA18F3" w:rsidRPr="00FA18F3">
        <w:rPr>
          <w:b/>
          <w:bCs/>
          <w:sz w:val="22"/>
          <w:szCs w:val="22"/>
        </w:rPr>
        <w:t>Wymiana systemu PACS/VNA w Szpitalu Wojewódzkim w Poznaniu</w:t>
      </w:r>
      <w:r w:rsidRPr="00FA18F3">
        <w:rPr>
          <w:bCs/>
          <w:sz w:val="22"/>
          <w:szCs w:val="22"/>
        </w:rPr>
        <w:t>”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SZW/DZP/1</w:t>
      </w:r>
      <w:r w:rsidR="00FA18F3">
        <w:rPr>
          <w:b/>
          <w:sz w:val="22"/>
          <w:szCs w:val="22"/>
        </w:rPr>
        <w:t>5</w:t>
      </w:r>
      <w:r w:rsidR="00E5156C" w:rsidRPr="00FA18F3">
        <w:rPr>
          <w:b/>
          <w:sz w:val="22"/>
          <w:szCs w:val="22"/>
        </w:rPr>
        <w:t>/202</w:t>
      </w:r>
      <w:r w:rsidR="00FA18F3">
        <w:rPr>
          <w:b/>
          <w:sz w:val="22"/>
          <w:szCs w:val="22"/>
        </w:rPr>
        <w:t>4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77702D9D" w:rsidR="00DF0255" w:rsidRPr="00FA18F3" w:rsidRDefault="006274FA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</w:t>
      </w:r>
      <w:proofErr w:type="spellStart"/>
      <w:r w:rsidR="00E5156C" w:rsidRPr="00FA18F3">
        <w:rPr>
          <w:sz w:val="22"/>
          <w:szCs w:val="22"/>
        </w:rPr>
        <w:t>t.j</w:t>
      </w:r>
      <w:proofErr w:type="spellEnd"/>
      <w:r w:rsidR="00E5156C" w:rsidRPr="00FA18F3">
        <w:rPr>
          <w:sz w:val="22"/>
          <w:szCs w:val="22"/>
        </w:rPr>
        <w:t>. Dz. U. z 2022r. poz. 1710)</w:t>
      </w:r>
      <w:r w:rsidRPr="00FA18F3">
        <w:rPr>
          <w:sz w:val="22"/>
          <w:szCs w:val="22"/>
        </w:rPr>
        <w:t xml:space="preserve">,, zwanej dalej ”ustawą </w:t>
      </w:r>
      <w:proofErr w:type="spellStart"/>
      <w:r w:rsidRPr="00FA18F3">
        <w:rPr>
          <w:sz w:val="22"/>
          <w:szCs w:val="22"/>
        </w:rPr>
        <w:t>Pzp</w:t>
      </w:r>
      <w:proofErr w:type="spellEnd"/>
      <w:r w:rsidRPr="00FA18F3">
        <w:rPr>
          <w:sz w:val="22"/>
          <w:szCs w:val="22"/>
        </w:rPr>
        <w:t>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postępowaniu o udzielenie zamówienia publicznego, został</w:t>
      </w:r>
      <w:r w:rsidR="00C207B5">
        <w:rPr>
          <w:bCs/>
          <w:sz w:val="22"/>
          <w:szCs w:val="22"/>
        </w:rPr>
        <w:t>o</w:t>
      </w:r>
      <w:r w:rsidRPr="00FA18F3">
        <w:rPr>
          <w:bCs/>
          <w:sz w:val="22"/>
          <w:szCs w:val="22"/>
        </w:rPr>
        <w:t xml:space="preserve"> wniesione do Prezesa Krajowej Izby Odwoławczej odwołani</w:t>
      </w:r>
      <w:r w:rsidR="00C207B5">
        <w:rPr>
          <w:bCs/>
          <w:sz w:val="22"/>
          <w:szCs w:val="22"/>
        </w:rPr>
        <w:t>e</w:t>
      </w:r>
      <w:r w:rsidR="00DF0255" w:rsidRPr="00FA18F3">
        <w:rPr>
          <w:bCs/>
          <w:sz w:val="22"/>
          <w:szCs w:val="22"/>
        </w:rPr>
        <w:t>.</w:t>
      </w:r>
    </w:p>
    <w:p w14:paraId="12A1CDA9" w14:textId="241E432D" w:rsidR="006274FA" w:rsidRPr="00FA18F3" w:rsidRDefault="00DF0255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BB1BC5">
        <w:rPr>
          <w:bCs/>
          <w:sz w:val="22"/>
          <w:szCs w:val="22"/>
        </w:rPr>
        <w:t>nia</w:t>
      </w:r>
      <w:r w:rsidR="001517C7" w:rsidRPr="00FA18F3">
        <w:rPr>
          <w:bCs/>
          <w:sz w:val="22"/>
          <w:szCs w:val="22"/>
        </w:rPr>
        <w:t xml:space="preserve">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</w:t>
      </w:r>
      <w:proofErr w:type="spellStart"/>
      <w:r w:rsidRPr="00FA18F3">
        <w:rPr>
          <w:bCs/>
          <w:sz w:val="22"/>
          <w:szCs w:val="22"/>
        </w:rPr>
        <w:t>Pzp</w:t>
      </w:r>
      <w:proofErr w:type="spellEnd"/>
      <w:r w:rsidRPr="00FA18F3">
        <w:rPr>
          <w:bCs/>
          <w:sz w:val="22"/>
          <w:szCs w:val="22"/>
        </w:rPr>
        <w:t xml:space="preserve">: </w:t>
      </w:r>
    </w:p>
    <w:p w14:paraId="24D544B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Pr="00FA18F3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Czynności uczestnika postępowania odwoławczego nie mogą pozostawać w sprzeczności z czynnościami i oświadczeniami strony, do której przystąpił, z wyjątkiem przypadku zgłoszenia sprzeciwu, o którym mowa w art. 523 ust. 1 ustawy </w:t>
      </w:r>
      <w:proofErr w:type="spellStart"/>
      <w:r w:rsidRPr="00FA18F3">
        <w:rPr>
          <w:bCs/>
          <w:sz w:val="22"/>
          <w:szCs w:val="22"/>
        </w:rPr>
        <w:t>Pzp</w:t>
      </w:r>
      <w:proofErr w:type="spellEnd"/>
      <w:r w:rsidRPr="00FA18F3">
        <w:rPr>
          <w:bCs/>
          <w:sz w:val="22"/>
          <w:szCs w:val="22"/>
        </w:rPr>
        <w:t>, przez uczestnika, który przystąpił do postępowania po stronie zamawiającego.</w:t>
      </w:r>
    </w:p>
    <w:p w14:paraId="2C0CAA49" w14:textId="77777777" w:rsidR="00466FC2" w:rsidRPr="00FA18F3" w:rsidRDefault="00466FC2" w:rsidP="001517C7">
      <w:pPr>
        <w:pStyle w:val="Tekstpodstawowy"/>
        <w:spacing w:line="240" w:lineRule="auto"/>
        <w:rPr>
          <w:i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3596F00" w14:textId="20068CAA" w:rsidR="00E71B80" w:rsidRPr="00FA18F3" w:rsidRDefault="00DF0255" w:rsidP="008F206F">
      <w:pPr>
        <w:pStyle w:val="Tekstpodstawowy"/>
        <w:numPr>
          <w:ilvl w:val="0"/>
          <w:numId w:val="9"/>
        </w:numPr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Kopia odwoła</w:t>
      </w:r>
      <w:r w:rsidR="008F206F" w:rsidRPr="00FA18F3">
        <w:rPr>
          <w:iCs/>
          <w:sz w:val="22"/>
          <w:szCs w:val="22"/>
        </w:rPr>
        <w:t xml:space="preserve">nia </w:t>
      </w:r>
      <w:proofErr w:type="spellStart"/>
      <w:r w:rsidR="00FA18F3" w:rsidRPr="00FA18F3">
        <w:rPr>
          <w:iCs/>
          <w:sz w:val="22"/>
          <w:szCs w:val="22"/>
        </w:rPr>
        <w:t>CompuGroup</w:t>
      </w:r>
      <w:proofErr w:type="spellEnd"/>
      <w:r w:rsidR="00FA18F3" w:rsidRPr="00FA18F3">
        <w:rPr>
          <w:iCs/>
          <w:sz w:val="22"/>
          <w:szCs w:val="22"/>
        </w:rPr>
        <w:t xml:space="preserve"> Medical Polska</w:t>
      </w:r>
      <w:r w:rsidR="00FA18F3">
        <w:rPr>
          <w:iCs/>
          <w:sz w:val="22"/>
          <w:szCs w:val="22"/>
        </w:rPr>
        <w:t xml:space="preserve"> Sp. z o.o. </w:t>
      </w:r>
    </w:p>
    <w:p w14:paraId="1988F480" w14:textId="77777777" w:rsidR="00A93356" w:rsidRDefault="00FA18F3" w:rsidP="00A93356">
      <w:pPr>
        <w:ind w:firstLine="425"/>
        <w:jc w:val="center"/>
        <w:rPr>
          <w:iCs/>
        </w:rPr>
      </w:pPr>
      <w:r>
        <w:rPr>
          <w:i/>
        </w:rPr>
        <w:t xml:space="preserve">                         </w:t>
      </w:r>
      <w:r>
        <w:rPr>
          <w:i/>
        </w:rPr>
        <w:br/>
      </w:r>
    </w:p>
    <w:p w14:paraId="36189962" w14:textId="77777777" w:rsidR="00A93356" w:rsidRDefault="00A93356" w:rsidP="00A93356">
      <w:pPr>
        <w:ind w:firstLine="425"/>
        <w:jc w:val="center"/>
        <w:rPr>
          <w:sz w:val="22"/>
          <w:szCs w:val="22"/>
        </w:rPr>
      </w:pPr>
      <w:r>
        <w:rPr>
          <w:iCs/>
        </w:rPr>
        <w:t xml:space="preserve">                                                       </w:t>
      </w:r>
      <w:r>
        <w:rPr>
          <w:sz w:val="22"/>
          <w:szCs w:val="22"/>
        </w:rPr>
        <w:t>Zamawiający</w:t>
      </w:r>
    </w:p>
    <w:p w14:paraId="68C117FF" w14:textId="77777777" w:rsidR="00A93356" w:rsidRDefault="00A93356" w:rsidP="00A933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52C271D8" w14:textId="77777777" w:rsidR="00A93356" w:rsidRDefault="00A93356" w:rsidP="00A9335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8964E01" w14:textId="77777777" w:rsidR="00A93356" w:rsidRDefault="00A93356" w:rsidP="00A93356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                             </w:t>
      </w:r>
    </w:p>
    <w:p w14:paraId="093B2A5F" w14:textId="77777777" w:rsidR="00A93356" w:rsidRDefault="00A93356" w:rsidP="00A93356">
      <w:pPr>
        <w:ind w:firstLine="425"/>
        <w:jc w:val="center"/>
        <w:rPr>
          <w:sz w:val="22"/>
          <w:szCs w:val="22"/>
        </w:rPr>
      </w:pPr>
    </w:p>
    <w:p w14:paraId="3DD54638" w14:textId="77777777" w:rsidR="00A93356" w:rsidRPr="0050687C" w:rsidRDefault="00A93356" w:rsidP="00A93356">
      <w:pPr>
        <w:pStyle w:val="Tekstpodstawowy"/>
        <w:spacing w:after="360"/>
        <w:ind w:left="3119" w:firstLine="425"/>
        <w:jc w:val="center"/>
        <w:rPr>
          <w:sz w:val="22"/>
          <w:szCs w:val="22"/>
        </w:rPr>
      </w:pPr>
      <w:r w:rsidRPr="0050687C">
        <w:rPr>
          <w:szCs w:val="24"/>
        </w:rPr>
        <w:t xml:space="preserve">  </w:t>
      </w:r>
    </w:p>
    <w:p w14:paraId="2F37CE2E" w14:textId="39F3A5AA" w:rsidR="00546C03" w:rsidRDefault="00546C03" w:rsidP="00546C03">
      <w:pPr>
        <w:ind w:left="2832" w:firstLine="708"/>
        <w:jc w:val="center"/>
        <w:rPr>
          <w:i/>
        </w:rPr>
      </w:pPr>
    </w:p>
    <w:p w14:paraId="52BAD582" w14:textId="6E934647" w:rsidR="00466FC2" w:rsidRPr="00FA18F3" w:rsidRDefault="00466FC2" w:rsidP="00546C03">
      <w:pPr>
        <w:pStyle w:val="Tekstpodstawowy"/>
        <w:spacing w:line="240" w:lineRule="auto"/>
        <w:ind w:left="3117" w:firstLine="423"/>
        <w:rPr>
          <w:i/>
        </w:rPr>
      </w:pPr>
    </w:p>
    <w:p w14:paraId="7EE0154B" w14:textId="77777777" w:rsidR="00E71B80" w:rsidRPr="00FA18F3" w:rsidRDefault="00E71B80" w:rsidP="001517C7">
      <w:pPr>
        <w:jc w:val="right"/>
        <w:rPr>
          <w:sz w:val="24"/>
        </w:rPr>
      </w:pPr>
    </w:p>
    <w:sectPr w:rsidR="00E71B80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 xml:space="preserve">System </w:t>
    </w:r>
    <w:proofErr w:type="spellStart"/>
    <w:r w:rsidRPr="00690E40">
      <w:rPr>
        <w:rFonts w:ascii="Arial" w:hAnsi="Arial" w:cs="Arial"/>
        <w:sz w:val="18"/>
        <w:szCs w:val="18"/>
      </w:rPr>
      <w:t>ProPublico</w:t>
    </w:r>
    <w:proofErr w:type="spellEnd"/>
    <w:r w:rsidRPr="00690E40">
      <w:rPr>
        <w:rFonts w:ascii="Arial" w:hAnsi="Arial" w:cs="Arial"/>
        <w:sz w:val="18"/>
        <w:szCs w:val="18"/>
      </w:rPr>
      <w:t xml:space="preserve"> © </w:t>
    </w:r>
    <w:proofErr w:type="spellStart"/>
    <w:r w:rsidRPr="00690E40"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4"/>
  </w:num>
  <w:num w:numId="2" w16cid:durableId="1406756985">
    <w:abstractNumId w:val="8"/>
  </w:num>
  <w:num w:numId="3" w16cid:durableId="1004824350">
    <w:abstractNumId w:val="3"/>
  </w:num>
  <w:num w:numId="4" w16cid:durableId="1204906736">
    <w:abstractNumId w:val="7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6"/>
  </w:num>
  <w:num w:numId="8" w16cid:durableId="1803502234">
    <w:abstractNumId w:val="5"/>
  </w:num>
  <w:num w:numId="9" w16cid:durableId="191627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31A31"/>
    <w:rsid w:val="0015133A"/>
    <w:rsid w:val="001517C7"/>
    <w:rsid w:val="00160B91"/>
    <w:rsid w:val="0018437F"/>
    <w:rsid w:val="001F38A4"/>
    <w:rsid w:val="002206CE"/>
    <w:rsid w:val="00295D2D"/>
    <w:rsid w:val="00310788"/>
    <w:rsid w:val="003D3629"/>
    <w:rsid w:val="003E3499"/>
    <w:rsid w:val="00466FC2"/>
    <w:rsid w:val="0048587B"/>
    <w:rsid w:val="004A6ABC"/>
    <w:rsid w:val="004F211E"/>
    <w:rsid w:val="005076E8"/>
    <w:rsid w:val="00527208"/>
    <w:rsid w:val="00546C03"/>
    <w:rsid w:val="00616099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8F206F"/>
    <w:rsid w:val="009F1D99"/>
    <w:rsid w:val="00A16738"/>
    <w:rsid w:val="00A22125"/>
    <w:rsid w:val="00A31A3C"/>
    <w:rsid w:val="00A6529A"/>
    <w:rsid w:val="00A743D9"/>
    <w:rsid w:val="00A863D0"/>
    <w:rsid w:val="00A93356"/>
    <w:rsid w:val="00AF5716"/>
    <w:rsid w:val="00B16212"/>
    <w:rsid w:val="00B40131"/>
    <w:rsid w:val="00B647D3"/>
    <w:rsid w:val="00B93280"/>
    <w:rsid w:val="00BB1BC5"/>
    <w:rsid w:val="00BB438E"/>
    <w:rsid w:val="00C207B5"/>
    <w:rsid w:val="00C54E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289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8</cp:revision>
  <cp:lastPrinted>2024-04-23T05:22:00Z</cp:lastPrinted>
  <dcterms:created xsi:type="dcterms:W3CDTF">2023-11-24T12:30:00Z</dcterms:created>
  <dcterms:modified xsi:type="dcterms:W3CDTF">2024-04-23T09:27:00Z</dcterms:modified>
</cp:coreProperties>
</file>