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B2BB1">
            <w:pPr>
              <w:spacing w:before="120" w:after="120" w:line="254" w:lineRule="auto"/>
              <w:ind w:left="0" w:right="0" w:firstLine="0"/>
              <w:jc w:val="left"/>
              <w:rPr>
                <w:rFonts w:ascii="Arial" w:hAnsi="Arial" w:cs="Arial"/>
                <w:sz w:val="18"/>
                <w:szCs w:val="18"/>
                <w:lang w:eastAsia="en-US"/>
              </w:rPr>
            </w:pPr>
            <w:r w:rsidRPr="00EB2BB1">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B2BB1">
            <w:pPr>
              <w:spacing w:before="120" w:after="120" w:line="254" w:lineRule="auto"/>
              <w:ind w:left="0" w:right="0" w:firstLine="0"/>
              <w:jc w:val="left"/>
              <w:rPr>
                <w:rFonts w:ascii="Arial" w:hAnsi="Arial" w:cs="Arial"/>
                <w:sz w:val="18"/>
                <w:szCs w:val="18"/>
                <w:lang w:eastAsia="en-US"/>
              </w:rPr>
            </w:pPr>
            <w:r w:rsidRPr="00EB2BB1">
              <w:rPr>
                <w:rFonts w:ascii="Arial" w:hAnsi="Arial" w:cs="Arial"/>
                <w:sz w:val="18"/>
                <w:szCs w:val="18"/>
                <w:lang w:eastAsia="en-US"/>
              </w:rPr>
              <w:t>dostawa materiałów promocyjnych EFE 2024 w ramach obchodów Jubileuszu 50-lecia WEiP - DE-dzp.272-177/24</w:t>
            </w:r>
          </w:p>
        </w:tc>
      </w:tr>
      <w:tr w:rsidR="00EB2BB1" w:rsidRPr="00C24737" w:rsidTr="00F2215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B2BB1" w:rsidRDefault="00EB2BB1" w:rsidP="00F2215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B2BB1" w:rsidRDefault="00EB2BB1" w:rsidP="00F22154">
            <w:pPr>
              <w:spacing w:before="120" w:after="0" w:line="254" w:lineRule="auto"/>
              <w:ind w:left="0" w:right="0" w:firstLine="0"/>
              <w:jc w:val="left"/>
              <w:rPr>
                <w:rFonts w:ascii="Arial" w:hAnsi="Arial" w:cs="Arial"/>
                <w:sz w:val="18"/>
                <w:szCs w:val="18"/>
                <w:lang w:eastAsia="en-US"/>
              </w:rPr>
            </w:pPr>
            <w:r w:rsidRPr="00EB2BB1">
              <w:rPr>
                <w:rFonts w:ascii="Arial" w:hAnsi="Arial" w:cs="Arial"/>
                <w:sz w:val="18"/>
                <w:szCs w:val="18"/>
                <w:lang w:eastAsia="en-US"/>
              </w:rPr>
              <w:t>DE-dzp.272-177/24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5425A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425A8" w:rsidRDefault="005425A8">
      <w:pPr>
        <w:spacing w:after="0" w:line="240" w:lineRule="auto"/>
      </w:pPr>
      <w:r>
        <w:separator/>
      </w:r>
    </w:p>
  </w:endnote>
  <w:endnote w:type="continuationSeparator" w:id="0">
    <w:p w:rsidR="005425A8" w:rsidRDefault="00542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425A8" w:rsidRDefault="005425A8">
      <w:pPr>
        <w:spacing w:after="0" w:line="244" w:lineRule="auto"/>
        <w:ind w:left="0" w:right="69" w:firstLine="0"/>
      </w:pPr>
      <w:r>
        <w:separator/>
      </w:r>
    </w:p>
  </w:footnote>
  <w:footnote w:type="continuationSeparator" w:id="0">
    <w:p w:rsidR="005425A8" w:rsidRDefault="005425A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B2BB1" w:rsidRDefault="00EB2BB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B2BB1" w:rsidRDefault="00EB2BB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B2BB1" w:rsidRDefault="00EB2BB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12202209">
    <w:abstractNumId w:val="14"/>
  </w:num>
  <w:num w:numId="2" w16cid:durableId="1227491323">
    <w:abstractNumId w:val="9"/>
  </w:num>
  <w:num w:numId="3" w16cid:durableId="1750926140">
    <w:abstractNumId w:val="0"/>
  </w:num>
  <w:num w:numId="4" w16cid:durableId="866991671">
    <w:abstractNumId w:val="16"/>
  </w:num>
  <w:num w:numId="5" w16cid:durableId="95950370">
    <w:abstractNumId w:val="10"/>
  </w:num>
  <w:num w:numId="6" w16cid:durableId="1269463448">
    <w:abstractNumId w:val="13"/>
  </w:num>
  <w:num w:numId="7" w16cid:durableId="70467239">
    <w:abstractNumId w:val="6"/>
  </w:num>
  <w:num w:numId="8" w16cid:durableId="1046955519">
    <w:abstractNumId w:val="15"/>
  </w:num>
  <w:num w:numId="9" w16cid:durableId="135532642">
    <w:abstractNumId w:val="4"/>
  </w:num>
  <w:num w:numId="10" w16cid:durableId="1172912022">
    <w:abstractNumId w:val="5"/>
  </w:num>
  <w:num w:numId="11" w16cid:durableId="654574786">
    <w:abstractNumId w:val="3"/>
  </w:num>
  <w:num w:numId="12" w16cid:durableId="665935929">
    <w:abstractNumId w:val="8"/>
  </w:num>
  <w:num w:numId="13" w16cid:durableId="1205485883">
    <w:abstractNumId w:val="12"/>
  </w:num>
  <w:num w:numId="14" w16cid:durableId="895705895">
    <w:abstractNumId w:val="7"/>
  </w:num>
  <w:num w:numId="15" w16cid:durableId="403334681">
    <w:abstractNumId w:val="2"/>
  </w:num>
  <w:num w:numId="16" w16cid:durableId="686710968">
    <w:abstractNumId w:val="1"/>
  </w:num>
  <w:num w:numId="17" w16cid:durableId="1239170114">
    <w:abstractNumId w:val="11"/>
  </w:num>
  <w:num w:numId="18" w16cid:durableId="1645622040">
    <w:abstractNumId w:val="17"/>
  </w:num>
  <w:num w:numId="19" w16cid:durableId="15880742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349521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935621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5780368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03182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142330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760541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69275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8832081">
    <w:abstractNumId w:val="10"/>
    <w:lvlOverride w:ilvl="0">
      <w:startOverride w:val="1"/>
    </w:lvlOverride>
    <w:lvlOverride w:ilvl="1"/>
    <w:lvlOverride w:ilvl="2"/>
    <w:lvlOverride w:ilvl="3"/>
    <w:lvlOverride w:ilvl="4"/>
    <w:lvlOverride w:ilvl="5"/>
    <w:lvlOverride w:ilvl="6"/>
    <w:lvlOverride w:ilvl="7"/>
    <w:lvlOverride w:ilvl="8"/>
  </w:num>
  <w:num w:numId="28" w16cid:durableId="11197617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140094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752545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82581528">
    <w:abstractNumId w:val="15"/>
    <w:lvlOverride w:ilvl="0"/>
    <w:lvlOverride w:ilvl="1"/>
    <w:lvlOverride w:ilvl="2"/>
    <w:lvlOverride w:ilvl="3"/>
    <w:lvlOverride w:ilvl="4"/>
    <w:lvlOverride w:ilvl="5"/>
    <w:lvlOverride w:ilvl="6"/>
    <w:lvlOverride w:ilvl="7"/>
    <w:lvlOverride w:ilvl="8"/>
  </w:num>
  <w:num w:numId="32" w16cid:durableId="1794977443">
    <w:abstractNumId w:val="4"/>
    <w:lvlOverride w:ilvl="0"/>
    <w:lvlOverride w:ilvl="1"/>
    <w:lvlOverride w:ilvl="2"/>
    <w:lvlOverride w:ilvl="3"/>
    <w:lvlOverride w:ilvl="4"/>
    <w:lvlOverride w:ilvl="5"/>
    <w:lvlOverride w:ilvl="6"/>
    <w:lvlOverride w:ilvl="7"/>
    <w:lvlOverride w:ilvl="8"/>
  </w:num>
  <w:num w:numId="33" w16cid:durableId="13640900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284072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969535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238192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425A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425A8"/>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B2BB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509933F5-C307-4FB6-89BC-308820D7C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4290</Words>
  <Characters>25740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2024-04-11T06:24:00Z</dcterms:created>
  <dcterms:modified xsi:type="dcterms:W3CDTF">2024-04-11T06:24:00Z</dcterms:modified>
</cp:coreProperties>
</file>