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25029" w14:textId="01E514A0" w:rsidR="005C0930" w:rsidRPr="004F079B" w:rsidRDefault="009D7E9D" w:rsidP="009243FD">
      <w:pPr>
        <w:spacing w:after="240"/>
        <w:jc w:val="right"/>
        <w:rPr>
          <w:sz w:val="22"/>
          <w:szCs w:val="22"/>
        </w:rPr>
      </w:pPr>
      <w:r w:rsidRPr="009D7E9D">
        <w:rPr>
          <w:sz w:val="22"/>
          <w:szCs w:val="22"/>
        </w:rPr>
        <w:t>Rawicz</w:t>
      </w:r>
      <w:r w:rsidR="003C6FDF" w:rsidRPr="00112A32">
        <w:rPr>
          <w:sz w:val="22"/>
          <w:szCs w:val="22"/>
        </w:rPr>
        <w:t xml:space="preserve">, dn. </w:t>
      </w:r>
      <w:r w:rsidR="00F63449">
        <w:rPr>
          <w:sz w:val="22"/>
          <w:szCs w:val="22"/>
        </w:rPr>
        <w:t>16</w:t>
      </w:r>
      <w:r w:rsidR="004B3097">
        <w:rPr>
          <w:sz w:val="22"/>
          <w:szCs w:val="22"/>
        </w:rPr>
        <w:t>.04</w:t>
      </w:r>
      <w:r w:rsidR="003C6FDF" w:rsidRPr="00112A32">
        <w:rPr>
          <w:sz w:val="22"/>
          <w:szCs w:val="22"/>
        </w:rPr>
        <w:t>.2024 r</w:t>
      </w:r>
      <w:r w:rsidR="003C6FDF">
        <w:rPr>
          <w:sz w:val="22"/>
          <w:szCs w:val="22"/>
        </w:rPr>
        <w:t>.</w:t>
      </w:r>
    </w:p>
    <w:p w14:paraId="0B9A1DDF" w14:textId="77777777" w:rsidR="005C0930" w:rsidRPr="00D91931" w:rsidRDefault="009D7E9D" w:rsidP="005C0930">
      <w:pPr>
        <w:rPr>
          <w:b/>
          <w:bCs/>
          <w:sz w:val="22"/>
          <w:szCs w:val="22"/>
        </w:rPr>
      </w:pPr>
      <w:r w:rsidRPr="009D7E9D">
        <w:rPr>
          <w:b/>
          <w:bCs/>
          <w:sz w:val="22"/>
          <w:szCs w:val="22"/>
        </w:rPr>
        <w:t>Powiatowe Centrum Usług Wspólnych w Rawiczu</w:t>
      </w:r>
    </w:p>
    <w:p w14:paraId="3278B9D9" w14:textId="77777777" w:rsidR="005C0930" w:rsidRPr="00BD5546" w:rsidRDefault="009D7E9D" w:rsidP="005C0930">
      <w:pPr>
        <w:rPr>
          <w:sz w:val="22"/>
          <w:szCs w:val="22"/>
        </w:rPr>
      </w:pPr>
      <w:r w:rsidRPr="009D7E9D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9D7E9D">
        <w:rPr>
          <w:sz w:val="22"/>
          <w:szCs w:val="22"/>
        </w:rPr>
        <w:t>4</w:t>
      </w:r>
    </w:p>
    <w:p w14:paraId="1E46743B" w14:textId="02CFD94B" w:rsidR="005C0930" w:rsidRPr="00D91931" w:rsidRDefault="009D7E9D" w:rsidP="00D66879">
      <w:pPr>
        <w:rPr>
          <w:sz w:val="22"/>
          <w:szCs w:val="22"/>
        </w:rPr>
      </w:pPr>
      <w:r w:rsidRPr="009D7E9D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9D7E9D">
        <w:rPr>
          <w:sz w:val="22"/>
          <w:szCs w:val="22"/>
        </w:rPr>
        <w:t>Rawicz</w:t>
      </w:r>
    </w:p>
    <w:p w14:paraId="0FE5B7A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4432F" w14:textId="04D09712" w:rsidR="005C0930" w:rsidRPr="00D91931" w:rsidRDefault="003C6FDF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9D7E9D" w:rsidRPr="009D7E9D">
        <w:rPr>
          <w:b/>
          <w:sz w:val="22"/>
          <w:szCs w:val="22"/>
        </w:rPr>
        <w:t>PCUW.261.2.</w:t>
      </w:r>
      <w:r w:rsidR="00F63449">
        <w:rPr>
          <w:b/>
          <w:sz w:val="22"/>
          <w:szCs w:val="22"/>
        </w:rPr>
        <w:t>6</w:t>
      </w:r>
      <w:r w:rsidR="009D7E9D" w:rsidRPr="009D7E9D">
        <w:rPr>
          <w:b/>
          <w:sz w:val="22"/>
          <w:szCs w:val="22"/>
        </w:rPr>
        <w:t>.2024</w:t>
      </w:r>
      <w:r w:rsidR="005C0930" w:rsidRPr="00D91931">
        <w:rPr>
          <w:sz w:val="22"/>
          <w:szCs w:val="22"/>
        </w:rPr>
        <w:tab/>
        <w:t xml:space="preserve"> </w:t>
      </w:r>
    </w:p>
    <w:p w14:paraId="56524C0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3B560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6007D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AD244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54E91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E800861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2BBEB9E" w14:textId="1E433392" w:rsidR="005C0930" w:rsidRDefault="005C0930" w:rsidP="00F63449">
      <w:pPr>
        <w:spacing w:line="360" w:lineRule="auto"/>
        <w:ind w:left="1410" w:hanging="1410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3C6FDF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9D7E9D" w:rsidRPr="009D7E9D">
        <w:rPr>
          <w:sz w:val="22"/>
          <w:szCs w:val="22"/>
        </w:rPr>
        <w:t xml:space="preserve"> podstawowy</w:t>
      </w:r>
      <w:r w:rsidR="003C6FDF">
        <w:rPr>
          <w:sz w:val="22"/>
          <w:szCs w:val="22"/>
        </w:rPr>
        <w:t>m</w:t>
      </w:r>
      <w:r w:rsidR="009D7E9D" w:rsidRPr="009D7E9D">
        <w:rPr>
          <w:sz w:val="22"/>
          <w:szCs w:val="22"/>
        </w:rPr>
        <w:t xml:space="preserve"> bez negocjacji - art. 275 pkt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3C6FDF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F63449" w:rsidRPr="00F63449">
        <w:rPr>
          <w:b/>
          <w:bCs/>
          <w:sz w:val="22"/>
          <w:szCs w:val="22"/>
        </w:rPr>
        <w:t>Zajęcia prowadzone przez pedagoga w ramach realizacji projektu „Wsparcie deinstytucjonalizacji pieczy zastępczej w podregionie leszczyńskim”, Program „Fundusze Europejskie dla Wielkopolski na lata 2021 – 2027”.</w:t>
      </w:r>
    </w:p>
    <w:p w14:paraId="05950BE6" w14:textId="77777777" w:rsidR="00F63449" w:rsidRPr="00F63449" w:rsidRDefault="00F63449" w:rsidP="00F63449">
      <w:pPr>
        <w:spacing w:line="360" w:lineRule="auto"/>
        <w:ind w:left="1410" w:hanging="1410"/>
        <w:jc w:val="both"/>
        <w:rPr>
          <w:b/>
          <w:bCs/>
          <w:sz w:val="22"/>
          <w:szCs w:val="22"/>
        </w:rPr>
      </w:pPr>
    </w:p>
    <w:p w14:paraId="76F60AE6" w14:textId="5D9C0F6F" w:rsidR="00F63449" w:rsidRDefault="005C0930" w:rsidP="002A36B2">
      <w:pPr>
        <w:spacing w:before="120" w:after="120" w:line="360" w:lineRule="auto"/>
        <w:ind w:firstLine="708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Pr="00E557C2">
        <w:rPr>
          <w:sz w:val="22"/>
          <w:szCs w:val="22"/>
        </w:rPr>
        <w:t xml:space="preserve">, </w:t>
      </w:r>
      <w:r w:rsidR="009D7E9D" w:rsidRPr="00E557C2">
        <w:rPr>
          <w:b/>
          <w:sz w:val="22"/>
          <w:szCs w:val="22"/>
        </w:rPr>
        <w:t>Powiatowe Centrum Usług Wspólnych w Rawiczu</w:t>
      </w:r>
      <w:r w:rsidRPr="00E557C2">
        <w:rPr>
          <w:sz w:val="22"/>
          <w:szCs w:val="22"/>
        </w:rPr>
        <w:t xml:space="preserve">, działając na podstawie </w:t>
      </w:r>
      <w:r w:rsidR="00F63449">
        <w:rPr>
          <w:sz w:val="22"/>
          <w:szCs w:val="22"/>
        </w:rPr>
        <w:br/>
      </w:r>
      <w:r w:rsidRPr="00E557C2">
        <w:rPr>
          <w:sz w:val="22"/>
          <w:szCs w:val="22"/>
        </w:rPr>
        <w:t xml:space="preserve">art. </w:t>
      </w:r>
      <w:r w:rsidR="00F004A8" w:rsidRPr="00E557C2">
        <w:rPr>
          <w:sz w:val="22"/>
          <w:szCs w:val="22"/>
        </w:rPr>
        <w:t>286</w:t>
      </w:r>
      <w:r w:rsidRPr="00E557C2">
        <w:rPr>
          <w:sz w:val="22"/>
          <w:szCs w:val="22"/>
        </w:rPr>
        <w:t xml:space="preserve"> ust. </w:t>
      </w:r>
      <w:r w:rsidR="00F004A8" w:rsidRPr="00E557C2">
        <w:rPr>
          <w:sz w:val="22"/>
          <w:szCs w:val="22"/>
        </w:rPr>
        <w:t>7</w:t>
      </w:r>
      <w:r w:rsidRPr="00E557C2">
        <w:rPr>
          <w:sz w:val="22"/>
          <w:szCs w:val="22"/>
        </w:rPr>
        <w:t xml:space="preserve"> ustawy z dnia</w:t>
      </w:r>
      <w:r w:rsidRPr="005C0930">
        <w:rPr>
          <w:sz w:val="22"/>
          <w:szCs w:val="22"/>
        </w:rPr>
        <w:t xml:space="preserve"> 11 września 2019</w:t>
      </w:r>
      <w:r w:rsidR="00E557C2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9D7E9D" w:rsidRPr="009D7E9D">
        <w:rPr>
          <w:sz w:val="22"/>
          <w:szCs w:val="22"/>
        </w:rPr>
        <w:t>(</w:t>
      </w:r>
      <w:proofErr w:type="spellStart"/>
      <w:r w:rsidR="009D7E9D" w:rsidRPr="009D7E9D">
        <w:rPr>
          <w:sz w:val="22"/>
          <w:szCs w:val="22"/>
        </w:rPr>
        <w:t>t.j</w:t>
      </w:r>
      <w:proofErr w:type="spellEnd"/>
      <w:r w:rsidR="009D7E9D" w:rsidRPr="009D7E9D">
        <w:rPr>
          <w:sz w:val="22"/>
          <w:szCs w:val="22"/>
        </w:rPr>
        <w:t>. Dz.U. z 202</w:t>
      </w:r>
      <w:r w:rsidR="003C6FDF">
        <w:rPr>
          <w:sz w:val="22"/>
          <w:szCs w:val="22"/>
        </w:rPr>
        <w:t xml:space="preserve">3 </w:t>
      </w:r>
      <w:r w:rsidR="009D7E9D" w:rsidRPr="009D7E9D">
        <w:rPr>
          <w:sz w:val="22"/>
          <w:szCs w:val="22"/>
        </w:rPr>
        <w:t xml:space="preserve">r. poz. </w:t>
      </w:r>
      <w:r w:rsidR="003C6FDF">
        <w:rPr>
          <w:sz w:val="22"/>
          <w:szCs w:val="22"/>
        </w:rPr>
        <w:t>1605 ze zm.</w:t>
      </w:r>
      <w:r w:rsidR="009D7E9D" w:rsidRPr="009D7E9D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E557C2">
        <w:rPr>
          <w:sz w:val="22"/>
          <w:szCs w:val="22"/>
        </w:rPr>
        <w:t xml:space="preserve">(„SWZ”) </w:t>
      </w:r>
      <w:r w:rsidR="00460DC4" w:rsidRPr="005C0930">
        <w:rPr>
          <w:sz w:val="22"/>
          <w:szCs w:val="22"/>
        </w:rPr>
        <w:t xml:space="preserve">w </w:t>
      </w:r>
      <w:r w:rsidR="00460DC4" w:rsidRPr="00112A32">
        <w:rPr>
          <w:sz w:val="22"/>
          <w:szCs w:val="22"/>
        </w:rPr>
        <w:t>następującym zakresie</w:t>
      </w:r>
      <w:r w:rsidR="00EF1037" w:rsidRPr="00112A32">
        <w:rPr>
          <w:sz w:val="22"/>
          <w:szCs w:val="22"/>
        </w:rPr>
        <w:t>:</w:t>
      </w:r>
    </w:p>
    <w:p w14:paraId="5788D3E7" w14:textId="42D89F39" w:rsidR="003C6FDF" w:rsidRPr="00112A32" w:rsidRDefault="003C6FDF" w:rsidP="00F63449">
      <w:pPr>
        <w:spacing w:line="360" w:lineRule="auto"/>
        <w:ind w:firstLine="708"/>
        <w:jc w:val="both"/>
        <w:rPr>
          <w:sz w:val="22"/>
          <w:szCs w:val="22"/>
        </w:rPr>
      </w:pPr>
      <w:r w:rsidRPr="00112A32">
        <w:rPr>
          <w:sz w:val="22"/>
          <w:szCs w:val="22"/>
        </w:rPr>
        <w:t>Zmianie ulega</w:t>
      </w:r>
      <w:r w:rsidR="00F63449">
        <w:rPr>
          <w:sz w:val="22"/>
          <w:szCs w:val="22"/>
        </w:rPr>
        <w:t xml:space="preserve">ją Projekty umów </w:t>
      </w:r>
      <w:r w:rsidRPr="00112A32">
        <w:rPr>
          <w:i/>
          <w:iCs/>
          <w:sz w:val="22"/>
          <w:szCs w:val="22"/>
        </w:rPr>
        <w:t xml:space="preserve">(wg Załącznika Nr </w:t>
      </w:r>
      <w:r w:rsidR="00F63449">
        <w:rPr>
          <w:i/>
          <w:iCs/>
          <w:sz w:val="22"/>
          <w:szCs w:val="22"/>
        </w:rPr>
        <w:t>6.1 i 6.2</w:t>
      </w:r>
      <w:r w:rsidR="00D66879" w:rsidRPr="00112A32">
        <w:rPr>
          <w:i/>
          <w:iCs/>
          <w:sz w:val="22"/>
          <w:szCs w:val="22"/>
        </w:rPr>
        <w:t xml:space="preserve"> do SWZ</w:t>
      </w:r>
      <w:r w:rsidRPr="00112A32">
        <w:rPr>
          <w:i/>
          <w:iCs/>
          <w:sz w:val="22"/>
          <w:szCs w:val="22"/>
        </w:rPr>
        <w:t xml:space="preserve">) </w:t>
      </w:r>
      <w:r w:rsidRPr="00112A32">
        <w:rPr>
          <w:sz w:val="22"/>
          <w:szCs w:val="22"/>
        </w:rPr>
        <w:t xml:space="preserve">dla Części </w:t>
      </w:r>
      <w:r w:rsidR="00F63449">
        <w:rPr>
          <w:sz w:val="22"/>
          <w:szCs w:val="22"/>
        </w:rPr>
        <w:t xml:space="preserve">I </w:t>
      </w:r>
      <w:proofErr w:type="spellStart"/>
      <w:r w:rsidR="00F63449">
        <w:rPr>
          <w:sz w:val="22"/>
          <w:szCs w:val="22"/>
        </w:rPr>
        <w:t>i</w:t>
      </w:r>
      <w:proofErr w:type="spellEnd"/>
      <w:r w:rsidR="00F63449">
        <w:rPr>
          <w:sz w:val="22"/>
          <w:szCs w:val="22"/>
        </w:rPr>
        <w:t xml:space="preserve"> </w:t>
      </w:r>
      <w:r w:rsidR="004B3097">
        <w:rPr>
          <w:sz w:val="22"/>
          <w:szCs w:val="22"/>
        </w:rPr>
        <w:t>I</w:t>
      </w:r>
      <w:r w:rsidRPr="00112A32">
        <w:rPr>
          <w:sz w:val="22"/>
          <w:szCs w:val="22"/>
        </w:rPr>
        <w:t>I zamówienia</w:t>
      </w:r>
      <w:r w:rsidR="00F63449">
        <w:rPr>
          <w:sz w:val="22"/>
          <w:szCs w:val="22"/>
        </w:rPr>
        <w:t xml:space="preserve">. </w:t>
      </w:r>
      <w:r w:rsidR="00F63449">
        <w:rPr>
          <w:iCs/>
          <w:sz w:val="22"/>
          <w:szCs w:val="22"/>
        </w:rPr>
        <w:t xml:space="preserve">Zakres zmian został naniesiony kolorem czerwonym w zmodyfikowanym projekcie umowy dla Części I oraz dla Części II zamówienia, stanowiącym załącznik do niniejszego pisma, </w:t>
      </w:r>
      <w:r w:rsidR="002A36B2">
        <w:rPr>
          <w:iCs/>
          <w:sz w:val="22"/>
          <w:szCs w:val="22"/>
        </w:rPr>
        <w:br/>
      </w:r>
      <w:r w:rsidR="00F63449">
        <w:rPr>
          <w:iCs/>
          <w:sz w:val="22"/>
          <w:szCs w:val="22"/>
        </w:rPr>
        <w:t xml:space="preserve">wg Załącznika Nr 6 </w:t>
      </w:r>
      <w:r w:rsidR="00F72692">
        <w:rPr>
          <w:iCs/>
          <w:sz w:val="22"/>
          <w:szCs w:val="22"/>
        </w:rPr>
        <w:t>P</w:t>
      </w:r>
      <w:r w:rsidR="00F63449">
        <w:rPr>
          <w:iCs/>
          <w:sz w:val="22"/>
          <w:szCs w:val="22"/>
        </w:rPr>
        <w:t>rojekt</w:t>
      </w:r>
      <w:r w:rsidR="00F72692">
        <w:rPr>
          <w:iCs/>
          <w:sz w:val="22"/>
          <w:szCs w:val="22"/>
        </w:rPr>
        <w:t xml:space="preserve">y umów </w:t>
      </w:r>
      <w:r w:rsidR="00F63449">
        <w:rPr>
          <w:iCs/>
          <w:sz w:val="22"/>
          <w:szCs w:val="22"/>
        </w:rPr>
        <w:t xml:space="preserve">- </w:t>
      </w:r>
      <w:r w:rsidR="00753CFC">
        <w:rPr>
          <w:iCs/>
          <w:sz w:val="22"/>
          <w:szCs w:val="22"/>
        </w:rPr>
        <w:t>Modyfikacja</w:t>
      </w:r>
      <w:r w:rsidR="00F63449">
        <w:rPr>
          <w:iCs/>
          <w:sz w:val="22"/>
          <w:szCs w:val="22"/>
        </w:rPr>
        <w:t>.</w:t>
      </w:r>
    </w:p>
    <w:p w14:paraId="3B03FC25" w14:textId="77777777" w:rsidR="005C0930" w:rsidRPr="00A40A84" w:rsidRDefault="005C0930" w:rsidP="00D66879">
      <w:pPr>
        <w:pStyle w:val="Tekstpodstawowy"/>
        <w:ind w:right="-2"/>
        <w:rPr>
          <w:sz w:val="22"/>
          <w:szCs w:val="22"/>
        </w:rPr>
      </w:pPr>
    </w:p>
    <w:p w14:paraId="7003E8B5" w14:textId="77777777" w:rsidR="003C6FDF" w:rsidRPr="003C6FDF" w:rsidRDefault="009D7E9D" w:rsidP="003C6FDF">
      <w:pPr>
        <w:pStyle w:val="Tekstpodstawowy"/>
        <w:spacing w:line="276" w:lineRule="auto"/>
        <w:ind w:left="3255" w:right="-2"/>
        <w:jc w:val="center"/>
        <w:rPr>
          <w:sz w:val="18"/>
          <w:szCs w:val="18"/>
        </w:rPr>
      </w:pPr>
      <w:r w:rsidRPr="003C6FDF">
        <w:rPr>
          <w:sz w:val="18"/>
          <w:szCs w:val="18"/>
        </w:rPr>
        <w:t xml:space="preserve">Dyrektor </w:t>
      </w:r>
      <w:r w:rsidR="003C6FDF" w:rsidRPr="003C6FDF">
        <w:rPr>
          <w:sz w:val="18"/>
          <w:szCs w:val="18"/>
        </w:rPr>
        <w:br/>
        <w:t>Powiatowego Centrum Usług</w:t>
      </w:r>
      <w:r w:rsidR="003C6FDF" w:rsidRPr="003C6FDF">
        <w:rPr>
          <w:sz w:val="18"/>
          <w:szCs w:val="18"/>
        </w:rPr>
        <w:br/>
        <w:t>Wspólnych w Rawiczu</w:t>
      </w:r>
    </w:p>
    <w:p w14:paraId="460EE309" w14:textId="77777777" w:rsidR="003C6FDF" w:rsidRPr="003C6FDF" w:rsidRDefault="003C6FDF" w:rsidP="003C6FDF">
      <w:pPr>
        <w:pStyle w:val="Tekstpodstawowy"/>
        <w:spacing w:line="276" w:lineRule="auto"/>
        <w:ind w:left="3255" w:right="-2"/>
        <w:jc w:val="center"/>
        <w:rPr>
          <w:sz w:val="18"/>
          <w:szCs w:val="18"/>
        </w:rPr>
      </w:pPr>
    </w:p>
    <w:p w14:paraId="22ECF481" w14:textId="11A02F29" w:rsidR="005C0930" w:rsidRPr="003C6FDF" w:rsidRDefault="003C6FDF" w:rsidP="003C6FDF">
      <w:pPr>
        <w:pStyle w:val="Tekstpodstawowy"/>
        <w:spacing w:line="276" w:lineRule="auto"/>
        <w:ind w:left="3255" w:right="-2"/>
        <w:jc w:val="center"/>
        <w:rPr>
          <w:sz w:val="18"/>
          <w:szCs w:val="18"/>
        </w:rPr>
      </w:pPr>
      <w:r w:rsidRPr="003C6FDF">
        <w:rPr>
          <w:sz w:val="18"/>
          <w:szCs w:val="18"/>
        </w:rPr>
        <w:t xml:space="preserve">(-) </w:t>
      </w:r>
      <w:r w:rsidR="009D7E9D" w:rsidRPr="003C6FDF">
        <w:rPr>
          <w:sz w:val="18"/>
          <w:szCs w:val="18"/>
        </w:rPr>
        <w:t>Urszula</w:t>
      </w:r>
      <w:r w:rsidR="005C0930" w:rsidRPr="003C6FDF">
        <w:rPr>
          <w:sz w:val="18"/>
          <w:szCs w:val="18"/>
        </w:rPr>
        <w:t xml:space="preserve"> </w:t>
      </w:r>
      <w:r w:rsidR="009D7E9D" w:rsidRPr="003C6FDF">
        <w:rPr>
          <w:sz w:val="18"/>
          <w:szCs w:val="18"/>
        </w:rPr>
        <w:t>Stefaniak</w:t>
      </w:r>
    </w:p>
    <w:p w14:paraId="776CC344" w14:textId="77777777" w:rsidR="005C0930" w:rsidRDefault="005C0930" w:rsidP="00E02559">
      <w:pPr>
        <w:pStyle w:val="Tekstpodstawowy"/>
        <w:jc w:val="right"/>
        <w:rPr>
          <w:szCs w:val="24"/>
        </w:rPr>
      </w:pPr>
    </w:p>
    <w:p w14:paraId="13387FD0" w14:textId="77777777" w:rsidR="002A36B2" w:rsidRDefault="002A36B2" w:rsidP="002A36B2">
      <w:pPr>
        <w:pStyle w:val="Tekstpodstawowy"/>
        <w:jc w:val="left"/>
        <w:rPr>
          <w:sz w:val="20"/>
        </w:rPr>
      </w:pPr>
    </w:p>
    <w:p w14:paraId="2529FF86" w14:textId="5BFCFB10" w:rsidR="002A36B2" w:rsidRDefault="002A36B2" w:rsidP="002A36B2">
      <w:pPr>
        <w:pStyle w:val="Tekstpodstawowy"/>
        <w:jc w:val="left"/>
        <w:rPr>
          <w:sz w:val="20"/>
        </w:rPr>
      </w:pPr>
      <w:r w:rsidRPr="002A36B2">
        <w:rPr>
          <w:sz w:val="20"/>
        </w:rPr>
        <w:t xml:space="preserve">Załączniki: </w:t>
      </w:r>
    </w:p>
    <w:p w14:paraId="19346EC1" w14:textId="3D66C1F4" w:rsidR="002A36B2" w:rsidRDefault="002A36B2" w:rsidP="002A36B2">
      <w:pPr>
        <w:pStyle w:val="Tekstpodstawowy"/>
        <w:numPr>
          <w:ilvl w:val="0"/>
          <w:numId w:val="2"/>
        </w:numPr>
        <w:spacing w:line="276" w:lineRule="auto"/>
        <w:jc w:val="left"/>
        <w:rPr>
          <w:sz w:val="20"/>
        </w:rPr>
      </w:pPr>
      <w:r w:rsidRPr="002A36B2">
        <w:rPr>
          <w:sz w:val="20"/>
        </w:rPr>
        <w:t xml:space="preserve">6.1 Projekt umowy szkoła dla rodzica </w:t>
      </w:r>
      <w:r>
        <w:rPr>
          <w:sz w:val="20"/>
        </w:rPr>
        <w:t>–</w:t>
      </w:r>
      <w:r w:rsidRPr="002A36B2">
        <w:rPr>
          <w:sz w:val="20"/>
        </w:rPr>
        <w:t xml:space="preserve"> Modyfikacja</w:t>
      </w:r>
      <w:r>
        <w:rPr>
          <w:sz w:val="20"/>
        </w:rPr>
        <w:t>,</w:t>
      </w:r>
    </w:p>
    <w:p w14:paraId="3A01ACD3" w14:textId="3B02A586" w:rsidR="002A36B2" w:rsidRPr="002A36B2" w:rsidRDefault="002A36B2" w:rsidP="002A36B2">
      <w:pPr>
        <w:pStyle w:val="Tekstpodstawowy"/>
        <w:numPr>
          <w:ilvl w:val="0"/>
          <w:numId w:val="2"/>
        </w:numPr>
        <w:spacing w:line="276" w:lineRule="auto"/>
        <w:jc w:val="left"/>
        <w:rPr>
          <w:sz w:val="20"/>
        </w:rPr>
      </w:pPr>
      <w:r w:rsidRPr="002A36B2">
        <w:rPr>
          <w:sz w:val="20"/>
        </w:rPr>
        <w:t xml:space="preserve">6.2 Projekt umowy pedagog </w:t>
      </w:r>
      <w:r>
        <w:rPr>
          <w:sz w:val="20"/>
        </w:rPr>
        <w:t>–</w:t>
      </w:r>
      <w:r w:rsidRPr="002A36B2">
        <w:rPr>
          <w:sz w:val="20"/>
        </w:rPr>
        <w:t xml:space="preserve"> Modyfikacja</w:t>
      </w:r>
      <w:r>
        <w:rPr>
          <w:sz w:val="20"/>
        </w:rPr>
        <w:t>.</w:t>
      </w:r>
    </w:p>
    <w:p w14:paraId="5A37AC0F" w14:textId="77777777" w:rsidR="002A36B2" w:rsidRPr="00E02559" w:rsidRDefault="002A36B2" w:rsidP="00E02559">
      <w:pPr>
        <w:pStyle w:val="Tekstpodstawowy"/>
        <w:jc w:val="right"/>
        <w:rPr>
          <w:szCs w:val="24"/>
        </w:rPr>
      </w:pPr>
    </w:p>
    <w:sectPr w:rsidR="002A36B2" w:rsidRPr="00E0255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5ACBF5" w14:textId="77777777" w:rsidR="004A283F" w:rsidRDefault="004A283F">
      <w:r>
        <w:separator/>
      </w:r>
    </w:p>
  </w:endnote>
  <w:endnote w:type="continuationSeparator" w:id="0">
    <w:p w14:paraId="47912DCD" w14:textId="77777777" w:rsidR="004A283F" w:rsidRDefault="004A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FD69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817A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610DA" w14:textId="151ACC09" w:rsidR="00EF1037" w:rsidRDefault="00F63449">
    <w:pPr>
      <w:pStyle w:val="Stopka"/>
      <w:tabs>
        <w:tab w:val="clear" w:pos="4536"/>
      </w:tabs>
      <w:jc w:val="center"/>
    </w:pPr>
    <w:r w:rsidRPr="005E44B8">
      <w:rPr>
        <w:rFonts w:ascii="Calibri" w:eastAsia="Calibri" w:hAnsi="Calibri" w:cs="Arial"/>
        <w:noProof/>
      </w:rPr>
      <w:drawing>
        <wp:anchor distT="0" distB="0" distL="114300" distR="114300" simplePos="0" relativeHeight="251661824" behindDoc="0" locked="0" layoutInCell="1" allowOverlap="1" wp14:anchorId="40122CA4" wp14:editId="6A882BBB">
          <wp:simplePos x="0" y="0"/>
          <wp:positionH relativeFrom="column">
            <wp:posOffset>-866775</wp:posOffset>
          </wp:positionH>
          <wp:positionV relativeFrom="paragraph">
            <wp:posOffset>-628015</wp:posOffset>
          </wp:positionV>
          <wp:extent cx="7525198" cy="72375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5198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00E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9FB6B0" wp14:editId="222EA8E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54997005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2C6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7D213DA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F47344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5C9D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1C74F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BF6B43" w14:textId="77777777" w:rsidR="00EF1037" w:rsidRDefault="00EF1037">
    <w:pPr>
      <w:pStyle w:val="Stopka"/>
      <w:tabs>
        <w:tab w:val="clear" w:pos="4536"/>
        <w:tab w:val="left" w:pos="6237"/>
      </w:tabs>
    </w:pPr>
  </w:p>
  <w:p w14:paraId="6282D32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571CA" w14:textId="77777777" w:rsidR="004A283F" w:rsidRDefault="004A283F">
      <w:r>
        <w:separator/>
      </w:r>
    </w:p>
  </w:footnote>
  <w:footnote w:type="continuationSeparator" w:id="0">
    <w:p w14:paraId="7A040FC9" w14:textId="77777777" w:rsidR="004A283F" w:rsidRDefault="004A2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6D8B8" w14:textId="703C06DC" w:rsidR="004C164F" w:rsidRPr="004C164F" w:rsidRDefault="00F63449" w:rsidP="004C164F">
    <w:pPr>
      <w:pStyle w:val="Nagwek"/>
    </w:pPr>
    <w:r w:rsidRPr="00F63449">
      <w:rPr>
        <w:noProof/>
        <w:sz w:val="22"/>
        <w:szCs w:val="22"/>
        <w:lang w:eastAsia="en-US"/>
      </w:rPr>
      <w:drawing>
        <wp:anchor distT="0" distB="0" distL="114300" distR="114300" simplePos="0" relativeHeight="251659776" behindDoc="0" locked="0" layoutInCell="1" allowOverlap="1" wp14:anchorId="043A48AA" wp14:editId="0EB27E18">
          <wp:simplePos x="0" y="0"/>
          <wp:positionH relativeFrom="column">
            <wp:posOffset>918845</wp:posOffset>
          </wp:positionH>
          <wp:positionV relativeFrom="paragraph">
            <wp:posOffset>-344805</wp:posOffset>
          </wp:positionV>
          <wp:extent cx="3762375" cy="723900"/>
          <wp:effectExtent l="0" t="0" r="0" b="0"/>
          <wp:wrapSquare wrapText="bothSides"/>
          <wp:docPr id="3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8" r="8276"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E4D386" w14:textId="64A6DB68" w:rsidR="004C164F" w:rsidRPr="004C164F" w:rsidRDefault="004C164F" w:rsidP="004C164F">
    <w:pPr>
      <w:pStyle w:val="Nagwek"/>
    </w:pPr>
  </w:p>
  <w:p w14:paraId="74249F89" w14:textId="77777777" w:rsidR="009D7E9D" w:rsidRDefault="009D7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D612E"/>
    <w:multiLevelType w:val="hybridMultilevel"/>
    <w:tmpl w:val="AB66F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681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3764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83F"/>
    <w:rsid w:val="00057D02"/>
    <w:rsid w:val="000613E0"/>
    <w:rsid w:val="00112A32"/>
    <w:rsid w:val="001A571A"/>
    <w:rsid w:val="002A36B2"/>
    <w:rsid w:val="002B1C74"/>
    <w:rsid w:val="00384EFD"/>
    <w:rsid w:val="003C6FDF"/>
    <w:rsid w:val="004222DA"/>
    <w:rsid w:val="00453E59"/>
    <w:rsid w:val="00460DC4"/>
    <w:rsid w:val="004A283F"/>
    <w:rsid w:val="004B3097"/>
    <w:rsid w:val="004C164F"/>
    <w:rsid w:val="005079A4"/>
    <w:rsid w:val="0055546F"/>
    <w:rsid w:val="005C0930"/>
    <w:rsid w:val="006D4AE5"/>
    <w:rsid w:val="00753CFC"/>
    <w:rsid w:val="00854803"/>
    <w:rsid w:val="0087224A"/>
    <w:rsid w:val="00881C07"/>
    <w:rsid w:val="009149C3"/>
    <w:rsid w:val="009243FD"/>
    <w:rsid w:val="009335CF"/>
    <w:rsid w:val="00953AA1"/>
    <w:rsid w:val="0095641D"/>
    <w:rsid w:val="009D169F"/>
    <w:rsid w:val="009D7E9D"/>
    <w:rsid w:val="00B26D41"/>
    <w:rsid w:val="00B361A9"/>
    <w:rsid w:val="00B83141"/>
    <w:rsid w:val="00C152AE"/>
    <w:rsid w:val="00C5100E"/>
    <w:rsid w:val="00D1574A"/>
    <w:rsid w:val="00D248D2"/>
    <w:rsid w:val="00D66879"/>
    <w:rsid w:val="00E02559"/>
    <w:rsid w:val="00E557C2"/>
    <w:rsid w:val="00E74582"/>
    <w:rsid w:val="00EB3650"/>
    <w:rsid w:val="00EF1037"/>
    <w:rsid w:val="00F004A8"/>
    <w:rsid w:val="00F16162"/>
    <w:rsid w:val="00F63449"/>
    <w:rsid w:val="00F7269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DC286"/>
  <w15:chartTrackingRefBased/>
  <w15:docId w15:val="{A89193B0-363A-4052-BF4A-E03F2E94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1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207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cp:lastModifiedBy>Gabriela Kotlarczyk</cp:lastModifiedBy>
  <cp:revision>9</cp:revision>
  <cp:lastPrinted>2024-03-29T06:19:00Z</cp:lastPrinted>
  <dcterms:created xsi:type="dcterms:W3CDTF">2024-03-29T06:20:00Z</dcterms:created>
  <dcterms:modified xsi:type="dcterms:W3CDTF">2024-04-16T07:16:00Z</dcterms:modified>
</cp:coreProperties>
</file>