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EA534B" w:rsidP="00D665F5">
      <w:pPr>
        <w:spacing w:after="240"/>
        <w:jc w:val="right"/>
        <w:rPr>
          <w:sz w:val="22"/>
          <w:szCs w:val="22"/>
        </w:rPr>
      </w:pPr>
      <w:r w:rsidRPr="00EA534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A534B">
        <w:rPr>
          <w:sz w:val="22"/>
          <w:szCs w:val="22"/>
        </w:rPr>
        <w:t>2024-04-16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A534B" w:rsidRPr="00EA534B" w:rsidRDefault="00EA534B" w:rsidP="00577BC6">
      <w:pPr>
        <w:spacing w:after="40"/>
        <w:rPr>
          <w:b/>
          <w:bCs/>
          <w:sz w:val="22"/>
          <w:szCs w:val="22"/>
        </w:rPr>
      </w:pPr>
      <w:r w:rsidRPr="00EA534B">
        <w:rPr>
          <w:b/>
          <w:bCs/>
          <w:sz w:val="22"/>
          <w:szCs w:val="22"/>
        </w:rPr>
        <w:t>Akademia Górniczo - Hutnicza</w:t>
      </w:r>
    </w:p>
    <w:p w:rsidR="00EA534B" w:rsidRPr="00EA534B" w:rsidRDefault="00EA534B" w:rsidP="00577BC6">
      <w:pPr>
        <w:spacing w:after="40"/>
        <w:rPr>
          <w:b/>
          <w:bCs/>
          <w:sz w:val="22"/>
          <w:szCs w:val="22"/>
        </w:rPr>
      </w:pPr>
      <w:r w:rsidRPr="00EA534B">
        <w:rPr>
          <w:b/>
          <w:bCs/>
          <w:sz w:val="22"/>
          <w:szCs w:val="22"/>
        </w:rPr>
        <w:t>im. Stanisława Staszica w Krakowie</w:t>
      </w:r>
    </w:p>
    <w:p w:rsidR="00D665F5" w:rsidRPr="00D91931" w:rsidRDefault="00EA534B" w:rsidP="00577BC6">
      <w:pPr>
        <w:spacing w:after="40"/>
        <w:rPr>
          <w:b/>
          <w:bCs/>
          <w:sz w:val="22"/>
          <w:szCs w:val="22"/>
        </w:rPr>
      </w:pPr>
      <w:r w:rsidRPr="00EA534B">
        <w:rPr>
          <w:b/>
          <w:bCs/>
          <w:sz w:val="22"/>
          <w:szCs w:val="22"/>
        </w:rPr>
        <w:t>Dział Zamówień Publicznych</w:t>
      </w:r>
    </w:p>
    <w:p w:rsidR="00D665F5" w:rsidRPr="00BD5546" w:rsidRDefault="00EA534B" w:rsidP="00D665F5">
      <w:pPr>
        <w:rPr>
          <w:sz w:val="22"/>
          <w:szCs w:val="22"/>
        </w:rPr>
      </w:pPr>
      <w:r w:rsidRPr="00EA534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A534B">
        <w:rPr>
          <w:sz w:val="22"/>
          <w:szCs w:val="22"/>
        </w:rPr>
        <w:t>30</w:t>
      </w:r>
      <w:bookmarkStart w:id="0" w:name="_GoBack"/>
      <w:bookmarkEnd w:id="0"/>
    </w:p>
    <w:p w:rsidR="00D665F5" w:rsidRPr="00BD5546" w:rsidRDefault="00EA534B" w:rsidP="00D665F5">
      <w:pPr>
        <w:rPr>
          <w:sz w:val="22"/>
          <w:szCs w:val="22"/>
        </w:rPr>
      </w:pPr>
      <w:r w:rsidRPr="00EA534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A534B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A534B" w:rsidRPr="00EA534B">
        <w:rPr>
          <w:b/>
          <w:sz w:val="22"/>
          <w:szCs w:val="22"/>
        </w:rPr>
        <w:t>DE-dzp.272-142/24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A534B" w:rsidRPr="00EA534B">
        <w:rPr>
          <w:sz w:val="22"/>
          <w:szCs w:val="22"/>
        </w:rPr>
        <w:t xml:space="preserve">Tryb podstawowy bez negocjacji - art. 275 pkt. 1 ustawy </w:t>
      </w:r>
      <w:proofErr w:type="spellStart"/>
      <w:r w:rsidR="00EA534B" w:rsidRPr="00EA534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A534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A534B">
        <w:rPr>
          <w:b/>
          <w:sz w:val="22"/>
          <w:szCs w:val="22"/>
        </w:rPr>
        <w:t>Zakup i dostawa chłodziarko-zamrażarki do laboratorium astrobiologii - DE-dzp.272-142/24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EA534B" w:rsidRPr="00EA534B">
        <w:rPr>
          <w:sz w:val="22"/>
          <w:szCs w:val="22"/>
        </w:rPr>
        <w:t>(</w:t>
      </w:r>
      <w:proofErr w:type="spellStart"/>
      <w:r w:rsidR="00EA534B" w:rsidRPr="00EA534B">
        <w:rPr>
          <w:sz w:val="22"/>
          <w:szCs w:val="22"/>
        </w:rPr>
        <w:t>t.j</w:t>
      </w:r>
      <w:proofErr w:type="spellEnd"/>
      <w:r w:rsidR="00EA534B" w:rsidRPr="00EA534B">
        <w:rPr>
          <w:sz w:val="22"/>
          <w:szCs w:val="22"/>
        </w:rPr>
        <w:t>. Dz. U. z 2023r. poz. 1605)</w:t>
      </w:r>
      <w:r w:rsidR="00104EFA">
        <w:rPr>
          <w:sz w:val="22"/>
          <w:szCs w:val="22"/>
        </w:rPr>
        <w:t xml:space="preserve"> ze zm.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A534B" w:rsidRPr="00EA534B">
        <w:rPr>
          <w:sz w:val="22"/>
          <w:szCs w:val="22"/>
        </w:rPr>
        <w:t>16/04/2024</w:t>
      </w:r>
      <w:r w:rsidR="00FF4AB1" w:rsidRPr="00577BC6">
        <w:rPr>
          <w:sz w:val="22"/>
          <w:szCs w:val="22"/>
        </w:rPr>
        <w:t xml:space="preserve"> o godz. </w:t>
      </w:r>
      <w:r w:rsidR="00EA534B" w:rsidRPr="00EA534B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A534B" w:rsidRPr="00493F8C" w:rsidTr="00214A5B">
        <w:tc>
          <w:tcPr>
            <w:tcW w:w="993" w:type="dxa"/>
            <w:shd w:val="clear" w:color="auto" w:fill="auto"/>
            <w:vAlign w:val="center"/>
          </w:tcPr>
          <w:p w:rsidR="00EA534B" w:rsidRPr="00490DC0" w:rsidRDefault="00EA534B" w:rsidP="00214A5B">
            <w:pPr>
              <w:spacing w:before="120" w:after="120"/>
              <w:jc w:val="center"/>
            </w:pPr>
            <w:r w:rsidRPr="00EA534B">
              <w:t>1</w:t>
            </w:r>
          </w:p>
        </w:tc>
        <w:tc>
          <w:tcPr>
            <w:tcW w:w="5244" w:type="dxa"/>
            <w:shd w:val="clear" w:color="auto" w:fill="auto"/>
          </w:tcPr>
          <w:p w:rsidR="00EA534B" w:rsidRPr="00490DC0" w:rsidRDefault="00EA534B" w:rsidP="00214A5B">
            <w:pPr>
              <w:spacing w:before="40"/>
            </w:pPr>
            <w:r w:rsidRPr="00EA534B">
              <w:t>P.H. "PRO - HAND" S.C. TOMASIONEK MARCIN, TOMASIONEK MONIKA</w:t>
            </w:r>
          </w:p>
          <w:p w:rsidR="00EA534B" w:rsidRPr="00490DC0" w:rsidRDefault="00EA534B" w:rsidP="00214A5B">
            <w:r w:rsidRPr="00EA534B">
              <w:t>Wieczorka</w:t>
            </w:r>
            <w:r w:rsidRPr="00490DC0">
              <w:t xml:space="preserve"> </w:t>
            </w:r>
            <w:r w:rsidRPr="00EA534B">
              <w:t>2A/107</w:t>
            </w:r>
            <w:r w:rsidRPr="00490DC0">
              <w:t xml:space="preserve"> </w:t>
            </w:r>
          </w:p>
          <w:p w:rsidR="00EA534B" w:rsidRPr="00490DC0" w:rsidRDefault="00EA534B" w:rsidP="00214A5B">
            <w:pPr>
              <w:spacing w:after="40"/>
              <w:jc w:val="both"/>
            </w:pPr>
            <w:r w:rsidRPr="00EA534B">
              <w:t>41-219</w:t>
            </w:r>
            <w:r w:rsidRPr="00490DC0">
              <w:t xml:space="preserve"> </w:t>
            </w:r>
            <w:r w:rsidRPr="00EA534B">
              <w:t>Sosnowiec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534B" w:rsidRPr="00490DC0" w:rsidRDefault="00EA534B" w:rsidP="00214A5B">
            <w:pPr>
              <w:spacing w:before="120" w:after="120"/>
              <w:jc w:val="both"/>
            </w:pPr>
            <w:r w:rsidRPr="00EA534B">
              <w:t>4 797.00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49EF" w:rsidRDefault="008849EF">
      <w:r>
        <w:separator/>
      </w:r>
    </w:p>
  </w:endnote>
  <w:endnote w:type="continuationSeparator" w:id="0">
    <w:p w:rsidR="008849EF" w:rsidRDefault="008849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49EF" w:rsidRDefault="008849EF">
      <w:r>
        <w:separator/>
      </w:r>
    </w:p>
  </w:footnote>
  <w:footnote w:type="continuationSeparator" w:id="0">
    <w:p w:rsidR="008849EF" w:rsidRDefault="008849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534B" w:rsidRDefault="00EA53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534B" w:rsidRDefault="00083B0F">
    <w:pPr>
      <w:pStyle w:val="Nagwek"/>
    </w:pPr>
    <w:r w:rsidRPr="00DA3B9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534B" w:rsidRDefault="00EA53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49EF"/>
    <w:rsid w:val="00007727"/>
    <w:rsid w:val="00017720"/>
    <w:rsid w:val="00035488"/>
    <w:rsid w:val="00083B0F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73323E"/>
    <w:rsid w:val="007965DC"/>
    <w:rsid w:val="00843263"/>
    <w:rsid w:val="00861E75"/>
    <w:rsid w:val="008849EF"/>
    <w:rsid w:val="009D19BD"/>
    <w:rsid w:val="009F189D"/>
    <w:rsid w:val="00A120F7"/>
    <w:rsid w:val="00A67C20"/>
    <w:rsid w:val="00A80738"/>
    <w:rsid w:val="00C236D3"/>
    <w:rsid w:val="00C659E2"/>
    <w:rsid w:val="00CB0802"/>
    <w:rsid w:val="00D20908"/>
    <w:rsid w:val="00D665F5"/>
    <w:rsid w:val="00D7128F"/>
    <w:rsid w:val="00EA3476"/>
    <w:rsid w:val="00EA534B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8C3FFC3-0644-4835-91CD-7097DC706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2024-04-16T08:11:00Z</cp:lastPrinted>
  <dcterms:created xsi:type="dcterms:W3CDTF">2024-04-16T08:11:00Z</dcterms:created>
  <dcterms:modified xsi:type="dcterms:W3CDTF">2024-04-16T08:11:00Z</dcterms:modified>
</cp:coreProperties>
</file>