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17B44" w:rsidRPr="009A036E">
        <w:rPr>
          <w:b/>
          <w:bCs/>
          <w:iCs/>
          <w:color w:val="000000"/>
          <w:lang w:eastAsia="x-none"/>
        </w:rPr>
        <w:t xml:space="preserve">Usługa restauracyjna w dn. 09-10/05/2024 w ramach E3 dla </w:t>
      </w:r>
      <w:proofErr w:type="spellStart"/>
      <w:r w:rsidR="00117B44" w:rsidRPr="009A036E">
        <w:rPr>
          <w:b/>
          <w:bCs/>
          <w:iCs/>
          <w:color w:val="000000"/>
          <w:lang w:eastAsia="x-none"/>
        </w:rPr>
        <w:t>WEiP</w:t>
      </w:r>
      <w:proofErr w:type="spellEnd"/>
      <w:r w:rsidR="00117B44" w:rsidRPr="009A036E">
        <w:rPr>
          <w:b/>
          <w:bCs/>
          <w:iCs/>
          <w:color w:val="000000"/>
          <w:lang w:eastAsia="x-none"/>
        </w:rPr>
        <w:t xml:space="preserve"> -DE-dzp.272-150/24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EC7" w:rsidRDefault="00320EC7" w:rsidP="0038231F">
      <w:pPr>
        <w:spacing w:after="0" w:line="240" w:lineRule="auto"/>
      </w:pPr>
      <w:r>
        <w:separator/>
      </w:r>
    </w:p>
  </w:endnote>
  <w:endnote w:type="continuationSeparator" w:id="0">
    <w:p w:rsidR="00320EC7" w:rsidRDefault="00320E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EC7" w:rsidRDefault="00320EC7" w:rsidP="0038231F">
      <w:pPr>
        <w:spacing w:after="0" w:line="240" w:lineRule="auto"/>
      </w:pPr>
      <w:r>
        <w:separator/>
      </w:r>
    </w:p>
  </w:footnote>
  <w:footnote w:type="continuationSeparator" w:id="0">
    <w:p w:rsidR="00320EC7" w:rsidRDefault="00320EC7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73C2D-F035-490C-A09A-3A1886387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5</cp:revision>
  <cp:lastPrinted>2023-05-08T11:49:00Z</cp:lastPrinted>
  <dcterms:created xsi:type="dcterms:W3CDTF">2023-06-19T10:30:00Z</dcterms:created>
  <dcterms:modified xsi:type="dcterms:W3CDTF">2024-04-03T11:15:00Z</dcterms:modified>
</cp:coreProperties>
</file>