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C85A" w14:textId="77777777" w:rsidR="006E6C30" w:rsidRPr="00545A49" w:rsidRDefault="006E6C30" w:rsidP="004C40D3">
      <w:pPr>
        <w:spacing w:line="276" w:lineRule="auto"/>
        <w:jc w:val="right"/>
        <w:outlineLvl w:val="0"/>
        <w:rPr>
          <w:b/>
          <w:sz w:val="22"/>
          <w:szCs w:val="22"/>
        </w:rPr>
      </w:pPr>
      <w:bookmarkStart w:id="0" w:name="_Hlk145921729"/>
      <w:bookmarkStart w:id="1" w:name="_Hlk145922722"/>
      <w:r w:rsidRPr="00545A49">
        <w:rPr>
          <w:sz w:val="22"/>
          <w:szCs w:val="22"/>
        </w:rPr>
        <w:tab/>
      </w:r>
    </w:p>
    <w:p w14:paraId="22D329EC" w14:textId="4B33537A" w:rsidR="006E6C30" w:rsidRPr="00545A49" w:rsidRDefault="006E6C30" w:rsidP="004C40D3">
      <w:pPr>
        <w:spacing w:line="276" w:lineRule="auto"/>
        <w:jc w:val="right"/>
        <w:outlineLvl w:val="0"/>
        <w:rPr>
          <w:b/>
          <w:sz w:val="22"/>
          <w:szCs w:val="22"/>
        </w:rPr>
      </w:pPr>
      <w:bookmarkStart w:id="2" w:name="_Hlk145922245"/>
      <w:r w:rsidRPr="00545A49">
        <w:rPr>
          <w:b/>
          <w:sz w:val="22"/>
          <w:szCs w:val="22"/>
        </w:rPr>
        <w:t>Załącznik Nr 4</w:t>
      </w:r>
      <w:r w:rsidR="00BD671F">
        <w:rPr>
          <w:b/>
          <w:sz w:val="22"/>
          <w:szCs w:val="22"/>
        </w:rPr>
        <w:t>B</w:t>
      </w:r>
    </w:p>
    <w:p w14:paraId="19FBF4B7" w14:textId="77777777" w:rsidR="006E6C30" w:rsidRPr="00545A49" w:rsidRDefault="006E6C30" w:rsidP="004C40D3">
      <w:pPr>
        <w:spacing w:line="276" w:lineRule="auto"/>
        <w:jc w:val="center"/>
        <w:outlineLvl w:val="0"/>
        <w:rPr>
          <w:b/>
          <w:sz w:val="22"/>
          <w:szCs w:val="22"/>
        </w:rPr>
      </w:pPr>
    </w:p>
    <w:p w14:paraId="71E7C9DF" w14:textId="77777777" w:rsidR="006E6C30" w:rsidRPr="00545A49" w:rsidRDefault="006E6C30" w:rsidP="004C40D3">
      <w:pPr>
        <w:spacing w:line="276" w:lineRule="auto"/>
        <w:jc w:val="center"/>
        <w:outlineLvl w:val="0"/>
        <w:rPr>
          <w:b/>
          <w:sz w:val="22"/>
          <w:szCs w:val="22"/>
        </w:rPr>
      </w:pPr>
      <w:r w:rsidRPr="00545A49">
        <w:rPr>
          <w:b/>
          <w:sz w:val="22"/>
          <w:szCs w:val="22"/>
        </w:rPr>
        <w:t xml:space="preserve">Projekt umowy  </w:t>
      </w:r>
    </w:p>
    <w:p w14:paraId="64387575" w14:textId="77777777" w:rsidR="006E6C30" w:rsidRPr="00545A49" w:rsidRDefault="006E6C30" w:rsidP="004C40D3">
      <w:pPr>
        <w:spacing w:line="276" w:lineRule="auto"/>
        <w:jc w:val="both"/>
        <w:rPr>
          <w:color w:val="000000"/>
          <w:sz w:val="22"/>
          <w:szCs w:val="22"/>
        </w:rPr>
      </w:pPr>
    </w:p>
    <w:p w14:paraId="64FEF6AC" w14:textId="77777777" w:rsidR="006E6C30" w:rsidRPr="00545A49" w:rsidRDefault="006E6C30" w:rsidP="004C40D3">
      <w:pPr>
        <w:spacing w:line="276" w:lineRule="auto"/>
        <w:jc w:val="both"/>
        <w:rPr>
          <w:color w:val="000000"/>
          <w:sz w:val="22"/>
          <w:szCs w:val="22"/>
        </w:rPr>
      </w:pPr>
      <w:r w:rsidRPr="00545A49">
        <w:rPr>
          <w:color w:val="000000"/>
          <w:sz w:val="22"/>
          <w:szCs w:val="22"/>
        </w:rPr>
        <w:t xml:space="preserve">zawarta w Krakowie dnia………………..….. pomiędzy: </w:t>
      </w:r>
    </w:p>
    <w:p w14:paraId="244A1747" w14:textId="77777777" w:rsidR="006E6C30" w:rsidRPr="00545A49" w:rsidRDefault="006E6C30" w:rsidP="004C40D3">
      <w:pPr>
        <w:spacing w:line="276" w:lineRule="auto"/>
        <w:jc w:val="both"/>
        <w:rPr>
          <w:color w:val="000000"/>
          <w:sz w:val="22"/>
          <w:szCs w:val="22"/>
        </w:rPr>
      </w:pPr>
    </w:p>
    <w:p w14:paraId="496BBCC2" w14:textId="445B2C88" w:rsidR="006E6C30" w:rsidRPr="00545A49" w:rsidRDefault="006E6C30" w:rsidP="004C40D3">
      <w:pPr>
        <w:spacing w:line="276" w:lineRule="auto"/>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 xml:space="preserve">Zamawiającym </w:t>
      </w:r>
      <w:r w:rsidRPr="00545A49">
        <w:rPr>
          <w:sz w:val="22"/>
          <w:szCs w:val="22"/>
        </w:rPr>
        <w:t>reprezentowanym przez:</w:t>
      </w:r>
    </w:p>
    <w:p w14:paraId="453540A2" w14:textId="77777777" w:rsidR="006E6C30" w:rsidRPr="00545A49" w:rsidRDefault="006E6C30" w:rsidP="004C40D3">
      <w:pPr>
        <w:spacing w:line="276" w:lineRule="auto"/>
        <w:jc w:val="both"/>
        <w:rPr>
          <w:sz w:val="22"/>
          <w:szCs w:val="22"/>
        </w:rPr>
      </w:pPr>
      <w:r w:rsidRPr="00545A49">
        <w:rPr>
          <w:sz w:val="22"/>
          <w:szCs w:val="22"/>
        </w:rPr>
        <w:t>…………………………………..</w:t>
      </w:r>
    </w:p>
    <w:p w14:paraId="26FD5EBF" w14:textId="77777777" w:rsidR="006E6C30" w:rsidRPr="00545A49" w:rsidRDefault="006E6C30" w:rsidP="004C40D3">
      <w:pPr>
        <w:spacing w:line="276" w:lineRule="auto"/>
        <w:jc w:val="both"/>
        <w:rPr>
          <w:sz w:val="22"/>
          <w:szCs w:val="22"/>
        </w:rPr>
      </w:pPr>
      <w:r w:rsidRPr="00545A49">
        <w:rPr>
          <w:sz w:val="22"/>
          <w:szCs w:val="22"/>
        </w:rPr>
        <w:t>…………………………………..</w:t>
      </w:r>
    </w:p>
    <w:p w14:paraId="61287B55" w14:textId="2F5518DF" w:rsidR="006E6C30" w:rsidRDefault="006E6C30" w:rsidP="004C40D3">
      <w:pPr>
        <w:spacing w:line="276" w:lineRule="auto"/>
        <w:jc w:val="both"/>
        <w:rPr>
          <w:b/>
          <w:bCs/>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w:t>
      </w:r>
      <w:r w:rsidR="00767F94">
        <w:rPr>
          <w:sz w:val="22"/>
          <w:szCs w:val="22"/>
        </w:rPr>
        <w:br/>
      </w:r>
      <w:r w:rsidRPr="00545A49">
        <w:rPr>
          <w:sz w:val="22"/>
          <w:szCs w:val="22"/>
        </w:rPr>
        <w:t xml:space="preserve"> </w:t>
      </w:r>
      <w:r w:rsidRPr="00545A49">
        <w:rPr>
          <w:b/>
          <w:bCs/>
          <w:sz w:val="22"/>
          <w:szCs w:val="22"/>
        </w:rPr>
        <w:t>NIP: 945-19-32-621</w:t>
      </w:r>
      <w:r w:rsidR="00767F94">
        <w:rPr>
          <w:b/>
          <w:bCs/>
          <w:sz w:val="22"/>
          <w:szCs w:val="22"/>
        </w:rPr>
        <w:t xml:space="preserve"> </w:t>
      </w:r>
      <w:r w:rsidRPr="00545A49">
        <w:rPr>
          <w:b/>
          <w:bCs/>
          <w:sz w:val="22"/>
          <w:szCs w:val="22"/>
        </w:rPr>
        <w:t>REGON: 357207664</w:t>
      </w:r>
    </w:p>
    <w:p w14:paraId="368E7FF2" w14:textId="77777777" w:rsidR="00767F94" w:rsidRPr="00545A49" w:rsidRDefault="00767F94" w:rsidP="004C40D3">
      <w:pPr>
        <w:spacing w:line="276" w:lineRule="auto"/>
        <w:jc w:val="both"/>
        <w:rPr>
          <w:sz w:val="22"/>
          <w:szCs w:val="22"/>
        </w:rPr>
      </w:pPr>
    </w:p>
    <w:p w14:paraId="691063B0" w14:textId="77777777" w:rsidR="006E6C30" w:rsidRPr="00545A49" w:rsidRDefault="006E6C30" w:rsidP="004C40D3">
      <w:pPr>
        <w:spacing w:line="276" w:lineRule="auto"/>
        <w:jc w:val="both"/>
        <w:rPr>
          <w:bCs/>
          <w:sz w:val="22"/>
          <w:szCs w:val="22"/>
        </w:rPr>
      </w:pPr>
      <w:r w:rsidRPr="00545A49">
        <w:rPr>
          <w:bCs/>
          <w:sz w:val="22"/>
          <w:szCs w:val="22"/>
        </w:rPr>
        <w:t>a</w:t>
      </w:r>
    </w:p>
    <w:p w14:paraId="34CD41C9" w14:textId="77777777" w:rsidR="006E6C30" w:rsidRPr="00545A49" w:rsidRDefault="006E6C30" w:rsidP="004C40D3">
      <w:pPr>
        <w:spacing w:line="276" w:lineRule="auto"/>
        <w:jc w:val="both"/>
        <w:rPr>
          <w:sz w:val="22"/>
          <w:szCs w:val="22"/>
        </w:rPr>
      </w:pPr>
      <w:r w:rsidRPr="00545A49">
        <w:rPr>
          <w:sz w:val="22"/>
          <w:szCs w:val="22"/>
        </w:rPr>
        <w:t>……………………………………………</w:t>
      </w:r>
    </w:p>
    <w:p w14:paraId="4161969C" w14:textId="77777777" w:rsidR="006E6C30" w:rsidRPr="00545A49" w:rsidRDefault="006E6C30" w:rsidP="004C40D3">
      <w:pPr>
        <w:spacing w:line="276" w:lineRule="auto"/>
        <w:jc w:val="both"/>
        <w:rPr>
          <w:sz w:val="22"/>
          <w:szCs w:val="22"/>
        </w:rPr>
      </w:pPr>
      <w:r w:rsidRPr="00545A49">
        <w:rPr>
          <w:sz w:val="22"/>
          <w:szCs w:val="22"/>
        </w:rPr>
        <w:t>……………………………………………</w:t>
      </w:r>
    </w:p>
    <w:p w14:paraId="57DBA94D" w14:textId="417455C9" w:rsidR="006E6C30" w:rsidRPr="00545A49" w:rsidRDefault="006E6C30" w:rsidP="004C40D3">
      <w:pPr>
        <w:spacing w:line="276" w:lineRule="auto"/>
        <w:jc w:val="both"/>
        <w:rPr>
          <w:b/>
          <w:sz w:val="22"/>
          <w:szCs w:val="22"/>
        </w:rPr>
      </w:pPr>
      <w:r w:rsidRPr="00545A49">
        <w:rPr>
          <w:sz w:val="22"/>
          <w:szCs w:val="22"/>
        </w:rPr>
        <w:t xml:space="preserve"> zwanym  dalej </w:t>
      </w:r>
      <w:r w:rsidRPr="00545A49">
        <w:rPr>
          <w:b/>
          <w:sz w:val="22"/>
          <w:szCs w:val="22"/>
        </w:rPr>
        <w:t xml:space="preserve">Wykonawcą </w:t>
      </w:r>
      <w:r w:rsidRPr="00545A49">
        <w:rPr>
          <w:sz w:val="22"/>
          <w:szCs w:val="22"/>
        </w:rPr>
        <w:t xml:space="preserve">reprezentowanym przez:  </w:t>
      </w:r>
    </w:p>
    <w:p w14:paraId="20FAC584" w14:textId="77777777" w:rsidR="006E6C30" w:rsidRPr="00545A49" w:rsidRDefault="006E6C30" w:rsidP="004C40D3">
      <w:pPr>
        <w:spacing w:line="276" w:lineRule="auto"/>
        <w:rPr>
          <w:sz w:val="22"/>
          <w:szCs w:val="22"/>
        </w:rPr>
      </w:pPr>
      <w:r w:rsidRPr="00545A49">
        <w:rPr>
          <w:sz w:val="22"/>
          <w:szCs w:val="22"/>
        </w:rPr>
        <w:t>.......................................................   -  ..................................................</w:t>
      </w:r>
    </w:p>
    <w:p w14:paraId="4F782AED" w14:textId="77777777" w:rsidR="006E6C30" w:rsidRPr="00545A49" w:rsidRDefault="006E6C30" w:rsidP="004C40D3">
      <w:pPr>
        <w:spacing w:line="276" w:lineRule="auto"/>
        <w:jc w:val="both"/>
        <w:rPr>
          <w:color w:val="000000"/>
          <w:sz w:val="22"/>
          <w:szCs w:val="22"/>
        </w:rPr>
      </w:pPr>
    </w:p>
    <w:p w14:paraId="501394FF" w14:textId="77777777" w:rsidR="006E6C30" w:rsidRPr="00545A49" w:rsidRDefault="006E6C30" w:rsidP="004C40D3">
      <w:pPr>
        <w:spacing w:line="276" w:lineRule="auto"/>
        <w:jc w:val="both"/>
        <w:rPr>
          <w:color w:val="000000"/>
          <w:sz w:val="22"/>
          <w:szCs w:val="22"/>
        </w:rPr>
      </w:pPr>
    </w:p>
    <w:p w14:paraId="1A47DEBE" w14:textId="71C79897" w:rsidR="006E6C30" w:rsidRPr="00545A49" w:rsidRDefault="006E6C30" w:rsidP="00767F94">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00014F45" w:rsidRPr="00014F45">
        <w:rPr>
          <w:b/>
          <w:color w:val="000000"/>
          <w:sz w:val="22"/>
          <w:szCs w:val="22"/>
        </w:rPr>
        <w:t>Zakup i dostawa testów i materiałów zużywalnych wraz z dzierżawą automatycznego analizatora immunodiagnostycznego,</w:t>
      </w:r>
      <w:r w:rsidR="00767F94">
        <w:rPr>
          <w:b/>
          <w:color w:val="000000"/>
          <w:sz w:val="22"/>
          <w:szCs w:val="22"/>
        </w:rPr>
        <w:t xml:space="preserve"> </w:t>
      </w:r>
      <w:r w:rsidR="00014F45" w:rsidRPr="00014F45">
        <w:rPr>
          <w:b/>
          <w:color w:val="000000"/>
          <w:sz w:val="22"/>
          <w:szCs w:val="22"/>
        </w:rPr>
        <w:t xml:space="preserve">zakup i dostawa odczynników oraz materiałów zużywalnych do badań wykonywanych metodą ELISA i </w:t>
      </w:r>
      <w:proofErr w:type="spellStart"/>
      <w:r w:rsidR="00014F45" w:rsidRPr="00014F45">
        <w:rPr>
          <w:b/>
          <w:color w:val="000000"/>
          <w:sz w:val="22"/>
          <w:szCs w:val="22"/>
        </w:rPr>
        <w:t>Blot</w:t>
      </w:r>
      <w:proofErr w:type="spellEnd"/>
      <w:r w:rsidR="00014F45" w:rsidRPr="00014F45">
        <w:rPr>
          <w:b/>
          <w:color w:val="000000"/>
          <w:sz w:val="22"/>
          <w:szCs w:val="22"/>
        </w:rPr>
        <w:t xml:space="preserve"> do posiadanej aparatury</w:t>
      </w:r>
      <w:r w:rsidR="008A23C0">
        <w:rPr>
          <w:b/>
          <w:color w:val="000000"/>
          <w:sz w:val="22"/>
          <w:szCs w:val="22"/>
        </w:rPr>
        <w:t xml:space="preserve"> </w:t>
      </w:r>
      <w:r w:rsidRPr="00545A49">
        <w:rPr>
          <w:b/>
          <w:sz w:val="22"/>
          <w:szCs w:val="22"/>
        </w:rPr>
        <w:t>- ZP/</w:t>
      </w:r>
      <w:r w:rsidR="00014F45">
        <w:rPr>
          <w:b/>
          <w:sz w:val="22"/>
          <w:szCs w:val="22"/>
        </w:rPr>
        <w:t>16</w:t>
      </w:r>
      <w:r w:rsidRPr="00545A49">
        <w:rPr>
          <w:b/>
          <w:sz w:val="22"/>
          <w:szCs w:val="22"/>
        </w:rPr>
        <w:t>/20</w:t>
      </w:r>
      <w:r w:rsidR="00014F45">
        <w:rPr>
          <w:b/>
          <w:sz w:val="22"/>
          <w:szCs w:val="22"/>
        </w:rPr>
        <w:t>24</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5238EC46" w14:textId="77777777" w:rsidR="006E6C30" w:rsidRPr="00545A49" w:rsidRDefault="006E6C30" w:rsidP="004C40D3">
      <w:pPr>
        <w:spacing w:line="276" w:lineRule="auto"/>
        <w:jc w:val="both"/>
        <w:rPr>
          <w:sz w:val="22"/>
          <w:szCs w:val="22"/>
        </w:rPr>
      </w:pPr>
    </w:p>
    <w:p w14:paraId="6CCD1DAE" w14:textId="77777777" w:rsidR="006E6C30" w:rsidRPr="00545A49" w:rsidRDefault="006E6C30" w:rsidP="004C40D3">
      <w:pPr>
        <w:spacing w:line="276" w:lineRule="auto"/>
        <w:jc w:val="both"/>
        <w:rPr>
          <w:sz w:val="22"/>
          <w:szCs w:val="22"/>
        </w:rPr>
      </w:pPr>
      <w:r w:rsidRPr="00545A49">
        <w:rPr>
          <w:sz w:val="22"/>
          <w:szCs w:val="22"/>
        </w:rPr>
        <w:t>Definicje</w:t>
      </w:r>
    </w:p>
    <w:p w14:paraId="13F89DC4" w14:textId="77777777" w:rsidR="006E6C30" w:rsidRPr="00545A49" w:rsidRDefault="006E6C30" w:rsidP="004C40D3">
      <w:pPr>
        <w:spacing w:line="276" w:lineRule="auto"/>
        <w:jc w:val="both"/>
        <w:rPr>
          <w:sz w:val="22"/>
          <w:szCs w:val="22"/>
        </w:rPr>
      </w:pPr>
      <w:r w:rsidRPr="00545A49">
        <w:rPr>
          <w:sz w:val="22"/>
          <w:szCs w:val="22"/>
        </w:rPr>
        <w:t>Ilekroć w niniejszej umowie mowa o:</w:t>
      </w:r>
    </w:p>
    <w:p w14:paraId="22161C15" w14:textId="74DC9E38" w:rsidR="006E6C30" w:rsidRPr="001B40E9" w:rsidRDefault="006E6C30" w:rsidP="00EE0D59">
      <w:pPr>
        <w:numPr>
          <w:ilvl w:val="0"/>
          <w:numId w:val="6"/>
        </w:numPr>
        <w:spacing w:line="276" w:lineRule="auto"/>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w:t>
      </w:r>
      <w:r w:rsidR="00E04F04">
        <w:rPr>
          <w:sz w:val="22"/>
          <w:szCs w:val="22"/>
        </w:rPr>
        <w:t>,</w:t>
      </w:r>
      <w:r w:rsidRPr="00545A49">
        <w:rPr>
          <w:sz w:val="22"/>
          <w:szCs w:val="22"/>
        </w:rPr>
        <w:t xml:space="preserve"> </w:t>
      </w:r>
    </w:p>
    <w:p w14:paraId="454026D3" w14:textId="77777777" w:rsidR="006E6C30" w:rsidRPr="00545A49" w:rsidRDefault="006E6C30" w:rsidP="004C40D3">
      <w:pPr>
        <w:spacing w:line="276" w:lineRule="auto"/>
        <w:jc w:val="both"/>
        <w:rPr>
          <w:color w:val="000000"/>
          <w:sz w:val="22"/>
          <w:szCs w:val="22"/>
        </w:rPr>
      </w:pPr>
    </w:p>
    <w:p w14:paraId="491E3FC9" w14:textId="77777777" w:rsidR="006E6C30" w:rsidRPr="00545A49" w:rsidRDefault="006E6C30" w:rsidP="004C40D3">
      <w:pPr>
        <w:spacing w:line="276" w:lineRule="auto"/>
        <w:jc w:val="both"/>
        <w:rPr>
          <w:color w:val="000000"/>
          <w:sz w:val="22"/>
          <w:szCs w:val="22"/>
        </w:rPr>
      </w:pPr>
      <w:bookmarkStart w:id="3" w:name="_Hlk59095657"/>
      <w:r w:rsidRPr="00545A49">
        <w:rPr>
          <w:color w:val="000000"/>
          <w:sz w:val="22"/>
          <w:szCs w:val="22"/>
        </w:rPr>
        <w:t>Integralną częścią umowy są następujące załączniki:</w:t>
      </w:r>
    </w:p>
    <w:p w14:paraId="41651541" w14:textId="2D26B19D" w:rsidR="00E04F04" w:rsidRDefault="006E6C30" w:rsidP="004C40D3">
      <w:pPr>
        <w:spacing w:line="276" w:lineRule="auto"/>
        <w:rPr>
          <w:color w:val="000000"/>
          <w:sz w:val="22"/>
          <w:szCs w:val="22"/>
        </w:rPr>
      </w:pPr>
      <w:bookmarkStart w:id="4" w:name="_Hlk59098982"/>
      <w:r w:rsidRPr="00545A49">
        <w:rPr>
          <w:sz w:val="22"/>
          <w:szCs w:val="22"/>
        </w:rPr>
        <w:t xml:space="preserve">Załącznik nr 1 - Specyfikacja asortymentowo-cenowa – wykaz badań, jego ilość i cena, parametry </w:t>
      </w:r>
      <w:r w:rsidRPr="00545A49">
        <w:rPr>
          <w:color w:val="000000"/>
          <w:sz w:val="22"/>
          <w:szCs w:val="22"/>
        </w:rPr>
        <w:t xml:space="preserve">graniczne i oceniane dla odczynników </w:t>
      </w:r>
    </w:p>
    <w:p w14:paraId="6F0CAF0E" w14:textId="77777777" w:rsidR="00504783" w:rsidRDefault="00504783" w:rsidP="004C40D3">
      <w:pPr>
        <w:spacing w:line="276" w:lineRule="auto"/>
        <w:rPr>
          <w:sz w:val="22"/>
          <w:szCs w:val="22"/>
        </w:rPr>
      </w:pPr>
    </w:p>
    <w:bookmarkEnd w:id="3"/>
    <w:p w14:paraId="190776A8" w14:textId="0016A96E" w:rsidR="006E6C30" w:rsidRPr="00B071D9" w:rsidRDefault="006E6C30" w:rsidP="004C40D3">
      <w:pPr>
        <w:spacing w:line="276" w:lineRule="auto"/>
        <w:rPr>
          <w:color w:val="FF0000"/>
          <w:sz w:val="22"/>
          <w:szCs w:val="22"/>
        </w:rPr>
      </w:pPr>
      <w:r w:rsidRPr="00B071D9">
        <w:rPr>
          <w:color w:val="FF0000"/>
          <w:sz w:val="22"/>
          <w:szCs w:val="22"/>
        </w:rPr>
        <w:t xml:space="preserve">       </w:t>
      </w:r>
      <w:bookmarkEnd w:id="4"/>
    </w:p>
    <w:p w14:paraId="5F86628C" w14:textId="77777777" w:rsidR="006E6C30" w:rsidRPr="00545A49" w:rsidRDefault="006E6C30" w:rsidP="004C40D3">
      <w:pPr>
        <w:pStyle w:val="Nagwek2"/>
        <w:spacing w:line="276" w:lineRule="auto"/>
        <w:rPr>
          <w:sz w:val="22"/>
          <w:szCs w:val="22"/>
        </w:rPr>
      </w:pPr>
      <w:bookmarkStart w:id="5" w:name="_Hlk145922383"/>
      <w:bookmarkEnd w:id="2"/>
      <w:r w:rsidRPr="00545A49">
        <w:rPr>
          <w:sz w:val="22"/>
          <w:szCs w:val="22"/>
        </w:rPr>
        <w:t>Rozdział I – Postanowienia wstępne</w:t>
      </w:r>
    </w:p>
    <w:p w14:paraId="417F88C6" w14:textId="77777777" w:rsidR="006E6C30" w:rsidRPr="00545A49" w:rsidRDefault="006E6C30" w:rsidP="004C40D3">
      <w:pPr>
        <w:spacing w:line="276" w:lineRule="auto"/>
        <w:jc w:val="center"/>
        <w:rPr>
          <w:sz w:val="22"/>
          <w:szCs w:val="22"/>
        </w:rPr>
      </w:pPr>
    </w:p>
    <w:p w14:paraId="54AEEDB1" w14:textId="77777777" w:rsidR="006E6C30" w:rsidRPr="00545A49" w:rsidRDefault="006E6C30" w:rsidP="004C40D3">
      <w:pPr>
        <w:spacing w:line="276" w:lineRule="auto"/>
        <w:jc w:val="center"/>
        <w:rPr>
          <w:b/>
          <w:sz w:val="22"/>
          <w:szCs w:val="22"/>
        </w:rPr>
      </w:pPr>
      <w:r w:rsidRPr="00545A49">
        <w:rPr>
          <w:b/>
          <w:sz w:val="22"/>
          <w:szCs w:val="22"/>
        </w:rPr>
        <w:t xml:space="preserve">     § 1</w:t>
      </w:r>
    </w:p>
    <w:p w14:paraId="03199E4E" w14:textId="07A40423" w:rsidR="004C40D3" w:rsidRPr="004C40D3" w:rsidRDefault="00D921DC" w:rsidP="00767F94">
      <w:pPr>
        <w:numPr>
          <w:ilvl w:val="0"/>
          <w:numId w:val="11"/>
        </w:numPr>
        <w:suppressAutoHyphens/>
        <w:ind w:left="425" w:hanging="425"/>
        <w:jc w:val="both"/>
        <w:rPr>
          <w:b/>
          <w:sz w:val="22"/>
          <w:szCs w:val="22"/>
        </w:rPr>
      </w:pPr>
      <w:r w:rsidRPr="00BE3192">
        <w:rPr>
          <w:sz w:val="22"/>
          <w:szCs w:val="22"/>
        </w:rPr>
        <w:t xml:space="preserve">Przedmiotem umowy jest </w:t>
      </w:r>
      <w:r w:rsidRPr="00BE3192">
        <w:rPr>
          <w:b/>
          <w:sz w:val="22"/>
          <w:szCs w:val="22"/>
        </w:rPr>
        <w:t xml:space="preserve">Zakup i dostawa testów i materiałów zużywalnych wraz </w:t>
      </w:r>
      <w:r w:rsidR="00BD671F">
        <w:rPr>
          <w:b/>
          <w:sz w:val="22"/>
          <w:szCs w:val="22"/>
        </w:rPr>
        <w:br/>
      </w:r>
      <w:r w:rsidRPr="00BE3192">
        <w:rPr>
          <w:b/>
          <w:sz w:val="22"/>
          <w:szCs w:val="22"/>
        </w:rPr>
        <w:t xml:space="preserve">z dzierżawą automatycznego analizatora immunodiagnostycznego, zakup i dostawa odczynników oraz materiałów zużywalnych do badań wykonywanych metodą ELISA i </w:t>
      </w:r>
      <w:proofErr w:type="spellStart"/>
      <w:r w:rsidRPr="00BE3192">
        <w:rPr>
          <w:b/>
          <w:sz w:val="22"/>
          <w:szCs w:val="22"/>
        </w:rPr>
        <w:t>Blot</w:t>
      </w:r>
      <w:proofErr w:type="spellEnd"/>
      <w:r w:rsidRPr="00BE3192">
        <w:rPr>
          <w:b/>
          <w:sz w:val="22"/>
          <w:szCs w:val="22"/>
        </w:rPr>
        <w:t xml:space="preserve"> do posiadanej aparatury dla Pracowni Wirusologii – </w:t>
      </w:r>
      <w:r w:rsidRPr="00BE3192">
        <w:rPr>
          <w:sz w:val="22"/>
          <w:szCs w:val="22"/>
        </w:rPr>
        <w:t>(zwanych</w:t>
      </w:r>
      <w:r w:rsidRPr="00BE3192">
        <w:rPr>
          <w:b/>
          <w:sz w:val="22"/>
          <w:szCs w:val="22"/>
        </w:rPr>
        <w:t xml:space="preserve"> </w:t>
      </w:r>
      <w:r w:rsidRPr="00BE3192">
        <w:rPr>
          <w:sz w:val="22"/>
          <w:szCs w:val="22"/>
        </w:rPr>
        <w:t>dalej</w:t>
      </w:r>
      <w:r w:rsidRPr="00BE3192">
        <w:rPr>
          <w:b/>
          <w:sz w:val="22"/>
          <w:szCs w:val="22"/>
        </w:rPr>
        <w:t xml:space="preserve"> „towarem” </w:t>
      </w:r>
      <w:r w:rsidRPr="00BE3192">
        <w:rPr>
          <w:sz w:val="22"/>
          <w:szCs w:val="22"/>
        </w:rPr>
        <w:t xml:space="preserve">bądź </w:t>
      </w:r>
      <w:r w:rsidRPr="00BE3192">
        <w:rPr>
          <w:b/>
          <w:sz w:val="22"/>
          <w:szCs w:val="22"/>
        </w:rPr>
        <w:t>„produktem”)</w:t>
      </w:r>
      <w:r w:rsidR="008A23C0">
        <w:rPr>
          <w:b/>
          <w:sz w:val="22"/>
          <w:szCs w:val="22"/>
        </w:rPr>
        <w:t xml:space="preserve"> </w:t>
      </w:r>
      <w:r w:rsidRPr="00BE3192">
        <w:rPr>
          <w:b/>
          <w:sz w:val="22"/>
          <w:szCs w:val="22"/>
        </w:rPr>
        <w:t>w</w:t>
      </w:r>
      <w:r w:rsidR="00767F94">
        <w:rPr>
          <w:b/>
          <w:sz w:val="22"/>
          <w:szCs w:val="22"/>
        </w:rPr>
        <w:t xml:space="preserve"> </w:t>
      </w:r>
      <w:r w:rsidRPr="00BE3192">
        <w:rPr>
          <w:b/>
          <w:bCs/>
          <w:sz w:val="22"/>
          <w:szCs w:val="22"/>
        </w:rPr>
        <w:t>Pakiecie</w:t>
      </w:r>
      <w:r w:rsidR="00767F94">
        <w:rPr>
          <w:b/>
          <w:sz w:val="22"/>
          <w:szCs w:val="22"/>
        </w:rPr>
        <w:t xml:space="preserve"> </w:t>
      </w:r>
      <w:r w:rsidRPr="00BE3192">
        <w:rPr>
          <w:b/>
          <w:bCs/>
          <w:sz w:val="22"/>
          <w:szCs w:val="22"/>
        </w:rPr>
        <w:t>Nr</w:t>
      </w:r>
      <w:r w:rsidR="00767F94">
        <w:rPr>
          <w:b/>
          <w:bCs/>
          <w:sz w:val="22"/>
          <w:szCs w:val="22"/>
        </w:rPr>
        <w:t xml:space="preserve"> </w:t>
      </w:r>
      <w:r w:rsidR="00BE3192" w:rsidRPr="00BE3192">
        <w:rPr>
          <w:b/>
          <w:bCs/>
          <w:sz w:val="22"/>
          <w:szCs w:val="22"/>
        </w:rPr>
        <w:t>2</w:t>
      </w:r>
      <w:r w:rsidR="008A23C0">
        <w:rPr>
          <w:b/>
          <w:bCs/>
          <w:sz w:val="22"/>
          <w:szCs w:val="22"/>
        </w:rPr>
        <w:t xml:space="preserve"> </w:t>
      </w:r>
      <w:r w:rsidR="006701DD" w:rsidRPr="00BE3192">
        <w:rPr>
          <w:b/>
          <w:bCs/>
          <w:sz w:val="22"/>
          <w:szCs w:val="22"/>
        </w:rPr>
        <w:t>-</w:t>
      </w:r>
      <w:r w:rsidR="00767F94">
        <w:rPr>
          <w:b/>
          <w:bCs/>
          <w:sz w:val="22"/>
          <w:szCs w:val="22"/>
        </w:rPr>
        <w:t xml:space="preserve"> </w:t>
      </w:r>
      <w:r w:rsidR="00BE3192" w:rsidRPr="00BE3192">
        <w:rPr>
          <w:b/>
          <w:bCs/>
          <w:sz w:val="22"/>
          <w:szCs w:val="22"/>
        </w:rPr>
        <w:t>Zakup i</w:t>
      </w:r>
      <w:r w:rsidR="008A23C0">
        <w:rPr>
          <w:b/>
          <w:bCs/>
          <w:sz w:val="22"/>
          <w:szCs w:val="22"/>
        </w:rPr>
        <w:t xml:space="preserve"> </w:t>
      </w:r>
      <w:r w:rsidR="00BE3192" w:rsidRPr="00BE3192">
        <w:rPr>
          <w:b/>
          <w:bCs/>
          <w:sz w:val="22"/>
          <w:szCs w:val="22"/>
        </w:rPr>
        <w:t>dostawa odczynników oraz materiałów zużywalnych do badań wykonywanych metodą ELISA</w:t>
      </w:r>
      <w:r w:rsidR="00767F94">
        <w:rPr>
          <w:b/>
          <w:bCs/>
          <w:sz w:val="22"/>
          <w:szCs w:val="22"/>
        </w:rPr>
        <w:t xml:space="preserve"> </w:t>
      </w:r>
      <w:r w:rsidR="00BE3192" w:rsidRPr="00BE3192">
        <w:rPr>
          <w:b/>
          <w:bCs/>
          <w:sz w:val="22"/>
          <w:szCs w:val="22"/>
        </w:rPr>
        <w:t xml:space="preserve">i </w:t>
      </w:r>
      <w:proofErr w:type="spellStart"/>
      <w:r w:rsidR="00BE3192" w:rsidRPr="00BE3192">
        <w:rPr>
          <w:b/>
          <w:bCs/>
          <w:sz w:val="22"/>
          <w:szCs w:val="22"/>
        </w:rPr>
        <w:t>Blot</w:t>
      </w:r>
      <w:proofErr w:type="spellEnd"/>
      <w:r w:rsidR="00BE3192" w:rsidRPr="00BE3192">
        <w:rPr>
          <w:b/>
          <w:bCs/>
          <w:sz w:val="22"/>
          <w:szCs w:val="22"/>
        </w:rPr>
        <w:t xml:space="preserve"> do posiadanej przez </w:t>
      </w:r>
      <w:r w:rsidR="00BE3192" w:rsidRPr="00BE3192">
        <w:rPr>
          <w:b/>
          <w:bCs/>
          <w:sz w:val="22"/>
          <w:szCs w:val="22"/>
        </w:rPr>
        <w:lastRenderedPageBreak/>
        <w:t xml:space="preserve">Pracownię Wirusologii aparatury: czytnik ELISA Micro Read 1000 i płuczka </w:t>
      </w:r>
      <w:proofErr w:type="spellStart"/>
      <w:r w:rsidR="00BE3192" w:rsidRPr="00BE3192">
        <w:rPr>
          <w:b/>
          <w:bCs/>
          <w:sz w:val="22"/>
          <w:szCs w:val="22"/>
        </w:rPr>
        <w:t>Elisa</w:t>
      </w:r>
      <w:proofErr w:type="spellEnd"/>
      <w:r w:rsidR="00BE3192" w:rsidRPr="00BE3192">
        <w:rPr>
          <w:b/>
          <w:bCs/>
          <w:sz w:val="22"/>
          <w:szCs w:val="22"/>
        </w:rPr>
        <w:t xml:space="preserve"> Micro </w:t>
      </w:r>
      <w:proofErr w:type="spellStart"/>
      <w:r w:rsidR="00BE3192" w:rsidRPr="00BE3192">
        <w:rPr>
          <w:b/>
          <w:bCs/>
          <w:sz w:val="22"/>
          <w:szCs w:val="22"/>
        </w:rPr>
        <w:t>Wash</w:t>
      </w:r>
      <w:proofErr w:type="spellEnd"/>
      <w:r w:rsidR="00BE3192" w:rsidRPr="00BE3192">
        <w:rPr>
          <w:b/>
          <w:bCs/>
          <w:sz w:val="22"/>
          <w:szCs w:val="22"/>
        </w:rPr>
        <w:t xml:space="preserve"> 1100</w:t>
      </w:r>
      <w:r w:rsidR="004C40D3">
        <w:rPr>
          <w:b/>
          <w:bCs/>
          <w:sz w:val="22"/>
          <w:szCs w:val="22"/>
        </w:rPr>
        <w:t>.</w:t>
      </w:r>
    </w:p>
    <w:p w14:paraId="6C19CCA4" w14:textId="4829B535" w:rsidR="006E6C30" w:rsidRPr="00BE3192" w:rsidRDefault="006E6C30" w:rsidP="00EE0D59">
      <w:pPr>
        <w:numPr>
          <w:ilvl w:val="0"/>
          <w:numId w:val="11"/>
        </w:numPr>
        <w:suppressAutoHyphens/>
        <w:spacing w:line="276" w:lineRule="auto"/>
        <w:ind w:left="426" w:hanging="426"/>
        <w:jc w:val="both"/>
        <w:rPr>
          <w:b/>
          <w:sz w:val="22"/>
          <w:szCs w:val="22"/>
        </w:rPr>
      </w:pPr>
      <w:r w:rsidRPr="00BE3192">
        <w:rPr>
          <w:color w:val="000000"/>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D921DC" w:rsidRPr="00BE3192">
        <w:rPr>
          <w:color w:val="000000"/>
          <w:sz w:val="22"/>
          <w:szCs w:val="22"/>
        </w:rPr>
        <w:t>16</w:t>
      </w:r>
      <w:r w:rsidRPr="00BE3192">
        <w:rPr>
          <w:color w:val="000000"/>
          <w:sz w:val="22"/>
          <w:szCs w:val="22"/>
        </w:rPr>
        <w:t>/202</w:t>
      </w:r>
      <w:r w:rsidR="00D921DC" w:rsidRPr="00BE3192">
        <w:rPr>
          <w:color w:val="000000"/>
          <w:sz w:val="22"/>
          <w:szCs w:val="22"/>
        </w:rPr>
        <w:t>4</w:t>
      </w:r>
      <w:r w:rsidRPr="00BE3192">
        <w:rPr>
          <w:color w:val="000000"/>
          <w:sz w:val="22"/>
          <w:szCs w:val="22"/>
        </w:rPr>
        <w:t>.</w:t>
      </w:r>
    </w:p>
    <w:p w14:paraId="08A66244" w14:textId="77777777" w:rsidR="003015C6" w:rsidRDefault="003015C6" w:rsidP="004C40D3">
      <w:pPr>
        <w:pStyle w:val="Akapitzlist"/>
        <w:tabs>
          <w:tab w:val="left" w:pos="4678"/>
        </w:tabs>
        <w:spacing w:line="276" w:lineRule="auto"/>
        <w:jc w:val="center"/>
        <w:rPr>
          <w:b/>
          <w:sz w:val="22"/>
          <w:szCs w:val="22"/>
        </w:rPr>
      </w:pPr>
    </w:p>
    <w:p w14:paraId="34CC9F86" w14:textId="2560ABAA" w:rsidR="006E6C30" w:rsidRPr="00545A49" w:rsidRDefault="006E6C30" w:rsidP="004C40D3">
      <w:pPr>
        <w:pStyle w:val="Akapitzlist"/>
        <w:tabs>
          <w:tab w:val="left" w:pos="4678"/>
        </w:tabs>
        <w:spacing w:line="276" w:lineRule="auto"/>
        <w:jc w:val="center"/>
        <w:rPr>
          <w:b/>
          <w:sz w:val="22"/>
          <w:szCs w:val="22"/>
        </w:rPr>
      </w:pPr>
      <w:r w:rsidRPr="00545A49">
        <w:rPr>
          <w:b/>
          <w:sz w:val="22"/>
          <w:szCs w:val="22"/>
        </w:rPr>
        <w:t>§ 2</w:t>
      </w:r>
    </w:p>
    <w:bookmarkEnd w:id="5"/>
    <w:bookmarkEnd w:id="0"/>
    <w:bookmarkEnd w:id="1"/>
    <w:p w14:paraId="34DB4127" w14:textId="4FDC181C" w:rsidR="00B071D9" w:rsidRPr="00E64BBA" w:rsidRDefault="00B071D9" w:rsidP="00EE0D59">
      <w:pPr>
        <w:numPr>
          <w:ilvl w:val="0"/>
          <w:numId w:val="12"/>
        </w:numPr>
        <w:ind w:left="567" w:hanging="567"/>
        <w:jc w:val="both"/>
        <w:rPr>
          <w:sz w:val="22"/>
          <w:szCs w:val="22"/>
        </w:rPr>
      </w:pPr>
      <w:r w:rsidRPr="00E64BBA">
        <w:rPr>
          <w:sz w:val="22"/>
          <w:szCs w:val="22"/>
        </w:rPr>
        <w:t xml:space="preserve">Zamawiający zapłaci Wykonawcy wynagrodzenie za cały należycie wykonany przedmiot umowy, zrealizowany w sposób w niej określony w maksymalnej kwocie </w:t>
      </w:r>
      <w:r w:rsidRPr="00E64BBA">
        <w:rPr>
          <w:b/>
          <w:bCs/>
          <w:sz w:val="22"/>
          <w:szCs w:val="22"/>
        </w:rPr>
        <w:t>……… zł brutto</w:t>
      </w:r>
      <w:r w:rsidRPr="00E64BBA">
        <w:rPr>
          <w:sz w:val="22"/>
          <w:szCs w:val="22"/>
        </w:rPr>
        <w:t xml:space="preserve"> (słownie: …………… zł ….../100), kwota netto wynosi: </w:t>
      </w:r>
      <w:r w:rsidRPr="00E64BBA">
        <w:rPr>
          <w:b/>
          <w:sz w:val="22"/>
          <w:szCs w:val="22"/>
        </w:rPr>
        <w:t>.................... zł,</w:t>
      </w:r>
      <w:r w:rsidR="0035414F">
        <w:rPr>
          <w:b/>
          <w:sz w:val="22"/>
          <w:szCs w:val="22"/>
        </w:rPr>
        <w:t>.</w:t>
      </w:r>
    </w:p>
    <w:p w14:paraId="5A5F389A" w14:textId="597BADB4" w:rsidR="00B071D9" w:rsidRPr="00E64BBA" w:rsidRDefault="00504783" w:rsidP="00EE0D59">
      <w:pPr>
        <w:numPr>
          <w:ilvl w:val="0"/>
          <w:numId w:val="12"/>
        </w:numPr>
        <w:ind w:left="567" w:hanging="567"/>
        <w:jc w:val="both"/>
        <w:rPr>
          <w:sz w:val="22"/>
          <w:szCs w:val="22"/>
        </w:rPr>
      </w:pPr>
      <w:r>
        <w:rPr>
          <w:sz w:val="22"/>
          <w:szCs w:val="22"/>
        </w:rPr>
        <w:t>W</w:t>
      </w:r>
      <w:r w:rsidR="00B071D9" w:rsidRPr="00E64BBA">
        <w:rPr>
          <w:sz w:val="22"/>
          <w:szCs w:val="22"/>
        </w:rPr>
        <w:t>ynagrodzeni</w:t>
      </w:r>
      <w:r>
        <w:rPr>
          <w:sz w:val="22"/>
          <w:szCs w:val="22"/>
        </w:rPr>
        <w:t xml:space="preserve">e </w:t>
      </w:r>
      <w:r w:rsidR="00B071D9" w:rsidRPr="00E64BBA">
        <w:rPr>
          <w:sz w:val="22"/>
          <w:szCs w:val="22"/>
        </w:rPr>
        <w:t xml:space="preserve"> za przedmiot umowy nie może ulec zmianie na niekorzyść Zamawiającego </w:t>
      </w:r>
      <w:r>
        <w:rPr>
          <w:sz w:val="22"/>
          <w:szCs w:val="22"/>
        </w:rPr>
        <w:br/>
      </w:r>
      <w:r w:rsidR="00B071D9" w:rsidRPr="00E64BBA">
        <w:rPr>
          <w:sz w:val="22"/>
          <w:szCs w:val="22"/>
        </w:rPr>
        <w:t>w trakcie obowiązywania umowy,</w:t>
      </w:r>
      <w:r>
        <w:rPr>
          <w:sz w:val="22"/>
          <w:szCs w:val="22"/>
        </w:rPr>
        <w:t xml:space="preserve"> </w:t>
      </w:r>
      <w:r w:rsidR="00B071D9" w:rsidRPr="00E64BBA">
        <w:rPr>
          <w:sz w:val="22"/>
          <w:szCs w:val="22"/>
        </w:rPr>
        <w:t xml:space="preserve">z zastrzeżeniem § 12 i § 13 umowy. </w:t>
      </w:r>
    </w:p>
    <w:p w14:paraId="583E6222" w14:textId="0B164F75" w:rsidR="00B071D9" w:rsidRPr="00E64BBA" w:rsidRDefault="00B071D9" w:rsidP="00EE0D59">
      <w:pPr>
        <w:numPr>
          <w:ilvl w:val="0"/>
          <w:numId w:val="12"/>
        </w:numPr>
        <w:ind w:left="567" w:hanging="567"/>
        <w:jc w:val="both"/>
        <w:rPr>
          <w:sz w:val="22"/>
          <w:szCs w:val="22"/>
        </w:rPr>
      </w:pPr>
      <w:r w:rsidRPr="00E64BBA">
        <w:rPr>
          <w:sz w:val="22"/>
          <w:szCs w:val="22"/>
        </w:rPr>
        <w:t>Strony postanawiają, że rozliczenie za dostarczony produkt odbywać się będzie na podstawie faktur określających poszczególne pozycje i ilość dostarczonego produktu,</w:t>
      </w:r>
      <w:r w:rsidR="0035414F">
        <w:rPr>
          <w:sz w:val="22"/>
          <w:szCs w:val="22"/>
        </w:rPr>
        <w:t xml:space="preserve"> </w:t>
      </w:r>
      <w:r w:rsidR="00BD671F">
        <w:rPr>
          <w:sz w:val="22"/>
          <w:szCs w:val="22"/>
        </w:rPr>
        <w:br/>
      </w:r>
      <w:r w:rsidRPr="00E64BBA">
        <w:rPr>
          <w:sz w:val="22"/>
          <w:szCs w:val="22"/>
        </w:rPr>
        <w:t>z wyszczególnieniem podatku VAT.</w:t>
      </w:r>
    </w:p>
    <w:p w14:paraId="6C47AA02" w14:textId="77777777" w:rsidR="00B071D9" w:rsidRPr="00E64BBA" w:rsidRDefault="00B071D9" w:rsidP="00EE0D59">
      <w:pPr>
        <w:numPr>
          <w:ilvl w:val="0"/>
          <w:numId w:val="12"/>
        </w:numPr>
        <w:ind w:left="567" w:hanging="567"/>
        <w:jc w:val="both"/>
        <w:rPr>
          <w:sz w:val="22"/>
          <w:szCs w:val="22"/>
        </w:rPr>
      </w:pPr>
      <w:r w:rsidRPr="00E64BBA">
        <w:rPr>
          <w:sz w:val="22"/>
          <w:szCs w:val="22"/>
        </w:rPr>
        <w:t xml:space="preserve">Zapłata za dostarczony towar nastąpi w formie przelewu na konto Wykonawcy, wskazane </w:t>
      </w:r>
      <w:r w:rsidRPr="00E64BBA">
        <w:rPr>
          <w:sz w:val="22"/>
          <w:szCs w:val="22"/>
        </w:rPr>
        <w:br/>
        <w:t xml:space="preserve">w formularzu ofertowym, w terminie do 60 dni liczonym od dnia dostarczenia faktury do Zamawiającego. Za datę zapłaty faktury uważa się datę obciążenia rachunku Zamawiającego. </w:t>
      </w:r>
    </w:p>
    <w:p w14:paraId="14521201" w14:textId="77777777" w:rsidR="00B071D9" w:rsidRPr="00E64BBA" w:rsidRDefault="00B071D9" w:rsidP="00EE0D59">
      <w:pPr>
        <w:numPr>
          <w:ilvl w:val="0"/>
          <w:numId w:val="12"/>
        </w:numPr>
        <w:ind w:left="567" w:hanging="567"/>
        <w:jc w:val="both"/>
        <w:rPr>
          <w:sz w:val="22"/>
          <w:szCs w:val="22"/>
        </w:rPr>
      </w:pPr>
      <w:r w:rsidRPr="00E64BBA">
        <w:rPr>
          <w:sz w:val="22"/>
          <w:szCs w:val="22"/>
        </w:rPr>
        <w:t>Cena produktu oprócz jego wartości oraz kosztów opakowania, transportu i wyładunku</w:t>
      </w:r>
      <w:r>
        <w:rPr>
          <w:sz w:val="22"/>
          <w:szCs w:val="22"/>
        </w:rPr>
        <w:br/>
      </w:r>
      <w:r w:rsidRPr="00E64BBA">
        <w:rPr>
          <w:sz w:val="22"/>
          <w:szCs w:val="22"/>
        </w:rPr>
        <w:t>w magazynie Zamawiającego obejmuje wszelkie należności, w tym podatek VAT.</w:t>
      </w:r>
    </w:p>
    <w:p w14:paraId="2B896CD5" w14:textId="77777777" w:rsidR="00B071D9" w:rsidRPr="00E64BBA" w:rsidRDefault="00B071D9" w:rsidP="00EE0D59">
      <w:pPr>
        <w:numPr>
          <w:ilvl w:val="0"/>
          <w:numId w:val="12"/>
        </w:numPr>
        <w:ind w:left="567" w:hanging="567"/>
        <w:jc w:val="both"/>
        <w:rPr>
          <w:sz w:val="22"/>
          <w:szCs w:val="22"/>
        </w:rPr>
      </w:pPr>
      <w:r w:rsidRPr="00E64BBA">
        <w:rPr>
          <w:sz w:val="22"/>
          <w:szCs w:val="22"/>
        </w:rPr>
        <w:t>Zmiana numeru konta Wykonawcy wskazanego w formularzu ofertowym wymaga złożenia oświadczenia Wykonawcy przez osoby upoważnione do działania po stronie Wykonawcy.</w:t>
      </w:r>
    </w:p>
    <w:p w14:paraId="5220F142" w14:textId="6D97A4A8" w:rsidR="00B071D9" w:rsidRPr="00E64BBA" w:rsidRDefault="00B071D9" w:rsidP="00EE0D59">
      <w:pPr>
        <w:numPr>
          <w:ilvl w:val="0"/>
          <w:numId w:val="12"/>
        </w:numPr>
        <w:ind w:left="567" w:hanging="567"/>
        <w:jc w:val="both"/>
        <w:rPr>
          <w:sz w:val="22"/>
          <w:szCs w:val="22"/>
        </w:rPr>
      </w:pPr>
      <w:r w:rsidRPr="00E64BBA">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w:t>
      </w:r>
      <w:r w:rsidR="001B40E9">
        <w:rPr>
          <w:sz w:val="22"/>
          <w:szCs w:val="22"/>
        </w:rPr>
        <w:t xml:space="preserve"> </w:t>
      </w:r>
      <w:r w:rsidRPr="00E64BBA">
        <w:rPr>
          <w:sz w:val="22"/>
          <w:szCs w:val="22"/>
        </w:rPr>
        <w:t>dnia</w:t>
      </w:r>
      <w:r w:rsidR="001B40E9">
        <w:rPr>
          <w:sz w:val="22"/>
          <w:szCs w:val="22"/>
        </w:rPr>
        <w:t xml:space="preserve"> </w:t>
      </w:r>
      <w:r w:rsidRPr="00E64BBA">
        <w:rPr>
          <w:sz w:val="22"/>
          <w:szCs w:val="22"/>
        </w:rPr>
        <w:t>upływu</w:t>
      </w:r>
      <w:r w:rsidR="001B40E9">
        <w:rPr>
          <w:sz w:val="22"/>
          <w:szCs w:val="22"/>
        </w:rPr>
        <w:t xml:space="preserve"> </w:t>
      </w:r>
      <w:r w:rsidRPr="00E64BBA">
        <w:rPr>
          <w:sz w:val="22"/>
          <w:szCs w:val="22"/>
        </w:rPr>
        <w:t>terminu</w:t>
      </w:r>
      <w:r w:rsidR="001B40E9">
        <w:rPr>
          <w:sz w:val="22"/>
          <w:szCs w:val="22"/>
        </w:rPr>
        <w:t xml:space="preserve"> </w:t>
      </w:r>
      <w:r w:rsidRPr="00E64BBA">
        <w:rPr>
          <w:sz w:val="22"/>
          <w:szCs w:val="22"/>
        </w:rPr>
        <w:t>płatności</w:t>
      </w:r>
      <w:r w:rsidR="001B40E9">
        <w:rPr>
          <w:sz w:val="22"/>
          <w:szCs w:val="22"/>
        </w:rPr>
        <w:t xml:space="preserve"> </w:t>
      </w:r>
      <w:r w:rsidRPr="00E64BBA">
        <w:rPr>
          <w:sz w:val="22"/>
          <w:szCs w:val="22"/>
        </w:rPr>
        <w:t>wynagrodzenia.</w:t>
      </w:r>
      <w:r w:rsidR="001B40E9">
        <w:rPr>
          <w:sz w:val="22"/>
          <w:szCs w:val="22"/>
        </w:rPr>
        <w:t xml:space="preserve"> </w:t>
      </w:r>
      <w:r w:rsidRPr="00E64BBA">
        <w:rPr>
          <w:sz w:val="22"/>
          <w:szCs w:val="22"/>
        </w:rPr>
        <w:t>Warunkiem</w:t>
      </w:r>
      <w:r w:rsidR="001B40E9">
        <w:rPr>
          <w:sz w:val="22"/>
          <w:szCs w:val="22"/>
        </w:rPr>
        <w:t xml:space="preserve"> </w:t>
      </w:r>
      <w:r w:rsidRPr="00E64BBA">
        <w:rPr>
          <w:sz w:val="22"/>
          <w:szCs w:val="22"/>
        </w:rPr>
        <w:t>skorzystania</w:t>
      </w:r>
      <w:r>
        <w:rPr>
          <w:sz w:val="22"/>
          <w:szCs w:val="22"/>
        </w:rPr>
        <w:br/>
      </w:r>
      <w:r w:rsidRPr="00E64BBA">
        <w:rPr>
          <w:sz w:val="22"/>
          <w:szCs w:val="22"/>
        </w:rPr>
        <w:t>z prawa do wstrzymania dostaw jest złożenie przez Wykonawcę w formie pisemnej pod rygorem nieważności stosownego oświadczenia.</w:t>
      </w:r>
    </w:p>
    <w:p w14:paraId="6FD6BF21" w14:textId="66976C1B" w:rsidR="00B071D9" w:rsidRPr="00E64BBA" w:rsidRDefault="00B071D9" w:rsidP="00EE0D59">
      <w:pPr>
        <w:numPr>
          <w:ilvl w:val="0"/>
          <w:numId w:val="12"/>
        </w:numPr>
        <w:ind w:left="567" w:hanging="567"/>
        <w:jc w:val="both"/>
        <w:rPr>
          <w:sz w:val="22"/>
          <w:szCs w:val="22"/>
        </w:rPr>
      </w:pPr>
      <w:r w:rsidRPr="00E64BBA">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 r. o podatku od towarów</w:t>
      </w:r>
      <w:r w:rsidR="00174EA9">
        <w:rPr>
          <w:sz w:val="22"/>
          <w:szCs w:val="22"/>
        </w:rPr>
        <w:t xml:space="preserve"> i</w:t>
      </w:r>
      <w:r w:rsidRPr="00E64BBA">
        <w:rPr>
          <w:sz w:val="22"/>
          <w:szCs w:val="22"/>
        </w:rPr>
        <w:t xml:space="preserve"> usług.</w:t>
      </w:r>
    </w:p>
    <w:p w14:paraId="12CC8A69" w14:textId="048C11D9" w:rsidR="0035414F" w:rsidRPr="001B40E9" w:rsidRDefault="00B071D9" w:rsidP="00EE0D59">
      <w:pPr>
        <w:numPr>
          <w:ilvl w:val="0"/>
          <w:numId w:val="12"/>
        </w:numPr>
        <w:ind w:left="567" w:hanging="567"/>
        <w:jc w:val="both"/>
        <w:rPr>
          <w:sz w:val="22"/>
          <w:szCs w:val="22"/>
        </w:rPr>
      </w:pPr>
      <w:r w:rsidRPr="004776BD">
        <w:rPr>
          <w:sz w:val="22"/>
          <w:szCs w:val="22"/>
        </w:rPr>
        <w:t xml:space="preserve">Wykonawca zobowiązuje się dostarczyć Zamawiającemu faktury, duplikaty tych faktur oraz ich korekty za produkty w wersji papierowej albo w wersji elektronicznej na adres: </w:t>
      </w:r>
      <w:hyperlink r:id="rId8" w:history="1">
        <w:r w:rsidRPr="004776BD">
          <w:rPr>
            <w:rStyle w:val="Hipercze"/>
            <w:sz w:val="22"/>
            <w:szCs w:val="22"/>
          </w:rPr>
          <w:t>faktury@narutowicz.krakow.pl</w:t>
        </w:r>
      </w:hyperlink>
      <w:r w:rsidRPr="004776BD">
        <w:rPr>
          <w:sz w:val="22"/>
          <w:szCs w:val="22"/>
        </w:rPr>
        <w:t xml:space="preserve">.  Faktury w formie elektronicznej muszą być wygenerowane </w:t>
      </w:r>
      <w:r>
        <w:rPr>
          <w:sz w:val="22"/>
          <w:szCs w:val="22"/>
        </w:rPr>
        <w:br/>
      </w:r>
      <w:r w:rsidRPr="004776BD">
        <w:rPr>
          <w:sz w:val="22"/>
          <w:szCs w:val="22"/>
        </w:rPr>
        <w:t>w powszechnie stosowanych formatach m.in. w formacie PDF. Postanowienia ustawy z dnia 9 listopada 2018 r. o elektronicznym fakturowaniu</w:t>
      </w:r>
      <w:r>
        <w:rPr>
          <w:sz w:val="22"/>
          <w:szCs w:val="22"/>
        </w:rPr>
        <w:t xml:space="preserve"> </w:t>
      </w:r>
      <w:r w:rsidRPr="004776BD">
        <w:rPr>
          <w:sz w:val="22"/>
          <w:szCs w:val="22"/>
        </w:rPr>
        <w:t>w zamówieniach publicznych, koncesjach na roboty budowlane lub usługi oraz partnerstwie publiczno-prywatnym znajdują odpowiednie zastosowanie.</w:t>
      </w:r>
    </w:p>
    <w:p w14:paraId="67CC2E2A" w14:textId="77777777" w:rsidR="0035414F" w:rsidRDefault="0035414F" w:rsidP="00B071D9">
      <w:pPr>
        <w:jc w:val="center"/>
        <w:rPr>
          <w:b/>
          <w:sz w:val="22"/>
          <w:szCs w:val="22"/>
        </w:rPr>
      </w:pPr>
    </w:p>
    <w:p w14:paraId="71CC6AA5" w14:textId="4BE69418" w:rsidR="00B071D9" w:rsidRPr="00E9363F" w:rsidRDefault="00B071D9" w:rsidP="00B071D9">
      <w:pPr>
        <w:jc w:val="center"/>
        <w:rPr>
          <w:b/>
          <w:sz w:val="22"/>
          <w:szCs w:val="22"/>
        </w:rPr>
      </w:pPr>
      <w:r w:rsidRPr="00E9363F">
        <w:rPr>
          <w:b/>
          <w:sz w:val="22"/>
          <w:szCs w:val="22"/>
        </w:rPr>
        <w:t>§ 3</w:t>
      </w:r>
      <w:r w:rsidRPr="00E9363F">
        <w:rPr>
          <w:rStyle w:val="Odwoanieprzypisudolnego"/>
          <w:b/>
          <w:sz w:val="22"/>
          <w:szCs w:val="22"/>
        </w:rPr>
        <w:footnoteReference w:id="1"/>
      </w:r>
    </w:p>
    <w:p w14:paraId="4A242FDB" w14:textId="77777777" w:rsidR="00B071D9" w:rsidRPr="00E9363F" w:rsidRDefault="00B071D9" w:rsidP="00EE0D59">
      <w:pPr>
        <w:numPr>
          <w:ilvl w:val="1"/>
          <w:numId w:val="9"/>
        </w:numPr>
        <w:tabs>
          <w:tab w:val="clear" w:pos="397"/>
        </w:tabs>
        <w:ind w:left="567" w:hanging="567"/>
        <w:jc w:val="both"/>
        <w:rPr>
          <w:i/>
          <w:sz w:val="22"/>
          <w:szCs w:val="22"/>
        </w:rPr>
      </w:pPr>
      <w:r w:rsidRPr="00E9363F">
        <w:rPr>
          <w:sz w:val="22"/>
          <w:szCs w:val="22"/>
        </w:rPr>
        <w:t xml:space="preserve">Wykonawca oświadcza, </w:t>
      </w:r>
      <w:r w:rsidRPr="00E9363F">
        <w:rPr>
          <w:i/>
          <w:sz w:val="22"/>
          <w:szCs w:val="22"/>
        </w:rPr>
        <w:t xml:space="preserve">że </w:t>
      </w:r>
      <w:r w:rsidRPr="00E9363F">
        <w:rPr>
          <w:i/>
          <w:iCs/>
          <w:sz w:val="22"/>
          <w:szCs w:val="22"/>
        </w:rPr>
        <w:t>nie zamierza</w:t>
      </w:r>
      <w:r w:rsidRPr="00E9363F">
        <w:rPr>
          <w:sz w:val="22"/>
          <w:szCs w:val="22"/>
        </w:rPr>
        <w:t xml:space="preserve"> </w:t>
      </w:r>
      <w:r w:rsidRPr="00E9363F">
        <w:rPr>
          <w:i/>
          <w:iCs/>
          <w:sz w:val="22"/>
          <w:szCs w:val="22"/>
        </w:rPr>
        <w:t>/</w:t>
      </w:r>
      <w:r w:rsidRPr="00E9363F">
        <w:rPr>
          <w:sz w:val="22"/>
          <w:szCs w:val="22"/>
        </w:rPr>
        <w:t xml:space="preserve"> </w:t>
      </w:r>
      <w:r w:rsidRPr="00E9363F">
        <w:rPr>
          <w:i/>
          <w:iCs/>
          <w:sz w:val="22"/>
          <w:szCs w:val="22"/>
        </w:rPr>
        <w:t>zamierza</w:t>
      </w:r>
      <w:r w:rsidRPr="00E9363F">
        <w:rPr>
          <w:sz w:val="22"/>
          <w:szCs w:val="22"/>
        </w:rPr>
        <w:t xml:space="preserve"> powierzyć podwykonawcom realizacji przedmiotu niniejszej umowy, o którym mowa w § 1 ust. 1</w:t>
      </w:r>
      <w:r w:rsidRPr="00E9363F">
        <w:rPr>
          <w:i/>
          <w:sz w:val="22"/>
          <w:szCs w:val="22"/>
        </w:rPr>
        <w:t>, w części dotyczącej ….…………… .</w:t>
      </w:r>
    </w:p>
    <w:p w14:paraId="694CBE65" w14:textId="77777777" w:rsidR="00B071D9" w:rsidRPr="000A69DC" w:rsidRDefault="00B071D9" w:rsidP="00EE0D59">
      <w:pPr>
        <w:numPr>
          <w:ilvl w:val="1"/>
          <w:numId w:val="9"/>
        </w:numPr>
        <w:tabs>
          <w:tab w:val="clear" w:pos="397"/>
        </w:tabs>
        <w:ind w:left="567" w:hanging="567"/>
        <w:jc w:val="both"/>
        <w:rPr>
          <w:i/>
          <w:sz w:val="22"/>
          <w:szCs w:val="22"/>
        </w:rPr>
      </w:pPr>
      <w:bookmarkStart w:id="6" w:name="_Hlk140658118"/>
      <w:r w:rsidRPr="00E9363F">
        <w:rPr>
          <w:i/>
          <w:iCs/>
          <w:sz w:val="22"/>
          <w:szCs w:val="22"/>
        </w:rPr>
        <w:t>Wykonawca ponosi pełną odpowiedzialność za działania, uchybienia i zaniedbania podwykonawców oraz ich pracowników w takim samym stopniu, jakby to były działania, uchybienia lub zaniedbania jego własne.</w:t>
      </w:r>
    </w:p>
    <w:p w14:paraId="403120BA" w14:textId="77777777" w:rsidR="00B071D9" w:rsidRDefault="00B071D9" w:rsidP="00EE0D59">
      <w:pPr>
        <w:numPr>
          <w:ilvl w:val="1"/>
          <w:numId w:val="9"/>
        </w:numPr>
        <w:tabs>
          <w:tab w:val="clear" w:pos="397"/>
        </w:tabs>
        <w:ind w:left="567" w:hanging="567"/>
        <w:jc w:val="both"/>
        <w:rPr>
          <w:iCs/>
          <w:sz w:val="22"/>
          <w:szCs w:val="22"/>
        </w:rPr>
      </w:pPr>
      <w:r w:rsidRPr="000A69DC">
        <w:rPr>
          <w:iCs/>
          <w:sz w:val="22"/>
          <w:szCs w:val="22"/>
        </w:rPr>
        <w:t>Zamawiający ma prawo do rozwiązania umowy w trybie natychmiastowym w przypadku powzięcia informacji o podwykonawcy, będącym podmiotem określonym w §15</w:t>
      </w:r>
      <w:r>
        <w:rPr>
          <w:iCs/>
          <w:sz w:val="22"/>
          <w:szCs w:val="22"/>
        </w:rPr>
        <w:t>.</w:t>
      </w:r>
    </w:p>
    <w:bookmarkEnd w:id="6"/>
    <w:p w14:paraId="06ED5697" w14:textId="77777777" w:rsidR="00767F94" w:rsidRDefault="00767F94" w:rsidP="00372153">
      <w:pPr>
        <w:rPr>
          <w:b/>
          <w:sz w:val="22"/>
          <w:szCs w:val="22"/>
        </w:rPr>
      </w:pPr>
    </w:p>
    <w:p w14:paraId="0F7EA398" w14:textId="77777777" w:rsidR="00B071D9" w:rsidRPr="00FB7236" w:rsidRDefault="00B071D9" w:rsidP="00B071D9">
      <w:pPr>
        <w:jc w:val="center"/>
        <w:rPr>
          <w:b/>
          <w:sz w:val="22"/>
          <w:szCs w:val="22"/>
        </w:rPr>
      </w:pPr>
      <w:r w:rsidRPr="00FB7236">
        <w:rPr>
          <w:b/>
          <w:sz w:val="22"/>
          <w:szCs w:val="22"/>
        </w:rPr>
        <w:t>§ 4</w:t>
      </w:r>
    </w:p>
    <w:p w14:paraId="0856C9FA" w14:textId="77777777" w:rsidR="00B071D9" w:rsidRPr="00E9363F" w:rsidRDefault="00B071D9" w:rsidP="00EE0D59">
      <w:pPr>
        <w:numPr>
          <w:ilvl w:val="0"/>
          <w:numId w:val="10"/>
        </w:numPr>
        <w:suppressAutoHyphens/>
        <w:ind w:left="567" w:hanging="567"/>
        <w:jc w:val="both"/>
        <w:rPr>
          <w:sz w:val="22"/>
          <w:szCs w:val="22"/>
        </w:rPr>
      </w:pPr>
      <w:bookmarkStart w:id="7"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w:t>
      </w:r>
      <w:r w:rsidRPr="00E9363F">
        <w:rPr>
          <w:sz w:val="22"/>
          <w:szCs w:val="22"/>
        </w:rPr>
        <w:lastRenderedPageBreak/>
        <w:t>elektronicznej na adres Wykonawcy</w:t>
      </w:r>
      <w:r>
        <w:rPr>
          <w:sz w:val="22"/>
          <w:szCs w:val="22"/>
        </w:rPr>
        <w:t xml:space="preserve"> </w:t>
      </w:r>
      <w:r w:rsidRPr="00E9363F">
        <w:rPr>
          <w:sz w:val="22"/>
          <w:szCs w:val="22"/>
        </w:rPr>
        <w:t>…………..</w:t>
      </w:r>
      <w:r w:rsidRPr="00E9363F">
        <w:rPr>
          <w:sz w:val="22"/>
          <w:szCs w:val="22"/>
          <w:vertAlign w:val="superscript"/>
        </w:rPr>
        <w:footnoteReference w:id="2"/>
      </w:r>
      <w:r>
        <w:rPr>
          <w:sz w:val="22"/>
          <w:szCs w:val="22"/>
        </w:rPr>
        <w:t xml:space="preserve"> </w:t>
      </w:r>
      <w:r w:rsidRPr="00E9363F">
        <w:rPr>
          <w:sz w:val="22"/>
          <w:szCs w:val="22"/>
        </w:rPr>
        <w:t xml:space="preserve">sporządzonego przez Zamawiającego określającego rodzaj i ilość produktu, w terminie do </w:t>
      </w:r>
      <w:r w:rsidRPr="00E9363F">
        <w:rPr>
          <w:b/>
          <w:bCs/>
          <w:sz w:val="22"/>
          <w:szCs w:val="22"/>
        </w:rPr>
        <w:t>5 dni roboczych</w:t>
      </w:r>
      <w:r w:rsidRPr="00E9363F">
        <w:rPr>
          <w:sz w:val="22"/>
          <w:szCs w:val="22"/>
        </w:rPr>
        <w:t xml:space="preserve"> od złożenia zamówienia.</w:t>
      </w:r>
    </w:p>
    <w:bookmarkEnd w:id="7"/>
    <w:p w14:paraId="048F2170" w14:textId="7056240A" w:rsidR="00B071D9" w:rsidRDefault="00B071D9" w:rsidP="00EE0D59">
      <w:pPr>
        <w:numPr>
          <w:ilvl w:val="0"/>
          <w:numId w:val="10"/>
        </w:numPr>
        <w:suppressAutoHyphens/>
        <w:ind w:left="567" w:hanging="567"/>
        <w:jc w:val="both"/>
        <w:rPr>
          <w:sz w:val="22"/>
          <w:szCs w:val="22"/>
        </w:rPr>
      </w:pPr>
      <w:r w:rsidRPr="00E17E06">
        <w:rPr>
          <w:color w:val="000000"/>
          <w:sz w:val="22"/>
          <w:szCs w:val="22"/>
        </w:rPr>
        <w:t xml:space="preserve">Wykonawca zobowiązuje się do regularnego zaopatrywania Zamawiającego w towar, na zasadach określonych w ust. 1 powyżej, a ponadto do natychmiastowych dostaw towarów </w:t>
      </w:r>
      <w:r w:rsidR="00EE0D59">
        <w:rPr>
          <w:color w:val="000000"/>
          <w:sz w:val="22"/>
          <w:szCs w:val="22"/>
        </w:rPr>
        <w:br/>
      </w:r>
      <w:r w:rsidRPr="00E17E06">
        <w:rPr>
          <w:color w:val="000000"/>
          <w:sz w:val="22"/>
          <w:szCs w:val="22"/>
        </w:rPr>
        <w:t>w</w:t>
      </w:r>
      <w:r>
        <w:rPr>
          <w:color w:val="000000"/>
          <w:sz w:val="22"/>
          <w:szCs w:val="22"/>
        </w:rPr>
        <w:t xml:space="preserve"> </w:t>
      </w:r>
      <w:r w:rsidRPr="00E17E06">
        <w:rPr>
          <w:color w:val="000000"/>
          <w:sz w:val="22"/>
          <w:szCs w:val="22"/>
        </w:rPr>
        <w:t>trybie pilnym z uwagi na potrzebę Zamawiającego, w terminie nie dłuższym niż</w:t>
      </w:r>
      <w:r>
        <w:rPr>
          <w:color w:val="000000"/>
          <w:sz w:val="22"/>
          <w:szCs w:val="22"/>
        </w:rPr>
        <w:t xml:space="preserve"> </w:t>
      </w:r>
      <w:r w:rsidR="005B12E4">
        <w:rPr>
          <w:b/>
          <w:bCs/>
          <w:color w:val="000000"/>
          <w:sz w:val="22"/>
          <w:szCs w:val="22"/>
        </w:rPr>
        <w:t>3</w:t>
      </w:r>
      <w:r>
        <w:rPr>
          <w:b/>
          <w:bCs/>
          <w:color w:val="000000"/>
          <w:sz w:val="22"/>
          <w:szCs w:val="22"/>
        </w:rPr>
        <w:t xml:space="preserve"> dni</w:t>
      </w:r>
      <w:r>
        <w:rPr>
          <w:b/>
          <w:sz w:val="22"/>
          <w:szCs w:val="22"/>
        </w:rPr>
        <w:t xml:space="preserve"> </w:t>
      </w:r>
      <w:r w:rsidRPr="00C35FF9">
        <w:rPr>
          <w:bCs/>
          <w:sz w:val="22"/>
          <w:szCs w:val="22"/>
        </w:rPr>
        <w:t>od zgłoszenia za</w:t>
      </w:r>
      <w:r>
        <w:rPr>
          <w:bCs/>
          <w:sz w:val="22"/>
          <w:szCs w:val="22"/>
        </w:rPr>
        <w:t>potrzebowania w sposób określony w ust.1 powyżej.</w:t>
      </w:r>
      <w:r w:rsidRPr="00E9363F">
        <w:rPr>
          <w:sz w:val="22"/>
          <w:szCs w:val="22"/>
        </w:rPr>
        <w:t xml:space="preserve"> Jeżeli dostawa wypada </w:t>
      </w:r>
      <w:r>
        <w:rPr>
          <w:sz w:val="22"/>
          <w:szCs w:val="22"/>
        </w:rPr>
        <w:br/>
      </w:r>
      <w:r w:rsidRPr="00E9363F">
        <w:rPr>
          <w:sz w:val="22"/>
          <w:szCs w:val="22"/>
        </w:rPr>
        <w:t xml:space="preserve">w dniu wolnym od pracy, w soboty lub poza godzinami pracy Magazynu, dostawa nastąpi </w:t>
      </w:r>
      <w:r>
        <w:rPr>
          <w:sz w:val="22"/>
          <w:szCs w:val="22"/>
        </w:rPr>
        <w:br/>
      </w:r>
      <w:r w:rsidRPr="00E9363F">
        <w:rPr>
          <w:sz w:val="22"/>
          <w:szCs w:val="22"/>
        </w:rPr>
        <w:t>w pierwszym dniu roboczym po wyznaczonym terminie.</w:t>
      </w:r>
    </w:p>
    <w:p w14:paraId="24E4C93D" w14:textId="0E24EEB2" w:rsidR="00EE0D59" w:rsidRPr="00EE0D59" w:rsidRDefault="00EE0D59" w:rsidP="00EE0D59">
      <w:pPr>
        <w:numPr>
          <w:ilvl w:val="0"/>
          <w:numId w:val="10"/>
        </w:numPr>
        <w:suppressAutoHyphens/>
        <w:ind w:left="567" w:hanging="567"/>
        <w:jc w:val="both"/>
        <w:rPr>
          <w:sz w:val="22"/>
          <w:szCs w:val="22"/>
        </w:rPr>
      </w:pPr>
      <w:r w:rsidRPr="00FB7236">
        <w:rPr>
          <w:sz w:val="22"/>
          <w:szCs w:val="22"/>
        </w:rPr>
        <w:t xml:space="preserve">W przypadku nie zrealizowania dostawy przez Wykonawcę w terminach przewidzianych umową, Zamawiający może dokonać zakupu zamówionych, a nie dostarczonych przez Wykonawcę </w:t>
      </w:r>
      <w:r>
        <w:rPr>
          <w:sz w:val="22"/>
          <w:szCs w:val="22"/>
        </w:rPr>
        <w:t>produktó</w:t>
      </w:r>
      <w:r w:rsidRPr="00FB7236">
        <w:rPr>
          <w:sz w:val="22"/>
          <w:szCs w:val="22"/>
        </w:rPr>
        <w:t xml:space="preserve">w we własnym zakresie i obciążyć Wykonawcę kwotą wynikającą </w:t>
      </w:r>
      <w:r>
        <w:rPr>
          <w:sz w:val="22"/>
          <w:szCs w:val="22"/>
        </w:rPr>
        <w:br/>
      </w:r>
      <w:r w:rsidRPr="00FB7236">
        <w:rPr>
          <w:sz w:val="22"/>
          <w:szCs w:val="22"/>
        </w:rPr>
        <w:t xml:space="preserve">z różnicy ceny zakupu tych </w:t>
      </w:r>
      <w:r>
        <w:rPr>
          <w:sz w:val="22"/>
          <w:szCs w:val="22"/>
        </w:rPr>
        <w:t>produktów</w:t>
      </w:r>
      <w:r w:rsidRPr="00FB7236">
        <w:rPr>
          <w:sz w:val="22"/>
          <w:szCs w:val="22"/>
        </w:rPr>
        <w:t>, dodatkowymi kosztami ich dostawy (np. przesyłki kurierskiej, transportu) oraz ewentualnymi innymi dodatkowymi uzasadnionymi kosztami poniesionymi przez Zamawiającego. Wykonawca oświadcza, że wyraża zgodę na potrącenie kwoty stanowiącej w/w koszty z należności za sprzedaż</w:t>
      </w:r>
      <w:r>
        <w:rPr>
          <w:sz w:val="22"/>
          <w:szCs w:val="22"/>
        </w:rPr>
        <w:t xml:space="preserve"> produktów</w:t>
      </w:r>
      <w:r w:rsidRPr="00FB7236">
        <w:rPr>
          <w:sz w:val="22"/>
          <w:szCs w:val="22"/>
        </w:rPr>
        <w:t>, w przypadku ich nie zapłacenia w terminie</w:t>
      </w:r>
      <w:r>
        <w:rPr>
          <w:sz w:val="22"/>
          <w:szCs w:val="22"/>
        </w:rPr>
        <w:t xml:space="preserve"> </w:t>
      </w:r>
      <w:r w:rsidRPr="00FB7236">
        <w:rPr>
          <w:sz w:val="22"/>
          <w:szCs w:val="22"/>
        </w:rPr>
        <w:t xml:space="preserve">14 dni, wynikającym z noty obciążeniowej. </w:t>
      </w:r>
    </w:p>
    <w:p w14:paraId="02028036" w14:textId="77777777" w:rsidR="00B071D9" w:rsidRDefault="00B071D9" w:rsidP="00EE0D59">
      <w:pPr>
        <w:numPr>
          <w:ilvl w:val="0"/>
          <w:numId w:val="10"/>
        </w:numPr>
        <w:suppressAutoHyphens/>
        <w:ind w:left="567" w:hanging="567"/>
        <w:jc w:val="both"/>
        <w:rPr>
          <w:sz w:val="22"/>
          <w:szCs w:val="22"/>
        </w:rPr>
      </w:pPr>
      <w:r>
        <w:rPr>
          <w:sz w:val="22"/>
          <w:szCs w:val="22"/>
        </w:rPr>
        <w:t xml:space="preserve">Zamawiający zastrzega sobie prawo do zrealizowania umowy w zakresie minimum 60% kwoty brutto umowy a tym samym nie ma obowiązku złożenia zamówienia do pełnej kwoty brutto umowy, o której mowa  w </w:t>
      </w:r>
      <w:r w:rsidRPr="00E8762A">
        <w:rPr>
          <w:bCs/>
          <w:sz w:val="22"/>
          <w:szCs w:val="22"/>
        </w:rPr>
        <w:t>§</w:t>
      </w:r>
      <w:r>
        <w:rPr>
          <w:bCs/>
          <w:sz w:val="22"/>
          <w:szCs w:val="22"/>
        </w:rPr>
        <w:t xml:space="preserve"> 2 ust. 1 umowy.</w:t>
      </w:r>
    </w:p>
    <w:p w14:paraId="34FD45C6" w14:textId="77777777" w:rsidR="00B071D9" w:rsidRPr="00E17E06" w:rsidRDefault="00B071D9" w:rsidP="00EE0D59">
      <w:pPr>
        <w:numPr>
          <w:ilvl w:val="0"/>
          <w:numId w:val="10"/>
        </w:numPr>
        <w:ind w:left="567" w:hanging="567"/>
        <w:jc w:val="both"/>
        <w:rPr>
          <w:color w:val="000000"/>
          <w:sz w:val="22"/>
          <w:szCs w:val="22"/>
        </w:rPr>
      </w:pPr>
      <w:r w:rsidRPr="00E17E06">
        <w:rPr>
          <w:color w:val="000000"/>
          <w:sz w:val="22"/>
          <w:szCs w:val="22"/>
        </w:rPr>
        <w:t xml:space="preserve">Osoba odpowiedzialna za realizację umowy ze strony Zamawiającego </w:t>
      </w:r>
    </w:p>
    <w:p w14:paraId="736A9292" w14:textId="77777777" w:rsidR="00B071D9" w:rsidRPr="00E17E06" w:rsidRDefault="00B071D9" w:rsidP="00B071D9">
      <w:pPr>
        <w:rPr>
          <w:color w:val="000000"/>
          <w:sz w:val="22"/>
          <w:szCs w:val="22"/>
        </w:rPr>
      </w:pPr>
      <w:r w:rsidRPr="00E17E06">
        <w:rPr>
          <w:color w:val="000000"/>
          <w:sz w:val="22"/>
          <w:szCs w:val="22"/>
        </w:rPr>
        <w:t xml:space="preserve">      -   pod względem formalnym i rachunkowym…………………………</w:t>
      </w:r>
      <w:r>
        <w:rPr>
          <w:color w:val="000000"/>
          <w:sz w:val="22"/>
          <w:szCs w:val="22"/>
        </w:rPr>
        <w:t>e-</w:t>
      </w:r>
      <w:r w:rsidRPr="00E17E06">
        <w:rPr>
          <w:sz w:val="22"/>
          <w:szCs w:val="22"/>
        </w:rPr>
        <w:t>mail:……</w:t>
      </w:r>
      <w:r>
        <w:rPr>
          <w:sz w:val="22"/>
          <w:szCs w:val="22"/>
        </w:rPr>
        <w:t>……………</w:t>
      </w:r>
      <w:r w:rsidRPr="00E17E06">
        <w:rPr>
          <w:sz w:val="22"/>
          <w:szCs w:val="22"/>
        </w:rPr>
        <w:t>…</w:t>
      </w:r>
    </w:p>
    <w:p w14:paraId="5A85F37B" w14:textId="77777777" w:rsidR="00B071D9" w:rsidRPr="00E17E06" w:rsidRDefault="00B071D9" w:rsidP="00B071D9">
      <w:pPr>
        <w:jc w:val="both"/>
        <w:rPr>
          <w:color w:val="000000"/>
          <w:sz w:val="22"/>
          <w:szCs w:val="22"/>
        </w:rPr>
      </w:pPr>
      <w:r w:rsidRPr="00E17E06">
        <w:rPr>
          <w:color w:val="000000"/>
          <w:sz w:val="22"/>
          <w:szCs w:val="22"/>
        </w:rPr>
        <w:t xml:space="preserve">      -   pod względem merytorycznym…………….. e-mail:…………</w:t>
      </w:r>
      <w:r>
        <w:rPr>
          <w:color w:val="000000"/>
          <w:sz w:val="22"/>
          <w:szCs w:val="22"/>
        </w:rPr>
        <w:t>…………….</w:t>
      </w:r>
      <w:r w:rsidRPr="00E17E06">
        <w:rPr>
          <w:color w:val="000000"/>
          <w:sz w:val="22"/>
          <w:szCs w:val="22"/>
        </w:rPr>
        <w:t>………</w:t>
      </w:r>
    </w:p>
    <w:p w14:paraId="5FDAAD0B" w14:textId="77777777" w:rsidR="00B071D9" w:rsidRPr="00FB7236" w:rsidRDefault="00B071D9" w:rsidP="00EE0D59">
      <w:pPr>
        <w:numPr>
          <w:ilvl w:val="0"/>
          <w:numId w:val="10"/>
        </w:numPr>
        <w:suppressAutoHyphens/>
        <w:ind w:left="567" w:hanging="567"/>
        <w:jc w:val="both"/>
        <w:rPr>
          <w:sz w:val="22"/>
          <w:szCs w:val="22"/>
        </w:rPr>
      </w:pPr>
      <w:r w:rsidRPr="00FB7236">
        <w:rPr>
          <w:sz w:val="22"/>
          <w:szCs w:val="22"/>
        </w:rPr>
        <w:t>Osoba odpowiedzialna za realizację umowy ze strony Wykonawcy .........................email:……</w:t>
      </w:r>
    </w:p>
    <w:p w14:paraId="6E21F56C" w14:textId="77F3EE4D" w:rsidR="00B071D9" w:rsidRDefault="00B071D9" w:rsidP="00EE0D59">
      <w:pPr>
        <w:pStyle w:val="Tekstpodstawowy31"/>
        <w:numPr>
          <w:ilvl w:val="0"/>
          <w:numId w:val="10"/>
        </w:numPr>
        <w:spacing w:after="0"/>
        <w:ind w:left="567" w:hanging="567"/>
        <w:jc w:val="both"/>
        <w:rPr>
          <w:sz w:val="22"/>
          <w:szCs w:val="22"/>
        </w:rPr>
      </w:pPr>
      <w:r w:rsidRPr="00FB7236">
        <w:rPr>
          <w:sz w:val="22"/>
          <w:szCs w:val="22"/>
        </w:rPr>
        <w:t xml:space="preserve">Zmiana osób, o których mowa w ust. </w:t>
      </w:r>
      <w:r w:rsidR="00372153">
        <w:rPr>
          <w:sz w:val="22"/>
          <w:szCs w:val="22"/>
        </w:rPr>
        <w:t>5</w:t>
      </w:r>
      <w:r w:rsidRPr="00FB7236">
        <w:rPr>
          <w:sz w:val="22"/>
          <w:szCs w:val="22"/>
        </w:rPr>
        <w:t xml:space="preserve"> i </w:t>
      </w:r>
      <w:r w:rsidR="00372153">
        <w:rPr>
          <w:sz w:val="22"/>
          <w:szCs w:val="22"/>
        </w:rPr>
        <w:t>6</w:t>
      </w:r>
      <w:r w:rsidRPr="00FB7236">
        <w:rPr>
          <w:sz w:val="22"/>
          <w:szCs w:val="22"/>
        </w:rPr>
        <w:t xml:space="preserve"> niniejszego paragrafu nie wymaga zmiany umowy </w:t>
      </w:r>
      <w:r w:rsidRPr="00FB7236">
        <w:rPr>
          <w:sz w:val="22"/>
          <w:szCs w:val="22"/>
        </w:rPr>
        <w:br/>
        <w:t>w formie aneksu, wystarczające będzie pisemne zgłoszenie o zmianie przesłane drugiej stronie umowy.</w:t>
      </w:r>
    </w:p>
    <w:p w14:paraId="5FBE2401" w14:textId="4A6227BD" w:rsidR="00B071D9" w:rsidRDefault="00B071D9" w:rsidP="00EE0D59">
      <w:pPr>
        <w:pStyle w:val="Tekstpodstawowy31"/>
        <w:numPr>
          <w:ilvl w:val="0"/>
          <w:numId w:val="10"/>
        </w:numPr>
        <w:spacing w:after="0"/>
        <w:ind w:left="567" w:hanging="567"/>
        <w:jc w:val="both"/>
        <w:rPr>
          <w:sz w:val="22"/>
          <w:szCs w:val="22"/>
        </w:rPr>
      </w:pPr>
      <w:r w:rsidRPr="00B071D9">
        <w:rPr>
          <w:sz w:val="22"/>
          <w:szCs w:val="22"/>
        </w:rPr>
        <w:t>W ramach wynagrodzenia brutto</w:t>
      </w:r>
      <w:r w:rsidR="001B40E9">
        <w:rPr>
          <w:sz w:val="22"/>
          <w:szCs w:val="22"/>
        </w:rPr>
        <w:t xml:space="preserve"> umowy</w:t>
      </w:r>
      <w:r w:rsidRPr="00B071D9">
        <w:rPr>
          <w:sz w:val="22"/>
          <w:szCs w:val="22"/>
        </w:rPr>
        <w:t xml:space="preserve">, o który mowa § 2 ust. </w:t>
      </w:r>
      <w:r w:rsidR="005B12E4">
        <w:rPr>
          <w:sz w:val="22"/>
          <w:szCs w:val="22"/>
        </w:rPr>
        <w:t>1</w:t>
      </w:r>
      <w:r w:rsidRPr="00B071D9">
        <w:rPr>
          <w:sz w:val="22"/>
          <w:szCs w:val="22"/>
        </w:rPr>
        <w:t xml:space="preserve"> Wykonawca zapewni opiekę merytoryczną oraz</w:t>
      </w:r>
      <w:r w:rsidRPr="00B071D9">
        <w:rPr>
          <w:b/>
          <w:sz w:val="22"/>
          <w:szCs w:val="22"/>
        </w:rPr>
        <w:t xml:space="preserve"> </w:t>
      </w:r>
      <w:r w:rsidRPr="00B071D9">
        <w:rPr>
          <w:sz w:val="22"/>
          <w:szCs w:val="22"/>
        </w:rPr>
        <w:t xml:space="preserve">szkolenia personelu Zamawiającego w zakresie </w:t>
      </w:r>
      <w:r>
        <w:rPr>
          <w:sz w:val="22"/>
          <w:szCs w:val="22"/>
        </w:rPr>
        <w:t>interpretacji oferowanych testów.</w:t>
      </w:r>
      <w:r w:rsidRPr="00B071D9">
        <w:rPr>
          <w:sz w:val="22"/>
          <w:szCs w:val="22"/>
        </w:rPr>
        <w:t xml:space="preserve"> </w:t>
      </w:r>
    </w:p>
    <w:p w14:paraId="01D51C0F" w14:textId="7ED33574" w:rsidR="001B40E9" w:rsidRDefault="001B40E9" w:rsidP="00EE0D59">
      <w:pPr>
        <w:pStyle w:val="Tekstpodstawowy31"/>
        <w:numPr>
          <w:ilvl w:val="0"/>
          <w:numId w:val="10"/>
        </w:numPr>
        <w:spacing w:after="0"/>
        <w:ind w:left="567" w:hanging="567"/>
        <w:jc w:val="both"/>
        <w:rPr>
          <w:sz w:val="22"/>
          <w:szCs w:val="22"/>
        </w:rPr>
      </w:pPr>
      <w:r w:rsidRPr="00B071D9">
        <w:rPr>
          <w:sz w:val="22"/>
          <w:szCs w:val="22"/>
        </w:rPr>
        <w:t>W ramach wynagrodzenia brutto</w:t>
      </w:r>
      <w:r>
        <w:rPr>
          <w:sz w:val="22"/>
          <w:szCs w:val="22"/>
        </w:rPr>
        <w:t xml:space="preserve"> umowy</w:t>
      </w:r>
      <w:r w:rsidRPr="00B071D9">
        <w:rPr>
          <w:sz w:val="22"/>
          <w:szCs w:val="22"/>
        </w:rPr>
        <w:t xml:space="preserve">, o który mowa § 2 ust. </w:t>
      </w:r>
      <w:r>
        <w:rPr>
          <w:sz w:val="22"/>
          <w:szCs w:val="22"/>
        </w:rPr>
        <w:t>1 Wykonawca zapewni Zamawiającemu oprogramowanie w języku polskim, niezbędne do analizy testów paskowych wraz z możliwością zeskanowania pasków na skanerze będącym w posiadaniu Zamawiającego) na jeden komputer z licencją obowiązującą przez cały okres trwania umowy.</w:t>
      </w:r>
    </w:p>
    <w:p w14:paraId="1ADDFF9A" w14:textId="6C8BD33A" w:rsidR="00E530E0" w:rsidRPr="00E530E0" w:rsidRDefault="00E530E0" w:rsidP="00E530E0">
      <w:pPr>
        <w:pStyle w:val="Akapitzlist"/>
        <w:numPr>
          <w:ilvl w:val="0"/>
          <w:numId w:val="10"/>
        </w:numPr>
        <w:ind w:left="567" w:hanging="567"/>
        <w:jc w:val="both"/>
        <w:rPr>
          <w:sz w:val="22"/>
          <w:szCs w:val="22"/>
        </w:rPr>
      </w:pPr>
      <w:r w:rsidRPr="003C4250">
        <w:rPr>
          <w:sz w:val="22"/>
          <w:szCs w:val="22"/>
        </w:rPr>
        <w:t>Wykonawca w ramach wynagrodzenia brutto  zgodnie z załącznikiem nr 1 do umowy zapewni udział w niezależnej, zewnętrznej kontroli jakości dla testów z pozycji 1,</w:t>
      </w:r>
      <w:r>
        <w:rPr>
          <w:sz w:val="22"/>
          <w:szCs w:val="22"/>
        </w:rPr>
        <w:t xml:space="preserve"> 2</w:t>
      </w:r>
      <w:r w:rsidR="00742B8B">
        <w:rPr>
          <w:sz w:val="22"/>
          <w:szCs w:val="22"/>
        </w:rPr>
        <w:t xml:space="preserve"> </w:t>
      </w:r>
      <w:r w:rsidR="00843B32">
        <w:rPr>
          <w:sz w:val="22"/>
          <w:szCs w:val="22"/>
        </w:rPr>
        <w:t xml:space="preserve">wraz </w:t>
      </w:r>
      <w:r w:rsidR="00843B32">
        <w:rPr>
          <w:sz w:val="22"/>
          <w:szCs w:val="22"/>
        </w:rPr>
        <w:br/>
        <w:t>z opracowaniem statystycznym wyników</w:t>
      </w:r>
      <w:r w:rsidR="00BD671F">
        <w:rPr>
          <w:sz w:val="22"/>
          <w:szCs w:val="22"/>
        </w:rPr>
        <w:t xml:space="preserve"> </w:t>
      </w:r>
      <w:r w:rsidR="00843B32">
        <w:rPr>
          <w:sz w:val="22"/>
          <w:szCs w:val="22"/>
        </w:rPr>
        <w:t xml:space="preserve">i dostarczeniem  odpowiednich materiałów kontrolnych, </w:t>
      </w:r>
      <w:r w:rsidRPr="003C4250">
        <w:rPr>
          <w:sz w:val="22"/>
          <w:szCs w:val="22"/>
        </w:rPr>
        <w:t>potwierdzonej certyfikatem.</w:t>
      </w:r>
    </w:p>
    <w:p w14:paraId="186CA41D" w14:textId="77777777" w:rsidR="00807F2F" w:rsidRDefault="001B40E9" w:rsidP="00807F2F">
      <w:pPr>
        <w:pStyle w:val="Tekstpodstawowywcity"/>
        <w:numPr>
          <w:ilvl w:val="0"/>
          <w:numId w:val="10"/>
        </w:numPr>
        <w:tabs>
          <w:tab w:val="left" w:pos="284"/>
          <w:tab w:val="left" w:pos="426"/>
        </w:tabs>
        <w:spacing w:line="276" w:lineRule="auto"/>
        <w:ind w:left="567" w:hanging="567"/>
        <w:jc w:val="both"/>
        <w:rPr>
          <w:sz w:val="22"/>
          <w:szCs w:val="22"/>
        </w:rPr>
      </w:pPr>
      <w:r>
        <w:rPr>
          <w:sz w:val="22"/>
          <w:szCs w:val="22"/>
        </w:rPr>
        <w:t xml:space="preserve">     </w:t>
      </w:r>
      <w:r w:rsidRPr="0049598E">
        <w:rPr>
          <w:sz w:val="22"/>
          <w:szCs w:val="22"/>
        </w:rPr>
        <w:t>W</w:t>
      </w:r>
      <w:r>
        <w:rPr>
          <w:sz w:val="22"/>
          <w:szCs w:val="22"/>
        </w:rPr>
        <w:t>ykonawca</w:t>
      </w:r>
      <w:r w:rsidRPr="0049598E">
        <w:rPr>
          <w:sz w:val="22"/>
          <w:szCs w:val="22"/>
        </w:rPr>
        <w:t xml:space="preserve"> w ramach wynagrodzenia umownego sprawuje nadzór serwisowy</w:t>
      </w:r>
      <w:r>
        <w:rPr>
          <w:sz w:val="22"/>
          <w:szCs w:val="22"/>
        </w:rPr>
        <w:t xml:space="preserve"> oraz </w:t>
      </w:r>
      <w:r w:rsidRPr="00210928">
        <w:rPr>
          <w:sz w:val="22"/>
          <w:szCs w:val="22"/>
        </w:rPr>
        <w:t>zapewni pełną kompleksową aktualizację oprogramowania</w:t>
      </w:r>
      <w:r>
        <w:rPr>
          <w:sz w:val="22"/>
          <w:szCs w:val="22"/>
        </w:rPr>
        <w:t>.</w:t>
      </w:r>
    </w:p>
    <w:p w14:paraId="1C903533" w14:textId="6ADE503E" w:rsidR="00B071D9" w:rsidRPr="00807F2F" w:rsidRDefault="00807F2F" w:rsidP="00807F2F">
      <w:pPr>
        <w:pStyle w:val="Tekstpodstawowywcity"/>
        <w:numPr>
          <w:ilvl w:val="0"/>
          <w:numId w:val="10"/>
        </w:numPr>
        <w:tabs>
          <w:tab w:val="left" w:pos="284"/>
          <w:tab w:val="left" w:pos="426"/>
        </w:tabs>
        <w:spacing w:line="276" w:lineRule="auto"/>
        <w:ind w:left="567" w:hanging="567"/>
        <w:jc w:val="both"/>
        <w:rPr>
          <w:sz w:val="22"/>
          <w:szCs w:val="22"/>
        </w:rPr>
      </w:pPr>
      <w:r>
        <w:rPr>
          <w:sz w:val="22"/>
          <w:szCs w:val="22"/>
        </w:rPr>
        <w:t xml:space="preserve">     </w:t>
      </w:r>
      <w:r w:rsidRPr="00807F2F">
        <w:rPr>
          <w:sz w:val="22"/>
          <w:szCs w:val="22"/>
        </w:rPr>
        <w:t>Zamawiającemu przysługuje uprawnienie do dokonywania zmian ilościowych przedmiotu zamówienia, do wysokości kwoty wynagrodzenia brutto za umowę, o któr</w:t>
      </w:r>
      <w:r>
        <w:rPr>
          <w:sz w:val="22"/>
          <w:szCs w:val="22"/>
        </w:rPr>
        <w:t>ej</w:t>
      </w:r>
      <w:r w:rsidRPr="00807F2F">
        <w:rPr>
          <w:sz w:val="22"/>
          <w:szCs w:val="22"/>
        </w:rPr>
        <w:t xml:space="preserve"> mowa</w:t>
      </w:r>
      <w:r w:rsidR="003764FF">
        <w:rPr>
          <w:sz w:val="22"/>
          <w:szCs w:val="22"/>
        </w:rPr>
        <w:t xml:space="preserve"> </w:t>
      </w:r>
      <w:r w:rsidRPr="00B071D9">
        <w:rPr>
          <w:sz w:val="22"/>
          <w:szCs w:val="22"/>
        </w:rPr>
        <w:t xml:space="preserve">§ 2 ust. </w:t>
      </w:r>
      <w:r>
        <w:rPr>
          <w:sz w:val="22"/>
          <w:szCs w:val="22"/>
        </w:rPr>
        <w:t>1.</w:t>
      </w:r>
    </w:p>
    <w:p w14:paraId="6355A930" w14:textId="77777777" w:rsidR="00B071D9" w:rsidRPr="00FB7236" w:rsidRDefault="00B071D9" w:rsidP="00B071D9">
      <w:pPr>
        <w:jc w:val="center"/>
        <w:rPr>
          <w:b/>
          <w:sz w:val="22"/>
          <w:szCs w:val="22"/>
        </w:rPr>
      </w:pPr>
      <w:r w:rsidRPr="00FB7236">
        <w:rPr>
          <w:b/>
          <w:sz w:val="22"/>
          <w:szCs w:val="22"/>
        </w:rPr>
        <w:t>§ 5</w:t>
      </w:r>
    </w:p>
    <w:p w14:paraId="0A2CE6A5" w14:textId="77777777" w:rsidR="003764FF" w:rsidRPr="003C4250" w:rsidRDefault="003764FF" w:rsidP="003764FF">
      <w:pPr>
        <w:pStyle w:val="Akapitzlist"/>
        <w:numPr>
          <w:ilvl w:val="0"/>
          <w:numId w:val="28"/>
        </w:numPr>
        <w:suppressAutoHyphens/>
        <w:jc w:val="both"/>
        <w:rPr>
          <w:sz w:val="22"/>
          <w:szCs w:val="22"/>
        </w:rPr>
      </w:pPr>
      <w:r w:rsidRPr="003C4250">
        <w:rPr>
          <w:color w:val="000000"/>
          <w:sz w:val="22"/>
          <w:szCs w:val="22"/>
        </w:rPr>
        <w:t xml:space="preserve">Towar zostanie </w:t>
      </w:r>
      <w:r w:rsidRPr="003C4250">
        <w:rPr>
          <w:b/>
          <w:color w:val="000000"/>
          <w:sz w:val="22"/>
          <w:szCs w:val="22"/>
        </w:rPr>
        <w:t>dostarczony wraz z fakturą</w:t>
      </w:r>
      <w:r w:rsidRPr="003C4250">
        <w:rPr>
          <w:color w:val="000000"/>
          <w:sz w:val="22"/>
          <w:szCs w:val="22"/>
        </w:rPr>
        <w:t xml:space="preserve"> przez Wykonawcę w opakowaniach na jego koszt, własnym transportem z rozładowaniem w </w:t>
      </w:r>
      <w:r w:rsidRPr="003C4250">
        <w:rPr>
          <w:b/>
          <w:bCs/>
          <w:color w:val="000000"/>
          <w:sz w:val="22"/>
          <w:szCs w:val="22"/>
        </w:rPr>
        <w:t>magazynie Zamawiającego</w:t>
      </w:r>
      <w:r w:rsidRPr="003C4250">
        <w:rPr>
          <w:color w:val="000000"/>
          <w:sz w:val="22"/>
          <w:szCs w:val="22"/>
        </w:rPr>
        <w:t xml:space="preserve"> przy </w:t>
      </w:r>
      <w:r w:rsidRPr="003C4250">
        <w:rPr>
          <w:b/>
          <w:bCs/>
          <w:color w:val="000000"/>
          <w:sz w:val="22"/>
          <w:szCs w:val="22"/>
        </w:rPr>
        <w:t>ul. Siemaszki 17b</w:t>
      </w:r>
      <w:r w:rsidRPr="003C4250">
        <w:rPr>
          <w:color w:val="000000"/>
          <w:sz w:val="22"/>
          <w:szCs w:val="22"/>
        </w:rPr>
        <w:br/>
      </w:r>
      <w:r w:rsidRPr="003C4250">
        <w:rPr>
          <w:b/>
          <w:bCs/>
          <w:color w:val="000000"/>
          <w:sz w:val="22"/>
          <w:szCs w:val="22"/>
        </w:rPr>
        <w:t>w Krakowie</w:t>
      </w:r>
      <w:r w:rsidRPr="003C4250">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sidRPr="003C4250">
        <w:rPr>
          <w:sz w:val="22"/>
          <w:szCs w:val="22"/>
        </w:rPr>
        <w:t>Jeżeli dostawa wypada w dniu wolnym od pracy, soboty lub poza godzinami pracy magazynu, dostawa nastąpi w pierwszym dniu roboczym po wyznaczonym terminie.</w:t>
      </w:r>
    </w:p>
    <w:p w14:paraId="7798EE27" w14:textId="77777777" w:rsidR="003764FF" w:rsidRPr="003C4250" w:rsidRDefault="003764FF" w:rsidP="003764FF">
      <w:pPr>
        <w:numPr>
          <w:ilvl w:val="0"/>
          <w:numId w:val="28"/>
        </w:numPr>
        <w:jc w:val="both"/>
        <w:rPr>
          <w:color w:val="000000"/>
          <w:sz w:val="22"/>
          <w:szCs w:val="22"/>
        </w:rPr>
      </w:pPr>
      <w:r w:rsidRPr="003C4250">
        <w:rPr>
          <w:color w:val="000000"/>
          <w:sz w:val="22"/>
          <w:szCs w:val="22"/>
        </w:rPr>
        <w:t>Termin ważności towaru określa załącznik nr 1 do umowy.</w:t>
      </w:r>
    </w:p>
    <w:p w14:paraId="40F5406F" w14:textId="335F0349" w:rsidR="003764FF" w:rsidRPr="003C4250" w:rsidRDefault="003764FF" w:rsidP="003764FF">
      <w:pPr>
        <w:numPr>
          <w:ilvl w:val="0"/>
          <w:numId w:val="28"/>
        </w:numPr>
        <w:suppressAutoHyphens/>
        <w:jc w:val="both"/>
        <w:rPr>
          <w:sz w:val="22"/>
          <w:szCs w:val="22"/>
        </w:rPr>
      </w:pPr>
      <w:r w:rsidRPr="003C4250">
        <w:rPr>
          <w:sz w:val="22"/>
          <w:szCs w:val="22"/>
        </w:rPr>
        <w:t xml:space="preserve">Każde opakowanie zewnętrzne i wewnętrzne zawierać będzie: nazwę produktu, nr serii </w:t>
      </w:r>
      <w:r w:rsidRPr="003C4250">
        <w:rPr>
          <w:sz w:val="22"/>
          <w:szCs w:val="22"/>
        </w:rPr>
        <w:br/>
        <w:t xml:space="preserve">i datę ważności. Zamawiający wymaga dostarczenia elektronicznego zestawienia kodów UDI wraz z każdą dostawą wyrobów medycznych zgodnie z harmonogramem MDR na adres </w:t>
      </w:r>
      <w:hyperlink r:id="rId9" w:history="1">
        <w:r w:rsidRPr="003C4250">
          <w:rPr>
            <w:rStyle w:val="Hipercze"/>
            <w:sz w:val="22"/>
            <w:szCs w:val="22"/>
          </w:rPr>
          <w:t>magazyn@narutowicz.krakow.pl</w:t>
        </w:r>
      </w:hyperlink>
      <w:r w:rsidRPr="003C4250">
        <w:rPr>
          <w:sz w:val="22"/>
          <w:szCs w:val="22"/>
          <w:u w:val="single"/>
        </w:rPr>
        <w:t xml:space="preserve">.  </w:t>
      </w:r>
    </w:p>
    <w:p w14:paraId="1BB5BC51" w14:textId="77777777" w:rsidR="003764FF" w:rsidRPr="003C4250" w:rsidRDefault="003764FF" w:rsidP="003764FF">
      <w:pPr>
        <w:numPr>
          <w:ilvl w:val="0"/>
          <w:numId w:val="28"/>
        </w:numPr>
        <w:jc w:val="both"/>
        <w:rPr>
          <w:sz w:val="22"/>
          <w:szCs w:val="22"/>
        </w:rPr>
      </w:pPr>
      <w:r w:rsidRPr="003C4250">
        <w:rPr>
          <w:sz w:val="22"/>
          <w:szCs w:val="22"/>
        </w:rPr>
        <w:lastRenderedPageBreak/>
        <w:t xml:space="preserve">Wykonawca zobowiązany jest dostarczyć wraz z pierwszą dostawą deklarację zgodności dla wyrobu medycznego, a w przypadku jej zmiany przesłać Zamawiającemu aktualną jej wersję </w:t>
      </w:r>
      <w:r w:rsidRPr="003C4250">
        <w:rPr>
          <w:sz w:val="22"/>
          <w:szCs w:val="22"/>
        </w:rPr>
        <w:br/>
        <w:t>(zgodnie z art. 18 ust. 5 Ustawy z dnia 7 kwietnia 2022 r. o wyrobach medycznych)</w:t>
      </w:r>
    </w:p>
    <w:p w14:paraId="260628AC" w14:textId="6B4D20BB" w:rsidR="003764FF" w:rsidRPr="003C4250" w:rsidRDefault="003764FF" w:rsidP="003764FF">
      <w:pPr>
        <w:numPr>
          <w:ilvl w:val="0"/>
          <w:numId w:val="28"/>
        </w:numPr>
        <w:jc w:val="both"/>
        <w:rPr>
          <w:b/>
          <w:sz w:val="22"/>
          <w:szCs w:val="22"/>
        </w:rPr>
      </w:pPr>
      <w:r w:rsidRPr="003C4250">
        <w:rPr>
          <w:sz w:val="22"/>
          <w:szCs w:val="22"/>
        </w:rPr>
        <w:t xml:space="preserve">Wykonawca oświadcza, że towar dostarczony w ramach umowy jest wolny od wszelkich wad </w:t>
      </w:r>
      <w:r>
        <w:rPr>
          <w:sz w:val="22"/>
          <w:szCs w:val="22"/>
        </w:rPr>
        <w:br/>
      </w:r>
      <w:r w:rsidRPr="003C4250">
        <w:rPr>
          <w:sz w:val="22"/>
          <w:szCs w:val="22"/>
        </w:rPr>
        <w:t xml:space="preserve">i spełnia wszelkie normy </w:t>
      </w:r>
      <w:r>
        <w:rPr>
          <w:sz w:val="22"/>
          <w:szCs w:val="22"/>
        </w:rPr>
        <w:t>oraz</w:t>
      </w:r>
      <w:r w:rsidRPr="003C4250">
        <w:rPr>
          <w:sz w:val="22"/>
          <w:szCs w:val="22"/>
        </w:rPr>
        <w:t xml:space="preserve"> parametry określone przez prawo Polskie oraz przez prawo Unii Europejskiej w tym zakresie, każdy towar ma posiada</w:t>
      </w:r>
      <w:r w:rsidR="00742B8B">
        <w:rPr>
          <w:sz w:val="22"/>
          <w:szCs w:val="22"/>
        </w:rPr>
        <w:t>ć</w:t>
      </w:r>
      <w:r w:rsidRPr="003C4250">
        <w:rPr>
          <w:sz w:val="22"/>
          <w:szCs w:val="22"/>
        </w:rPr>
        <w:t xml:space="preserve"> wszelkie atesty (certyfikaty), zezwolenia dla towaru, dla których są one wymagane, oraz zobowiązuje się do ich przedstawienia na żądanie Zamawiającego.</w:t>
      </w:r>
    </w:p>
    <w:p w14:paraId="55531FA1" w14:textId="77777777" w:rsidR="003764FF" w:rsidRPr="003C4250" w:rsidRDefault="003764FF" w:rsidP="003764FF">
      <w:pPr>
        <w:pStyle w:val="Akapitzlist"/>
        <w:numPr>
          <w:ilvl w:val="0"/>
          <w:numId w:val="28"/>
        </w:numPr>
        <w:jc w:val="both"/>
        <w:rPr>
          <w:sz w:val="22"/>
          <w:szCs w:val="22"/>
        </w:rPr>
      </w:pPr>
      <w:r w:rsidRPr="003C4250">
        <w:rPr>
          <w:sz w:val="22"/>
          <w:szCs w:val="22"/>
        </w:rPr>
        <w:t>Karty charakterystyki preparatu niebezpiecznego (o ile dotyczy przedmiotu zamówienia) Wykonawca zobowiązuje się dostarczyć Zamawiającemu przy pierwszej dostawie przedmiotu zamówienia.</w:t>
      </w:r>
    </w:p>
    <w:p w14:paraId="70F158D3" w14:textId="77777777" w:rsidR="003764FF" w:rsidRPr="003C4250" w:rsidRDefault="003764FF" w:rsidP="003764FF">
      <w:pPr>
        <w:pStyle w:val="Tekstpodstawowy2"/>
        <w:numPr>
          <w:ilvl w:val="0"/>
          <w:numId w:val="28"/>
        </w:numPr>
        <w:rPr>
          <w:sz w:val="22"/>
          <w:szCs w:val="22"/>
        </w:rPr>
      </w:pPr>
      <w:bookmarkStart w:id="8" w:name="_Hlk146187201"/>
      <w:r w:rsidRPr="003C4250">
        <w:rPr>
          <w:sz w:val="22"/>
          <w:szCs w:val="22"/>
        </w:rPr>
        <w:t>Do dostarczonego przedmiotu zamówienia Wykonawca  dołączy jednorazowo w formie elektronicznej, instrukcję oryginalną producenta lub jego upoważnionego przedstawiciela oraz instrukcję przetłumaczoną na język polski.</w:t>
      </w:r>
    </w:p>
    <w:p w14:paraId="75E981B9" w14:textId="77777777" w:rsidR="003764FF" w:rsidRPr="003C4250" w:rsidRDefault="003764FF" w:rsidP="003764FF">
      <w:pPr>
        <w:numPr>
          <w:ilvl w:val="0"/>
          <w:numId w:val="28"/>
        </w:numPr>
        <w:ind w:left="426" w:hanging="426"/>
        <w:jc w:val="both"/>
        <w:rPr>
          <w:sz w:val="22"/>
          <w:szCs w:val="22"/>
        </w:rPr>
      </w:pPr>
      <w:bookmarkStart w:id="9" w:name="_Hlk160784340"/>
      <w:bookmarkEnd w:id="8"/>
      <w:r w:rsidRPr="003C4250">
        <w:rPr>
          <w:sz w:val="22"/>
          <w:szCs w:val="22"/>
        </w:rPr>
        <w:t>Wykonawca zobowiązany jest dostarczyć wraz z pierwszą dostawą:</w:t>
      </w:r>
    </w:p>
    <w:p w14:paraId="1A2285C7" w14:textId="77777777" w:rsidR="003764FF" w:rsidRPr="003C4250" w:rsidRDefault="003764FF" w:rsidP="003764FF">
      <w:pPr>
        <w:pStyle w:val="Akapitzlist"/>
        <w:numPr>
          <w:ilvl w:val="0"/>
          <w:numId w:val="29"/>
        </w:numPr>
        <w:jc w:val="both"/>
        <w:rPr>
          <w:sz w:val="22"/>
          <w:szCs w:val="22"/>
        </w:rPr>
      </w:pPr>
      <w:r w:rsidRPr="003C4250">
        <w:rPr>
          <w:sz w:val="22"/>
          <w:szCs w:val="22"/>
        </w:rPr>
        <w:t xml:space="preserve"> ulotki zawierające wszystkie niezbędne dla bezpośredniego użytkownika informacje (jeżeli dotyczy);</w:t>
      </w:r>
    </w:p>
    <w:p w14:paraId="027E2EF1" w14:textId="2A9409C1" w:rsidR="00B071D9" w:rsidRPr="00E530E0" w:rsidRDefault="003764FF" w:rsidP="00B071D9">
      <w:pPr>
        <w:pStyle w:val="Akapitzlist"/>
        <w:numPr>
          <w:ilvl w:val="0"/>
          <w:numId w:val="29"/>
        </w:numPr>
        <w:jc w:val="both"/>
        <w:rPr>
          <w:sz w:val="22"/>
          <w:szCs w:val="22"/>
        </w:rPr>
      </w:pPr>
      <w:r w:rsidRPr="003C4250">
        <w:rPr>
          <w:sz w:val="22"/>
          <w:szCs w:val="22"/>
        </w:rPr>
        <w:t>instrukcje dotyczące magazynowania i przechowywania przedmiotu umowy oraz znak CE (jeżeli dotyczy).</w:t>
      </w:r>
      <w:bookmarkEnd w:id="9"/>
    </w:p>
    <w:p w14:paraId="3DDB7DBC" w14:textId="77777777" w:rsidR="00B071D9" w:rsidRPr="00FB7236" w:rsidRDefault="00B071D9" w:rsidP="00B071D9">
      <w:pPr>
        <w:jc w:val="center"/>
        <w:rPr>
          <w:b/>
          <w:sz w:val="22"/>
          <w:szCs w:val="22"/>
        </w:rPr>
      </w:pPr>
      <w:r w:rsidRPr="00FB7236">
        <w:rPr>
          <w:b/>
          <w:sz w:val="22"/>
          <w:szCs w:val="22"/>
        </w:rPr>
        <w:t>§ 6</w:t>
      </w:r>
    </w:p>
    <w:p w14:paraId="28737941" w14:textId="77777777" w:rsidR="00B071D9" w:rsidRDefault="00B071D9" w:rsidP="00EE0D59">
      <w:pPr>
        <w:numPr>
          <w:ilvl w:val="0"/>
          <w:numId w:val="17"/>
        </w:numPr>
        <w:tabs>
          <w:tab w:val="left" w:pos="567"/>
        </w:tabs>
        <w:suppressAutoHyphens/>
        <w:ind w:left="567" w:hanging="567"/>
        <w:jc w:val="both"/>
        <w:rPr>
          <w:sz w:val="22"/>
          <w:szCs w:val="22"/>
        </w:rPr>
      </w:pPr>
      <w:r w:rsidRPr="00321AA1">
        <w:rPr>
          <w:sz w:val="22"/>
          <w:szCs w:val="22"/>
        </w:rPr>
        <w:t xml:space="preserve">Towar zostanie dostarczony wraz z fakturą przez Wykonawcę w opakowaniach na jego koszt, własnym transportem z rozładowaniem w </w:t>
      </w:r>
      <w:r w:rsidRPr="001D10D7">
        <w:rPr>
          <w:b/>
          <w:bCs/>
          <w:sz w:val="22"/>
          <w:szCs w:val="22"/>
        </w:rPr>
        <w:t>magazynie Zamawiającego</w:t>
      </w:r>
      <w:r w:rsidRPr="00321AA1">
        <w:rPr>
          <w:sz w:val="22"/>
          <w:szCs w:val="22"/>
        </w:rPr>
        <w:t xml:space="preserve"> przy </w:t>
      </w:r>
      <w:r w:rsidRPr="001D10D7">
        <w:rPr>
          <w:b/>
          <w:bCs/>
          <w:sz w:val="22"/>
          <w:szCs w:val="22"/>
        </w:rPr>
        <w:t>ul. Siemaszki 17</w:t>
      </w:r>
      <w:r>
        <w:rPr>
          <w:b/>
          <w:bCs/>
          <w:sz w:val="22"/>
          <w:szCs w:val="22"/>
        </w:rPr>
        <w:t xml:space="preserve"> b</w:t>
      </w:r>
      <w:r w:rsidRPr="001D10D7">
        <w:rPr>
          <w:b/>
          <w:bCs/>
          <w:sz w:val="22"/>
          <w:szCs w:val="22"/>
        </w:rPr>
        <w:t xml:space="preserve"> </w:t>
      </w:r>
      <w:r w:rsidRPr="001D10D7">
        <w:rPr>
          <w:b/>
          <w:bCs/>
          <w:sz w:val="22"/>
          <w:szCs w:val="22"/>
        </w:rPr>
        <w:br/>
        <w:t>w Krakowie</w:t>
      </w:r>
      <w:r w:rsidRPr="000E3DD5">
        <w:rPr>
          <w:sz w:val="22"/>
          <w:szCs w:val="22"/>
        </w:rPr>
        <w:t xml:space="preserve">, w dni robocze w godz. 7:30 do 14:00, własnymi siłami Wykonawcy. </w:t>
      </w:r>
      <w:r>
        <w:rPr>
          <w:sz w:val="22"/>
          <w:szCs w:val="22"/>
        </w:rPr>
        <w:br/>
      </w:r>
      <w:r w:rsidRPr="000E3DD5">
        <w:rPr>
          <w:sz w:val="22"/>
          <w:szCs w:val="22"/>
        </w:rPr>
        <w:t xml:space="preserve">W przypadku dostarczenia towaru w cenie wyższej niż w umowie, Zamawiający płaci za otrzymany towar wg ceny określonej w załączniku </w:t>
      </w:r>
      <w:r>
        <w:rPr>
          <w:sz w:val="22"/>
          <w:szCs w:val="22"/>
        </w:rPr>
        <w:t>n</w:t>
      </w:r>
      <w:r w:rsidRPr="000E3DD5">
        <w:rPr>
          <w:sz w:val="22"/>
          <w:szCs w:val="22"/>
        </w:rPr>
        <w:t xml:space="preserve">r 1 do umowy. Jeżeli dostawa wypada </w:t>
      </w:r>
      <w:r>
        <w:rPr>
          <w:sz w:val="22"/>
          <w:szCs w:val="22"/>
        </w:rPr>
        <w:br/>
      </w:r>
      <w:r w:rsidRPr="000E3DD5">
        <w:rPr>
          <w:sz w:val="22"/>
          <w:szCs w:val="22"/>
        </w:rPr>
        <w:t>w dniu wolnym od pracy, w soboty lub poza godzinami pracy Magazynu Zamawiającego, dostawa nastąpi w pierwszym dniu roboczym po  wyznaczonym terminie.</w:t>
      </w:r>
    </w:p>
    <w:p w14:paraId="70FF88EE" w14:textId="77777777" w:rsidR="00B071D9" w:rsidRPr="00FB7236" w:rsidRDefault="00B071D9" w:rsidP="00EE0D59">
      <w:pPr>
        <w:numPr>
          <w:ilvl w:val="0"/>
          <w:numId w:val="17"/>
        </w:numPr>
        <w:suppressAutoHyphens/>
        <w:ind w:left="567" w:hanging="567"/>
        <w:jc w:val="both"/>
        <w:rPr>
          <w:sz w:val="22"/>
          <w:szCs w:val="22"/>
        </w:rPr>
      </w:pPr>
      <w:r w:rsidRPr="00FB7236">
        <w:rPr>
          <w:sz w:val="22"/>
          <w:szCs w:val="22"/>
        </w:rPr>
        <w:t xml:space="preserve">Produkt dostarczony będzie w opakowaniach producenta, opłata opakowania jest wliczona </w:t>
      </w:r>
      <w:r>
        <w:rPr>
          <w:sz w:val="22"/>
          <w:szCs w:val="22"/>
        </w:rPr>
        <w:br/>
      </w:r>
      <w:r w:rsidRPr="00FB7236">
        <w:rPr>
          <w:sz w:val="22"/>
          <w:szCs w:val="22"/>
        </w:rPr>
        <w:t>w cenę.</w:t>
      </w:r>
    </w:p>
    <w:p w14:paraId="1634F5E5" w14:textId="77777777" w:rsidR="00B071D9" w:rsidRPr="00E40348" w:rsidRDefault="00B071D9" w:rsidP="00EE0D59">
      <w:pPr>
        <w:numPr>
          <w:ilvl w:val="0"/>
          <w:numId w:val="17"/>
        </w:numPr>
        <w:suppressAutoHyphens/>
        <w:ind w:left="567" w:hanging="567"/>
        <w:rPr>
          <w:sz w:val="22"/>
          <w:szCs w:val="22"/>
        </w:rPr>
      </w:pPr>
      <w:r w:rsidRPr="00E40348">
        <w:rPr>
          <w:sz w:val="22"/>
          <w:szCs w:val="22"/>
        </w:rPr>
        <w:t>Termin ważności</w:t>
      </w:r>
      <w:r>
        <w:rPr>
          <w:sz w:val="22"/>
          <w:szCs w:val="22"/>
        </w:rPr>
        <w:t>/gwarancji</w:t>
      </w:r>
      <w:r w:rsidRPr="00E40348">
        <w:rPr>
          <w:sz w:val="22"/>
          <w:szCs w:val="22"/>
        </w:rPr>
        <w:t xml:space="preserve"> towaru określa załącznik nr 1 do umowy.</w:t>
      </w:r>
    </w:p>
    <w:p w14:paraId="08CA072B" w14:textId="77777777" w:rsidR="00B071D9" w:rsidRDefault="00B071D9" w:rsidP="00EE0D59">
      <w:pPr>
        <w:numPr>
          <w:ilvl w:val="0"/>
          <w:numId w:val="17"/>
        </w:numPr>
        <w:suppressAutoHyphens/>
        <w:ind w:left="567" w:hanging="567"/>
        <w:jc w:val="both"/>
        <w:rPr>
          <w:sz w:val="22"/>
          <w:szCs w:val="22"/>
        </w:rPr>
      </w:pPr>
      <w:r w:rsidRPr="00474C41">
        <w:rPr>
          <w:sz w:val="22"/>
          <w:szCs w:val="22"/>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t>
      </w:r>
    </w:p>
    <w:p w14:paraId="4981C035" w14:textId="77777777" w:rsidR="00B071D9" w:rsidRDefault="00B071D9" w:rsidP="00EE0D59">
      <w:pPr>
        <w:numPr>
          <w:ilvl w:val="0"/>
          <w:numId w:val="17"/>
        </w:numPr>
        <w:suppressAutoHyphens/>
        <w:ind w:left="567" w:hanging="567"/>
        <w:jc w:val="both"/>
        <w:rPr>
          <w:sz w:val="22"/>
          <w:szCs w:val="22"/>
        </w:rPr>
      </w:pPr>
      <w:r w:rsidRPr="00474C41">
        <w:rPr>
          <w:sz w:val="22"/>
          <w:szCs w:val="22"/>
        </w:rPr>
        <w:t>Wykonawca zobowiązany jest zapewnić poufność informacji dotyczących Zamawiającego uzyskanych i powierzonych w związku z realizacją niniejszej umowy i nie ujawniać tych informacji bez uprzedniej pisemnej pod rygorem nieważności zgody Zamawiającego w czasie trwania niniejszej umowy, jak i po zakończeniu jej wykonywania.</w:t>
      </w:r>
    </w:p>
    <w:p w14:paraId="11B784F4" w14:textId="77777777" w:rsidR="00B071D9" w:rsidRDefault="00B071D9" w:rsidP="00EE0D59">
      <w:pPr>
        <w:numPr>
          <w:ilvl w:val="0"/>
          <w:numId w:val="17"/>
        </w:numPr>
        <w:suppressAutoHyphens/>
        <w:ind w:left="567" w:hanging="567"/>
        <w:jc w:val="both"/>
        <w:rPr>
          <w:sz w:val="22"/>
          <w:szCs w:val="22"/>
        </w:rPr>
      </w:pPr>
      <w:r w:rsidRPr="00474C41">
        <w:rPr>
          <w:sz w:val="22"/>
          <w:szCs w:val="22"/>
        </w:rPr>
        <w:t>Wykonawca zobowiązuje się przy wykonywaniu przedmiotu umowy do zachowania procedur</w:t>
      </w:r>
      <w:r>
        <w:rPr>
          <w:sz w:val="22"/>
          <w:szCs w:val="22"/>
        </w:rPr>
        <w:br/>
      </w:r>
      <w:r w:rsidRPr="00474C41">
        <w:rPr>
          <w:sz w:val="22"/>
          <w:szCs w:val="22"/>
        </w:rPr>
        <w:t>i instrukcji obowiązujących u Zamawiającego.</w:t>
      </w:r>
    </w:p>
    <w:p w14:paraId="487433FF" w14:textId="77777777" w:rsidR="00B071D9" w:rsidRDefault="00B071D9" w:rsidP="00B071D9">
      <w:pPr>
        <w:ind w:left="567"/>
        <w:jc w:val="both"/>
        <w:rPr>
          <w:sz w:val="22"/>
          <w:szCs w:val="22"/>
        </w:rPr>
      </w:pPr>
    </w:p>
    <w:p w14:paraId="2CFB8FAF" w14:textId="77777777" w:rsidR="00B071D9" w:rsidRPr="00FB7236" w:rsidRDefault="00B071D9" w:rsidP="00B071D9">
      <w:pPr>
        <w:jc w:val="center"/>
        <w:rPr>
          <w:b/>
          <w:sz w:val="22"/>
          <w:szCs w:val="22"/>
        </w:rPr>
      </w:pPr>
      <w:r w:rsidRPr="00FB7236">
        <w:rPr>
          <w:b/>
          <w:sz w:val="22"/>
          <w:szCs w:val="22"/>
        </w:rPr>
        <w:t>§ 7</w:t>
      </w:r>
    </w:p>
    <w:p w14:paraId="49C40271" w14:textId="77777777" w:rsidR="00B071D9" w:rsidRPr="00FB7236" w:rsidRDefault="00B071D9" w:rsidP="00EE0D59">
      <w:pPr>
        <w:numPr>
          <w:ilvl w:val="2"/>
          <w:numId w:val="9"/>
        </w:numPr>
        <w:tabs>
          <w:tab w:val="clear" w:pos="2160"/>
        </w:tabs>
        <w:suppressAutoHyphens/>
        <w:ind w:left="567" w:hanging="567"/>
        <w:jc w:val="both"/>
        <w:rPr>
          <w:sz w:val="22"/>
          <w:szCs w:val="22"/>
        </w:rPr>
      </w:pPr>
      <w:r w:rsidRPr="00FB7236">
        <w:rPr>
          <w:sz w:val="22"/>
          <w:szCs w:val="22"/>
        </w:rPr>
        <w:t>Reklamacje ilościowe lub asortymentowe (zgodności dostawy z zamówieniem i</w:t>
      </w:r>
      <w:r>
        <w:rPr>
          <w:sz w:val="22"/>
          <w:szCs w:val="22"/>
        </w:rPr>
        <w:t xml:space="preserve"> </w:t>
      </w:r>
      <w:r w:rsidRPr="00FB7236">
        <w:rPr>
          <w:sz w:val="22"/>
          <w:szCs w:val="22"/>
        </w:rPr>
        <w:t>deklarowanymi ilościami wyszczególnionymi w specyfikacji ilościowo-asortymentowej dołączonej przez Wykonawcę do dostawy) Zamawiający zgłaszać będzie Wykonawcy pisemnie w terminie nie później niż 7 dni od daty odbioru produktu.</w:t>
      </w:r>
    </w:p>
    <w:p w14:paraId="7F9E8908" w14:textId="77777777" w:rsidR="00B071D9" w:rsidRPr="00FB7236" w:rsidRDefault="00B071D9" w:rsidP="00EE0D59">
      <w:pPr>
        <w:numPr>
          <w:ilvl w:val="0"/>
          <w:numId w:val="9"/>
        </w:numPr>
        <w:tabs>
          <w:tab w:val="clear" w:pos="397"/>
        </w:tabs>
        <w:suppressAutoHyphens/>
        <w:ind w:left="567" w:hanging="567"/>
        <w:jc w:val="both"/>
        <w:rPr>
          <w:sz w:val="22"/>
          <w:szCs w:val="22"/>
        </w:rPr>
      </w:pPr>
      <w:r w:rsidRPr="00FB7236">
        <w:rPr>
          <w:sz w:val="22"/>
          <w:szCs w:val="22"/>
        </w:rPr>
        <w:t>Reklamacje jakościowe Zamawiający jest zobligowany do zgłoszenia Wykonawcy (pisemnie wraz z udokumentowaniem) w terminie ważności reklamowanego produktu.</w:t>
      </w:r>
    </w:p>
    <w:p w14:paraId="7FFBEBE4" w14:textId="77777777" w:rsidR="00B071D9" w:rsidRPr="00FB7236" w:rsidRDefault="00B071D9" w:rsidP="00EE0D59">
      <w:pPr>
        <w:numPr>
          <w:ilvl w:val="0"/>
          <w:numId w:val="9"/>
        </w:numPr>
        <w:tabs>
          <w:tab w:val="clear" w:pos="397"/>
        </w:tabs>
        <w:suppressAutoHyphens/>
        <w:ind w:left="567" w:hanging="567"/>
        <w:jc w:val="both"/>
        <w:rPr>
          <w:sz w:val="22"/>
          <w:szCs w:val="22"/>
        </w:rPr>
      </w:pPr>
      <w:r w:rsidRPr="00FB7236">
        <w:rPr>
          <w:sz w:val="22"/>
          <w:szCs w:val="22"/>
        </w:rPr>
        <w:t xml:space="preserve">Wykonawca zobligowany jest do pisemnej odpowiedzi na wniesioną przez Zamawiającego reklamację w terminie 5 dni od daty jej otrzymania. Brak odpowiedzi w ciągu 5 dni będzie uważany za uznanie przez Wykonawcę reklamacji,  a tym samym  zobowiązanie się Wykonawcy do dokonania wymiany wadliwego produktu na wolny od wad, zgodnie </w:t>
      </w:r>
      <w:r>
        <w:rPr>
          <w:sz w:val="22"/>
          <w:szCs w:val="22"/>
        </w:rPr>
        <w:br/>
      </w:r>
      <w:r w:rsidRPr="00FB7236">
        <w:rPr>
          <w:sz w:val="22"/>
          <w:szCs w:val="22"/>
        </w:rPr>
        <w:t>z zamówieniem w terminie do 5 dni od daty uznania reklamacji.</w:t>
      </w:r>
    </w:p>
    <w:p w14:paraId="7E9590EC" w14:textId="1525EBFC" w:rsidR="00B071D9" w:rsidRDefault="00B071D9" w:rsidP="00EE0D59">
      <w:pPr>
        <w:numPr>
          <w:ilvl w:val="0"/>
          <w:numId w:val="9"/>
        </w:numPr>
        <w:tabs>
          <w:tab w:val="clear" w:pos="397"/>
        </w:tabs>
        <w:suppressAutoHyphens/>
        <w:ind w:left="567" w:hanging="567"/>
        <w:jc w:val="both"/>
        <w:rPr>
          <w:sz w:val="22"/>
          <w:szCs w:val="22"/>
        </w:rPr>
      </w:pPr>
      <w:r w:rsidRPr="00FB7236">
        <w:rPr>
          <w:sz w:val="22"/>
          <w:szCs w:val="22"/>
        </w:rPr>
        <w:t xml:space="preserve">W </w:t>
      </w:r>
      <w:r>
        <w:rPr>
          <w:sz w:val="22"/>
          <w:szCs w:val="22"/>
        </w:rPr>
        <w:t>przypadku reklamacji koszty związane z transportem i wymianą towaru pokrywa Wykonawca</w:t>
      </w:r>
      <w:r w:rsidR="00372153">
        <w:rPr>
          <w:sz w:val="22"/>
          <w:szCs w:val="22"/>
        </w:rPr>
        <w:t>.</w:t>
      </w:r>
    </w:p>
    <w:p w14:paraId="6ED24ECC" w14:textId="77777777" w:rsidR="00372153" w:rsidRPr="00FB7236" w:rsidRDefault="00372153" w:rsidP="00372153">
      <w:pPr>
        <w:suppressAutoHyphens/>
        <w:ind w:left="567"/>
        <w:jc w:val="both"/>
        <w:rPr>
          <w:sz w:val="22"/>
          <w:szCs w:val="22"/>
        </w:rPr>
      </w:pPr>
    </w:p>
    <w:p w14:paraId="4AE59AC1" w14:textId="77777777" w:rsidR="00B071D9" w:rsidRDefault="00B071D9" w:rsidP="00EE0D59">
      <w:pPr>
        <w:numPr>
          <w:ilvl w:val="0"/>
          <w:numId w:val="9"/>
        </w:numPr>
        <w:tabs>
          <w:tab w:val="clear" w:pos="397"/>
        </w:tabs>
        <w:suppressAutoHyphens/>
        <w:ind w:left="567" w:hanging="567"/>
        <w:jc w:val="both"/>
        <w:rPr>
          <w:sz w:val="22"/>
          <w:szCs w:val="22"/>
        </w:rPr>
      </w:pPr>
      <w:r w:rsidRPr="00FB7236">
        <w:rPr>
          <w:sz w:val="22"/>
          <w:szCs w:val="22"/>
        </w:rPr>
        <w:lastRenderedPageBreak/>
        <w:t>W przypadku adresu do wysyłki towaru innego niż adres siedziby/adres do korespondencji Wykonawca zobowiązany jest do wskazania go w Formularzu Ofertowym.</w:t>
      </w:r>
    </w:p>
    <w:p w14:paraId="656EC30A" w14:textId="77777777" w:rsidR="00B071D9" w:rsidRPr="00AF4050" w:rsidRDefault="00B071D9" w:rsidP="00EE0D59">
      <w:pPr>
        <w:numPr>
          <w:ilvl w:val="0"/>
          <w:numId w:val="21"/>
        </w:numPr>
        <w:suppressAutoHyphens/>
        <w:ind w:left="567" w:hanging="567"/>
        <w:jc w:val="both"/>
        <w:rPr>
          <w:sz w:val="22"/>
          <w:szCs w:val="22"/>
        </w:rPr>
      </w:pPr>
      <w:r w:rsidRPr="001C7A29">
        <w:rPr>
          <w:sz w:val="22"/>
          <w:szCs w:val="22"/>
        </w:rPr>
        <w:t xml:space="preserve">Na Wykonawcy ciąży odpowiedzialność z tytułu uszkodzenia lub utraty towaru aż do chwili </w:t>
      </w:r>
      <w:r w:rsidRPr="00AF4050">
        <w:rPr>
          <w:sz w:val="22"/>
          <w:szCs w:val="22"/>
        </w:rPr>
        <w:t>potwierdzenia odbioru przez Zamawiającego.</w:t>
      </w:r>
    </w:p>
    <w:p w14:paraId="653D4A2C" w14:textId="77777777" w:rsidR="00B071D9" w:rsidRPr="00FB7236" w:rsidRDefault="00B071D9" w:rsidP="00EE0D59">
      <w:pPr>
        <w:numPr>
          <w:ilvl w:val="0"/>
          <w:numId w:val="21"/>
        </w:numPr>
        <w:suppressAutoHyphens/>
        <w:ind w:left="567" w:hanging="567"/>
        <w:jc w:val="both"/>
        <w:rPr>
          <w:sz w:val="22"/>
          <w:szCs w:val="22"/>
        </w:rPr>
      </w:pPr>
      <w:r>
        <w:rPr>
          <w:i/>
          <w:sz w:val="22"/>
          <w:szCs w:val="22"/>
        </w:rPr>
        <w:t>Reklamowany towar należy wysłać</w:t>
      </w:r>
      <w:r w:rsidRPr="00FB7236">
        <w:rPr>
          <w:i/>
          <w:sz w:val="22"/>
          <w:szCs w:val="22"/>
        </w:rPr>
        <w:t xml:space="preserve"> na adres:…………………………</w:t>
      </w:r>
      <w:r w:rsidRPr="00FB7236">
        <w:rPr>
          <w:rStyle w:val="Odwoanieprzypisudolnego"/>
          <w:i/>
          <w:sz w:val="22"/>
          <w:szCs w:val="22"/>
        </w:rPr>
        <w:footnoteReference w:id="3"/>
      </w:r>
    </w:p>
    <w:p w14:paraId="7B535744" w14:textId="77777777" w:rsidR="00B071D9" w:rsidRPr="00FB7236" w:rsidRDefault="00B071D9" w:rsidP="00B071D9">
      <w:pPr>
        <w:rPr>
          <w:b/>
          <w:sz w:val="22"/>
          <w:szCs w:val="22"/>
        </w:rPr>
      </w:pPr>
    </w:p>
    <w:p w14:paraId="4747D160" w14:textId="77777777" w:rsidR="00B071D9" w:rsidRPr="00FB7236" w:rsidRDefault="00B071D9" w:rsidP="00B071D9">
      <w:pPr>
        <w:jc w:val="center"/>
        <w:rPr>
          <w:b/>
          <w:sz w:val="22"/>
          <w:szCs w:val="22"/>
        </w:rPr>
      </w:pPr>
      <w:r w:rsidRPr="00FB7236">
        <w:rPr>
          <w:b/>
          <w:sz w:val="22"/>
          <w:szCs w:val="22"/>
        </w:rPr>
        <w:t xml:space="preserve">§ </w:t>
      </w:r>
      <w:r>
        <w:rPr>
          <w:b/>
          <w:sz w:val="22"/>
          <w:szCs w:val="22"/>
        </w:rPr>
        <w:t>8</w:t>
      </w:r>
    </w:p>
    <w:p w14:paraId="29382B84" w14:textId="77777777" w:rsidR="00B071D9" w:rsidRPr="00FB7236" w:rsidRDefault="00B071D9" w:rsidP="00EE0D59">
      <w:pPr>
        <w:numPr>
          <w:ilvl w:val="1"/>
          <w:numId w:val="19"/>
        </w:numPr>
        <w:tabs>
          <w:tab w:val="clear" w:pos="1860"/>
        </w:tabs>
        <w:ind w:left="567" w:hanging="567"/>
        <w:jc w:val="both"/>
        <w:rPr>
          <w:sz w:val="22"/>
          <w:szCs w:val="22"/>
        </w:rPr>
      </w:pPr>
      <w:r w:rsidRPr="00FB7236">
        <w:rPr>
          <w:sz w:val="22"/>
          <w:szCs w:val="22"/>
        </w:rPr>
        <w:t xml:space="preserve">Umowa zostaje zawarta  na okres </w:t>
      </w:r>
      <w:r>
        <w:rPr>
          <w:b/>
          <w:sz w:val="22"/>
          <w:szCs w:val="22"/>
        </w:rPr>
        <w:t>36</w:t>
      </w:r>
      <w:r w:rsidRPr="00FB7236">
        <w:rPr>
          <w:b/>
          <w:sz w:val="22"/>
          <w:szCs w:val="22"/>
        </w:rPr>
        <w:t xml:space="preserve"> miesięcy</w:t>
      </w:r>
      <w:r w:rsidRPr="00FB7236">
        <w:rPr>
          <w:sz w:val="22"/>
          <w:szCs w:val="22"/>
        </w:rPr>
        <w:t xml:space="preserve"> od dnia jej zawarcia, z zastrzeżeniem ust. 2 i 3. </w:t>
      </w:r>
    </w:p>
    <w:p w14:paraId="7346D040" w14:textId="77777777" w:rsidR="00742B8B" w:rsidRDefault="00B071D9" w:rsidP="00742B8B">
      <w:pPr>
        <w:numPr>
          <w:ilvl w:val="1"/>
          <w:numId w:val="19"/>
        </w:numPr>
        <w:tabs>
          <w:tab w:val="clear" w:pos="1860"/>
        </w:tabs>
        <w:ind w:left="567" w:hanging="567"/>
        <w:jc w:val="both"/>
        <w:rPr>
          <w:color w:val="000000"/>
          <w:sz w:val="22"/>
          <w:szCs w:val="22"/>
        </w:rPr>
      </w:pPr>
      <w:r w:rsidRPr="00E17E06">
        <w:rPr>
          <w:color w:val="000000"/>
          <w:sz w:val="22"/>
          <w:szCs w:val="22"/>
        </w:rPr>
        <w:t>W przypadku wyczerpania kwoty wynagrodzenia brutto umowa ulega rozwiązaniu</w:t>
      </w:r>
      <w:r w:rsidR="00742B8B">
        <w:rPr>
          <w:color w:val="000000"/>
          <w:sz w:val="22"/>
          <w:szCs w:val="22"/>
        </w:rPr>
        <w:t>.</w:t>
      </w:r>
    </w:p>
    <w:p w14:paraId="32DC55EF" w14:textId="4CE47419" w:rsidR="00B071D9" w:rsidRPr="00742B8B" w:rsidRDefault="00B071D9" w:rsidP="00742B8B">
      <w:pPr>
        <w:numPr>
          <w:ilvl w:val="1"/>
          <w:numId w:val="19"/>
        </w:numPr>
        <w:tabs>
          <w:tab w:val="clear" w:pos="1860"/>
        </w:tabs>
        <w:ind w:left="567" w:hanging="567"/>
        <w:jc w:val="both"/>
        <w:rPr>
          <w:color w:val="000000"/>
          <w:sz w:val="22"/>
          <w:szCs w:val="22"/>
        </w:rPr>
      </w:pPr>
      <w:r w:rsidRPr="00742B8B">
        <w:rPr>
          <w:sz w:val="22"/>
          <w:szCs w:val="22"/>
        </w:rPr>
        <w:t>W przypadku niewyczerpania kwoty wynagrodzenia brutto</w:t>
      </w:r>
      <w:r w:rsidR="00742B8B" w:rsidRPr="00742B8B">
        <w:rPr>
          <w:sz w:val="22"/>
          <w:szCs w:val="22"/>
        </w:rPr>
        <w:t xml:space="preserve">, o której mowa w § 2 ust.1  </w:t>
      </w:r>
      <w:r w:rsidRPr="00742B8B">
        <w:rPr>
          <w:sz w:val="22"/>
          <w:szCs w:val="22"/>
        </w:rPr>
        <w:t>umowa może ulec przedłużeniu na wniosek Zamawiającego do wyczerpania tej kwoty</w:t>
      </w:r>
      <w:r w:rsidRPr="00742B8B">
        <w:rPr>
          <w:color w:val="000000"/>
          <w:sz w:val="22"/>
          <w:szCs w:val="22"/>
        </w:rPr>
        <w:t>, jednak na okres nie dłuższy niż 6 miesięcy.</w:t>
      </w:r>
    </w:p>
    <w:p w14:paraId="49D9891E" w14:textId="77777777" w:rsidR="00B071D9" w:rsidRPr="00FB7236" w:rsidRDefault="00B071D9" w:rsidP="00EE0D59">
      <w:pPr>
        <w:numPr>
          <w:ilvl w:val="1"/>
          <w:numId w:val="19"/>
        </w:numPr>
        <w:tabs>
          <w:tab w:val="clear" w:pos="1860"/>
        </w:tabs>
        <w:ind w:left="567" w:hanging="567"/>
        <w:jc w:val="both"/>
        <w:rPr>
          <w:sz w:val="22"/>
          <w:szCs w:val="22"/>
        </w:rPr>
      </w:pPr>
      <w:r w:rsidRPr="00FB7236">
        <w:rPr>
          <w:sz w:val="22"/>
          <w:szCs w:val="22"/>
        </w:rPr>
        <w:t>Przedłużenie umowy w zakresie określonym w ust. 3 powyżej winno nastąpić w formie aneksu.</w:t>
      </w:r>
    </w:p>
    <w:p w14:paraId="396E0ED4" w14:textId="77777777" w:rsidR="00B071D9" w:rsidRDefault="00B071D9" w:rsidP="00B071D9">
      <w:pPr>
        <w:jc w:val="center"/>
        <w:rPr>
          <w:b/>
          <w:sz w:val="22"/>
          <w:szCs w:val="22"/>
        </w:rPr>
      </w:pPr>
    </w:p>
    <w:p w14:paraId="4E3BA711" w14:textId="77777777" w:rsidR="00B071D9" w:rsidRPr="00FB7236" w:rsidRDefault="00B071D9" w:rsidP="00B071D9">
      <w:pPr>
        <w:jc w:val="center"/>
        <w:rPr>
          <w:b/>
          <w:sz w:val="22"/>
          <w:szCs w:val="22"/>
        </w:rPr>
      </w:pPr>
      <w:r w:rsidRPr="00FB7236">
        <w:rPr>
          <w:b/>
          <w:sz w:val="22"/>
          <w:szCs w:val="22"/>
        </w:rPr>
        <w:t xml:space="preserve">§ </w:t>
      </w:r>
      <w:r>
        <w:rPr>
          <w:b/>
          <w:sz w:val="22"/>
          <w:szCs w:val="22"/>
        </w:rPr>
        <w:t>9</w:t>
      </w:r>
    </w:p>
    <w:p w14:paraId="61851F06" w14:textId="77777777" w:rsidR="00B071D9" w:rsidRPr="00FB7236" w:rsidRDefault="00B071D9" w:rsidP="00EE0D59">
      <w:pPr>
        <w:numPr>
          <w:ilvl w:val="0"/>
          <w:numId w:val="14"/>
        </w:numPr>
        <w:tabs>
          <w:tab w:val="clear" w:pos="360"/>
        </w:tabs>
        <w:suppressAutoHyphens/>
        <w:spacing w:after="240"/>
        <w:ind w:left="567" w:hanging="567"/>
        <w:jc w:val="both"/>
        <w:rPr>
          <w:sz w:val="22"/>
          <w:szCs w:val="22"/>
        </w:rPr>
      </w:pPr>
      <w:r w:rsidRPr="00FB7236">
        <w:rPr>
          <w:sz w:val="22"/>
          <w:szCs w:val="22"/>
        </w:rPr>
        <w:t>Zamawiający ma prawo do odstąpienia od umowy bez wyznaczania terminu dodatkowego i</w:t>
      </w:r>
      <w:r>
        <w:rPr>
          <w:sz w:val="22"/>
          <w:szCs w:val="22"/>
        </w:rPr>
        <w:t xml:space="preserve"> </w:t>
      </w:r>
      <w:r w:rsidRPr="00FB7236">
        <w:rPr>
          <w:sz w:val="22"/>
          <w:szCs w:val="22"/>
        </w:rPr>
        <w:t>bez żadnych w stosunku do niego konsekwencji w przypadku:</w:t>
      </w:r>
    </w:p>
    <w:p w14:paraId="4B041FF1" w14:textId="77777777" w:rsidR="00B071D9" w:rsidRPr="00FB7236" w:rsidRDefault="00B071D9" w:rsidP="00EE0D59">
      <w:pPr>
        <w:numPr>
          <w:ilvl w:val="0"/>
          <w:numId w:val="15"/>
        </w:numPr>
        <w:tabs>
          <w:tab w:val="clear" w:pos="720"/>
        </w:tabs>
        <w:suppressAutoHyphens/>
        <w:ind w:left="993" w:hanging="426"/>
        <w:jc w:val="both"/>
        <w:rPr>
          <w:sz w:val="22"/>
          <w:szCs w:val="22"/>
        </w:rPr>
      </w:pPr>
      <w:r w:rsidRPr="00FB7236">
        <w:rPr>
          <w:sz w:val="22"/>
          <w:szCs w:val="22"/>
        </w:rPr>
        <w:t>niedostarczenia produktu wolnego od wad w miejsce wadliwego,</w:t>
      </w:r>
    </w:p>
    <w:p w14:paraId="784A3691" w14:textId="77777777" w:rsidR="00B071D9" w:rsidRPr="00FB7236" w:rsidRDefault="00B071D9" w:rsidP="00EE0D59">
      <w:pPr>
        <w:numPr>
          <w:ilvl w:val="0"/>
          <w:numId w:val="15"/>
        </w:numPr>
        <w:tabs>
          <w:tab w:val="clear" w:pos="720"/>
        </w:tabs>
        <w:suppressAutoHyphens/>
        <w:ind w:left="993" w:hanging="426"/>
        <w:jc w:val="both"/>
        <w:rPr>
          <w:sz w:val="22"/>
          <w:szCs w:val="22"/>
        </w:rPr>
      </w:pPr>
      <w:r w:rsidRPr="00FB7236">
        <w:rPr>
          <w:sz w:val="22"/>
          <w:szCs w:val="22"/>
        </w:rPr>
        <w:t>niewykonania zamówienia,</w:t>
      </w:r>
    </w:p>
    <w:p w14:paraId="521C4698" w14:textId="77777777" w:rsidR="00B071D9" w:rsidRPr="00FB7236" w:rsidRDefault="00B071D9" w:rsidP="00EE0D59">
      <w:pPr>
        <w:numPr>
          <w:ilvl w:val="0"/>
          <w:numId w:val="15"/>
        </w:numPr>
        <w:tabs>
          <w:tab w:val="clear" w:pos="720"/>
        </w:tabs>
        <w:suppressAutoHyphens/>
        <w:ind w:left="993" w:hanging="426"/>
        <w:jc w:val="both"/>
        <w:rPr>
          <w:sz w:val="22"/>
          <w:szCs w:val="22"/>
        </w:rPr>
      </w:pPr>
      <w:r w:rsidRPr="00FB7236">
        <w:rPr>
          <w:sz w:val="22"/>
          <w:szCs w:val="22"/>
        </w:rPr>
        <w:t>trzykrotnego opóźnienia w dostawie produktu</w:t>
      </w:r>
      <w:r>
        <w:rPr>
          <w:sz w:val="22"/>
          <w:szCs w:val="22"/>
        </w:rPr>
        <w:t>,</w:t>
      </w:r>
    </w:p>
    <w:p w14:paraId="21CD210B" w14:textId="77777777" w:rsidR="00B071D9" w:rsidRPr="00FB7236" w:rsidRDefault="00B071D9" w:rsidP="00EE0D59">
      <w:pPr>
        <w:numPr>
          <w:ilvl w:val="0"/>
          <w:numId w:val="15"/>
        </w:numPr>
        <w:tabs>
          <w:tab w:val="clear" w:pos="720"/>
        </w:tabs>
        <w:suppressAutoHyphens/>
        <w:ind w:left="993" w:hanging="426"/>
        <w:jc w:val="both"/>
        <w:rPr>
          <w:sz w:val="22"/>
          <w:szCs w:val="22"/>
        </w:rPr>
      </w:pPr>
      <w:r w:rsidRPr="00FB7236">
        <w:rPr>
          <w:sz w:val="22"/>
          <w:szCs w:val="22"/>
        </w:rPr>
        <w:t>trzykrotnej reklamacji jakości przedmiotu umowy,</w:t>
      </w:r>
    </w:p>
    <w:p w14:paraId="55796515" w14:textId="77777777" w:rsidR="00B071D9" w:rsidRPr="00FB7236" w:rsidRDefault="00B071D9" w:rsidP="00EE0D59">
      <w:pPr>
        <w:numPr>
          <w:ilvl w:val="0"/>
          <w:numId w:val="15"/>
        </w:numPr>
        <w:tabs>
          <w:tab w:val="clear" w:pos="720"/>
        </w:tabs>
        <w:suppressAutoHyphens/>
        <w:spacing w:after="240"/>
        <w:ind w:left="993" w:hanging="426"/>
        <w:jc w:val="both"/>
        <w:rPr>
          <w:sz w:val="22"/>
          <w:szCs w:val="22"/>
        </w:rPr>
      </w:pPr>
      <w:r w:rsidRPr="00FB7236">
        <w:rPr>
          <w:sz w:val="22"/>
          <w:szCs w:val="22"/>
        </w:rPr>
        <w:t>innego rażącego naruszenia przez Wykonawcę warunków niniejszej umowy.</w:t>
      </w:r>
    </w:p>
    <w:p w14:paraId="2D27B869" w14:textId="77777777" w:rsidR="00B071D9" w:rsidRPr="00FB7236" w:rsidRDefault="00B071D9" w:rsidP="00EE0D59">
      <w:pPr>
        <w:pStyle w:val="Tekstpodstawowywcity"/>
        <w:numPr>
          <w:ilvl w:val="0"/>
          <w:numId w:val="14"/>
        </w:numPr>
        <w:tabs>
          <w:tab w:val="clear" w:pos="360"/>
        </w:tabs>
        <w:suppressAutoHyphens/>
        <w:ind w:left="567" w:hanging="567"/>
        <w:jc w:val="both"/>
        <w:rPr>
          <w:sz w:val="22"/>
          <w:szCs w:val="22"/>
        </w:rPr>
      </w:pPr>
      <w:r w:rsidRPr="00FB7236">
        <w:rPr>
          <w:sz w:val="22"/>
          <w:szCs w:val="22"/>
        </w:rPr>
        <w:t xml:space="preserve">Zamawiający ma prawo odstąpić od umowy w trybie art. </w:t>
      </w:r>
      <w:r>
        <w:rPr>
          <w:sz w:val="22"/>
          <w:szCs w:val="22"/>
        </w:rPr>
        <w:t>456</w:t>
      </w:r>
      <w:r w:rsidRPr="00FB7236">
        <w:rPr>
          <w:sz w:val="22"/>
          <w:szCs w:val="22"/>
        </w:rPr>
        <w:t xml:space="preserve"> ustawy Prawo zamówień publicznych.</w:t>
      </w:r>
    </w:p>
    <w:p w14:paraId="67DA6F8E" w14:textId="77777777" w:rsidR="00B071D9" w:rsidRPr="00FB7236" w:rsidRDefault="00B071D9" w:rsidP="00EE0D59">
      <w:pPr>
        <w:pStyle w:val="Tekstpodstawowywcity"/>
        <w:numPr>
          <w:ilvl w:val="0"/>
          <w:numId w:val="14"/>
        </w:numPr>
        <w:tabs>
          <w:tab w:val="clear" w:pos="360"/>
        </w:tabs>
        <w:suppressAutoHyphens/>
        <w:ind w:left="567" w:hanging="567"/>
        <w:jc w:val="both"/>
        <w:rPr>
          <w:sz w:val="22"/>
          <w:szCs w:val="22"/>
        </w:rPr>
      </w:pPr>
      <w:r w:rsidRPr="00FB7236">
        <w:rPr>
          <w:sz w:val="22"/>
          <w:szCs w:val="22"/>
        </w:rPr>
        <w:t>Oświadczenie o odstąpieniu może być złożone w terminie do 30 dni od daty zaistnienia przyczyny odstąpienia lub dowiedzenia się przez Zamawiającego o zaistnieniu przyczyn,</w:t>
      </w:r>
      <w:r>
        <w:rPr>
          <w:sz w:val="22"/>
          <w:szCs w:val="22"/>
        </w:rPr>
        <w:br/>
      </w:r>
      <w:r w:rsidRPr="00FB7236">
        <w:rPr>
          <w:sz w:val="22"/>
          <w:szCs w:val="22"/>
        </w:rPr>
        <w:t>w formie pisemnej pod rygorem nieważności.</w:t>
      </w:r>
    </w:p>
    <w:p w14:paraId="41F68B81" w14:textId="77777777" w:rsidR="00B071D9" w:rsidRDefault="00B071D9" w:rsidP="00B071D9">
      <w:pPr>
        <w:jc w:val="center"/>
        <w:rPr>
          <w:b/>
          <w:sz w:val="22"/>
          <w:szCs w:val="22"/>
        </w:rPr>
      </w:pPr>
    </w:p>
    <w:p w14:paraId="2A52A370" w14:textId="77777777" w:rsidR="00B071D9" w:rsidRPr="00FB7236" w:rsidRDefault="00B071D9" w:rsidP="00B071D9">
      <w:pPr>
        <w:jc w:val="center"/>
        <w:rPr>
          <w:b/>
          <w:sz w:val="22"/>
          <w:szCs w:val="22"/>
        </w:rPr>
      </w:pPr>
      <w:r w:rsidRPr="00FB7236">
        <w:rPr>
          <w:b/>
          <w:sz w:val="22"/>
          <w:szCs w:val="22"/>
        </w:rPr>
        <w:t>§ 1</w:t>
      </w:r>
      <w:r>
        <w:rPr>
          <w:b/>
          <w:sz w:val="22"/>
          <w:szCs w:val="22"/>
        </w:rPr>
        <w:t>0</w:t>
      </w:r>
    </w:p>
    <w:p w14:paraId="3F54D5C8" w14:textId="77777777" w:rsidR="00B071D9" w:rsidRPr="00FB7236" w:rsidRDefault="00B071D9" w:rsidP="00EE0D59">
      <w:pPr>
        <w:numPr>
          <w:ilvl w:val="0"/>
          <w:numId w:val="3"/>
        </w:numPr>
        <w:suppressAutoHyphens/>
        <w:ind w:left="567" w:hanging="567"/>
        <w:jc w:val="both"/>
        <w:rPr>
          <w:b/>
          <w:sz w:val="22"/>
          <w:szCs w:val="22"/>
        </w:rPr>
      </w:pPr>
      <w:r w:rsidRPr="00FB7236">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349A282F" w14:textId="77777777" w:rsidR="00B071D9" w:rsidRPr="00FB7236" w:rsidRDefault="00B071D9" w:rsidP="00EE0D59">
      <w:pPr>
        <w:pStyle w:val="Tekstpodstawowy"/>
        <w:numPr>
          <w:ilvl w:val="0"/>
          <w:numId w:val="3"/>
        </w:numPr>
        <w:suppressAutoHyphens/>
        <w:ind w:left="567" w:hanging="567"/>
        <w:jc w:val="both"/>
        <w:rPr>
          <w:sz w:val="22"/>
          <w:szCs w:val="22"/>
        </w:rPr>
      </w:pPr>
      <w:r w:rsidRPr="00FB7236">
        <w:rPr>
          <w:sz w:val="22"/>
          <w:szCs w:val="22"/>
        </w:rPr>
        <w:t>Wyklucza się stosowanie przez strony umowy konstrukcji prawnej, o której mowa w art.</w:t>
      </w:r>
      <w:r>
        <w:rPr>
          <w:sz w:val="22"/>
          <w:szCs w:val="22"/>
        </w:rPr>
        <w:t xml:space="preserve"> </w:t>
      </w:r>
      <w:r w:rsidRPr="00FB7236">
        <w:rPr>
          <w:sz w:val="22"/>
          <w:szCs w:val="22"/>
        </w:rPr>
        <w:t xml:space="preserve">518 Kodeksu Cywilnego (w szczególności Wykonawca nie może zawrzeć umowy poręczenia </w:t>
      </w:r>
      <w:r>
        <w:rPr>
          <w:sz w:val="22"/>
          <w:szCs w:val="22"/>
        </w:rPr>
        <w:br/>
      </w:r>
      <w:r w:rsidRPr="00FB7236">
        <w:rPr>
          <w:sz w:val="22"/>
          <w:szCs w:val="22"/>
        </w:rPr>
        <w:t>z podmiotem trzecim) oraz wszelkich innych konstrukcji prawnych skutkujących zmianą podmiotowa po stronie wierzyciela.</w:t>
      </w:r>
    </w:p>
    <w:p w14:paraId="19045457" w14:textId="77777777" w:rsidR="00B071D9" w:rsidRPr="00FB7236" w:rsidRDefault="00B071D9" w:rsidP="00EE0D59">
      <w:pPr>
        <w:pStyle w:val="Tekstpodstawowy"/>
        <w:numPr>
          <w:ilvl w:val="0"/>
          <w:numId w:val="3"/>
        </w:numPr>
        <w:suppressAutoHyphens/>
        <w:ind w:left="567" w:hanging="567"/>
        <w:jc w:val="both"/>
        <w:rPr>
          <w:sz w:val="22"/>
          <w:szCs w:val="22"/>
        </w:rPr>
      </w:pPr>
      <w:r w:rsidRPr="00FB7236">
        <w:rPr>
          <w:sz w:val="22"/>
          <w:szCs w:val="22"/>
        </w:rPr>
        <w:t>Naruszenie zakazu określonego w ust.</w:t>
      </w:r>
      <w:r>
        <w:rPr>
          <w:sz w:val="22"/>
          <w:szCs w:val="22"/>
        </w:rPr>
        <w:t xml:space="preserve"> </w:t>
      </w:r>
      <w:r w:rsidRPr="00FB7236">
        <w:rPr>
          <w:sz w:val="22"/>
          <w:szCs w:val="22"/>
        </w:rPr>
        <w:t>2, skutkować będzie dla Wykonawcy obowiązkiem zapłaty na rzecz Zamawiającego kary umownej w wysokości spełnionego przez osobę trzecią świadczenia.</w:t>
      </w:r>
    </w:p>
    <w:p w14:paraId="56244919" w14:textId="77777777" w:rsidR="00B071D9" w:rsidRDefault="00B071D9" w:rsidP="00B071D9">
      <w:pPr>
        <w:jc w:val="center"/>
        <w:rPr>
          <w:b/>
          <w:sz w:val="22"/>
          <w:szCs w:val="22"/>
        </w:rPr>
      </w:pPr>
    </w:p>
    <w:p w14:paraId="49152676" w14:textId="77777777" w:rsidR="00B071D9" w:rsidRPr="00FB7236" w:rsidRDefault="00B071D9" w:rsidP="00B071D9">
      <w:pPr>
        <w:jc w:val="center"/>
        <w:rPr>
          <w:b/>
          <w:sz w:val="22"/>
          <w:szCs w:val="22"/>
        </w:rPr>
      </w:pPr>
      <w:r w:rsidRPr="00FB7236">
        <w:rPr>
          <w:b/>
          <w:sz w:val="22"/>
          <w:szCs w:val="22"/>
        </w:rPr>
        <w:t>§ 1</w:t>
      </w:r>
      <w:r>
        <w:rPr>
          <w:b/>
          <w:sz w:val="22"/>
          <w:szCs w:val="22"/>
        </w:rPr>
        <w:t>1</w:t>
      </w:r>
    </w:p>
    <w:p w14:paraId="4B7169AA" w14:textId="77777777" w:rsidR="00B071D9" w:rsidRDefault="00B071D9" w:rsidP="00EE0D59">
      <w:pPr>
        <w:numPr>
          <w:ilvl w:val="0"/>
          <w:numId w:val="4"/>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58EF6EB5" w14:textId="77777777" w:rsidR="00B071D9" w:rsidRPr="00040B05" w:rsidRDefault="00B071D9" w:rsidP="00EE0D59">
      <w:pPr>
        <w:numPr>
          <w:ilvl w:val="0"/>
          <w:numId w:val="4"/>
        </w:numPr>
        <w:ind w:left="567" w:hanging="567"/>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Zamówień Publicznych.</w:t>
      </w:r>
    </w:p>
    <w:p w14:paraId="7476E852" w14:textId="77777777" w:rsidR="00B071D9" w:rsidRPr="003D237F" w:rsidRDefault="00B071D9" w:rsidP="00EE0D59">
      <w:pPr>
        <w:numPr>
          <w:ilvl w:val="0"/>
          <w:numId w:val="4"/>
        </w:numPr>
        <w:spacing w:after="240"/>
        <w:ind w:left="567" w:hanging="567"/>
        <w:jc w:val="both"/>
        <w:rPr>
          <w:sz w:val="22"/>
          <w:szCs w:val="22"/>
        </w:rPr>
      </w:pPr>
      <w:r w:rsidRPr="003D237F">
        <w:rPr>
          <w:sz w:val="22"/>
          <w:szCs w:val="22"/>
        </w:rPr>
        <w:t xml:space="preserve">Na podstawie art. 455 ustawy Prawo Zamówień Publicznych, Strony dopuszczają możliwość zmiany umowy, która nie prowadzi do modyfikacji ogólnego charakteru umowy, a także </w:t>
      </w:r>
      <w:r>
        <w:rPr>
          <w:sz w:val="22"/>
          <w:szCs w:val="22"/>
        </w:rPr>
        <w:br/>
      </w:r>
      <w:r w:rsidRPr="003D237F">
        <w:rPr>
          <w:sz w:val="22"/>
          <w:szCs w:val="22"/>
        </w:rPr>
        <w:t>w przypadku wystąpienia następujących okoliczności:</w:t>
      </w:r>
    </w:p>
    <w:p w14:paraId="10BB9870" w14:textId="77777777" w:rsidR="00B071D9" w:rsidRPr="00E17E06" w:rsidRDefault="00B071D9" w:rsidP="00EE0D59">
      <w:pPr>
        <w:numPr>
          <w:ilvl w:val="0"/>
          <w:numId w:val="1"/>
        </w:numPr>
        <w:ind w:left="993" w:hanging="426"/>
        <w:jc w:val="both"/>
        <w:rPr>
          <w:color w:val="000000"/>
          <w:sz w:val="22"/>
          <w:szCs w:val="22"/>
        </w:rPr>
      </w:pPr>
      <w:bookmarkStart w:id="10" w:name="_Hlk4671842"/>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w:t>
      </w:r>
      <w:r w:rsidRPr="00E17E06">
        <w:rPr>
          <w:sz w:val="22"/>
          <w:szCs w:val="22"/>
        </w:rPr>
        <w:lastRenderedPageBreak/>
        <w:t xml:space="preserve">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07D3C3E7" w14:textId="77777777" w:rsidR="00B071D9" w:rsidRPr="00E17E06" w:rsidRDefault="00B071D9" w:rsidP="00EE0D59">
      <w:pPr>
        <w:numPr>
          <w:ilvl w:val="0"/>
          <w:numId w:val="1"/>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620F25C5" w14:textId="77777777" w:rsidR="00B071D9" w:rsidRPr="00E54CF9" w:rsidRDefault="00B071D9" w:rsidP="00EE0D59">
      <w:pPr>
        <w:numPr>
          <w:ilvl w:val="0"/>
          <w:numId w:val="1"/>
        </w:numPr>
        <w:ind w:left="993" w:hanging="426"/>
        <w:jc w:val="both"/>
        <w:rPr>
          <w:color w:val="000000"/>
          <w:sz w:val="22"/>
          <w:szCs w:val="22"/>
        </w:rPr>
      </w:pPr>
      <w:r w:rsidRPr="00E54CF9">
        <w:rPr>
          <w:color w:val="000000"/>
          <w:sz w:val="22"/>
          <w:szCs w:val="22"/>
        </w:rPr>
        <w:t xml:space="preserve">dostawy produktu zamiennego o parametrach nie gorszych od produktu objętego umową </w:t>
      </w:r>
      <w:r>
        <w:rPr>
          <w:color w:val="000000"/>
          <w:sz w:val="22"/>
          <w:szCs w:val="22"/>
        </w:rPr>
        <w:br/>
      </w:r>
      <w:r w:rsidRPr="00E54CF9">
        <w:rPr>
          <w:color w:val="000000"/>
          <w:sz w:val="22"/>
          <w:szCs w:val="22"/>
        </w:rPr>
        <w:t>w przypadku wystąpienia przejściowego braku produktu z przyczyn leżących po stronie producenta, w cenie jednostkowej nie wyższej niż w umowie,</w:t>
      </w:r>
    </w:p>
    <w:p w14:paraId="7A28E0E3" w14:textId="77777777" w:rsidR="00B071D9" w:rsidRPr="00E17E06" w:rsidRDefault="00B071D9" w:rsidP="00EE0D59">
      <w:pPr>
        <w:numPr>
          <w:ilvl w:val="0"/>
          <w:numId w:val="1"/>
        </w:numPr>
        <w:ind w:left="993" w:hanging="426"/>
        <w:jc w:val="both"/>
        <w:rPr>
          <w:color w:val="000000"/>
          <w:sz w:val="22"/>
          <w:szCs w:val="22"/>
        </w:rPr>
      </w:pPr>
      <w:r w:rsidRPr="00E17E06">
        <w:rPr>
          <w:color w:val="000000"/>
          <w:sz w:val="22"/>
          <w:szCs w:val="22"/>
        </w:rPr>
        <w:t>obniżenia wynagrodzenia o którym mowa w § 2 ust. 1, w przypadku niezamówienia całości towaru określonego w załączniku nr 1,</w:t>
      </w:r>
    </w:p>
    <w:p w14:paraId="0D485B01" w14:textId="77777777" w:rsidR="00B071D9" w:rsidRPr="00E17E06" w:rsidRDefault="00B071D9" w:rsidP="00EE0D59">
      <w:pPr>
        <w:numPr>
          <w:ilvl w:val="0"/>
          <w:numId w:val="1"/>
        </w:numPr>
        <w:ind w:left="993" w:hanging="426"/>
        <w:jc w:val="both"/>
        <w:rPr>
          <w:color w:val="000000"/>
          <w:sz w:val="22"/>
          <w:szCs w:val="22"/>
        </w:rPr>
      </w:pPr>
      <w:r w:rsidRPr="00E17E06">
        <w:rPr>
          <w:color w:val="000000"/>
          <w:sz w:val="22"/>
          <w:szCs w:val="22"/>
        </w:rPr>
        <w:t xml:space="preserve">obniżenia cen jednostkowych towaru, o których mowa w </w:t>
      </w:r>
      <w:r w:rsidRPr="0042067B">
        <w:rPr>
          <w:b/>
          <w:color w:val="000000"/>
          <w:sz w:val="22"/>
          <w:szCs w:val="22"/>
        </w:rPr>
        <w:t>załączniku nr 1</w:t>
      </w:r>
      <w:r w:rsidRPr="00E17E06">
        <w:rPr>
          <w:color w:val="000000"/>
          <w:sz w:val="22"/>
          <w:szCs w:val="22"/>
        </w:rPr>
        <w:t xml:space="preserve"> do umowy,</w:t>
      </w:r>
      <w:r>
        <w:rPr>
          <w:color w:val="000000"/>
          <w:sz w:val="22"/>
          <w:szCs w:val="22"/>
        </w:rPr>
        <w:t xml:space="preserve"> </w:t>
      </w:r>
    </w:p>
    <w:p w14:paraId="2BD7F6A1" w14:textId="77777777" w:rsidR="00B071D9" w:rsidRPr="00E17E06" w:rsidRDefault="00B071D9" w:rsidP="00EE0D59">
      <w:pPr>
        <w:numPr>
          <w:ilvl w:val="0"/>
          <w:numId w:val="1"/>
        </w:numPr>
        <w:ind w:left="993" w:hanging="426"/>
        <w:jc w:val="both"/>
        <w:rPr>
          <w:color w:val="000000"/>
          <w:sz w:val="22"/>
          <w:szCs w:val="22"/>
        </w:rPr>
      </w:pPr>
      <w:r w:rsidRPr="00E17E06">
        <w:rPr>
          <w:color w:val="000000"/>
          <w:sz w:val="22"/>
          <w:szCs w:val="22"/>
        </w:rPr>
        <w:t>podwyższenia wynagrodzenia, o którym mowa w § 2</w:t>
      </w:r>
      <w:r>
        <w:rPr>
          <w:color w:val="000000"/>
          <w:sz w:val="22"/>
          <w:szCs w:val="22"/>
        </w:rPr>
        <w:t xml:space="preserve"> </w:t>
      </w:r>
      <w:r w:rsidRPr="00E17E06">
        <w:rPr>
          <w:color w:val="000000"/>
          <w:sz w:val="22"/>
          <w:szCs w:val="22"/>
        </w:rPr>
        <w:t xml:space="preserve">ust. 1 w przypadkach wskazanych </w:t>
      </w:r>
      <w:r>
        <w:rPr>
          <w:color w:val="000000"/>
          <w:sz w:val="22"/>
          <w:szCs w:val="22"/>
        </w:rPr>
        <w:br/>
        <w:t xml:space="preserve">w </w:t>
      </w:r>
      <w:r w:rsidRPr="00E17E06">
        <w:rPr>
          <w:color w:val="000000"/>
          <w:sz w:val="22"/>
          <w:szCs w:val="22"/>
        </w:rPr>
        <w:t xml:space="preserve">§ </w:t>
      </w:r>
      <w:r>
        <w:rPr>
          <w:color w:val="000000"/>
          <w:sz w:val="22"/>
          <w:szCs w:val="22"/>
        </w:rPr>
        <w:t>1</w:t>
      </w:r>
      <w:r w:rsidRPr="00E17E06">
        <w:rPr>
          <w:color w:val="000000"/>
          <w:sz w:val="22"/>
          <w:szCs w:val="22"/>
        </w:rPr>
        <w:t>2</w:t>
      </w:r>
      <w:r>
        <w:rPr>
          <w:color w:val="000000"/>
          <w:sz w:val="22"/>
          <w:szCs w:val="22"/>
        </w:rPr>
        <w:t xml:space="preserve"> i </w:t>
      </w:r>
      <w:r w:rsidRPr="00E17E06">
        <w:rPr>
          <w:color w:val="000000"/>
          <w:sz w:val="22"/>
          <w:szCs w:val="22"/>
        </w:rPr>
        <w:t xml:space="preserve">§ </w:t>
      </w:r>
      <w:r>
        <w:rPr>
          <w:color w:val="000000"/>
          <w:sz w:val="22"/>
          <w:szCs w:val="22"/>
        </w:rPr>
        <w:t>13,</w:t>
      </w:r>
    </w:p>
    <w:p w14:paraId="171D39FC" w14:textId="77777777" w:rsidR="00B071D9" w:rsidRDefault="00B071D9" w:rsidP="00EE0D59">
      <w:pPr>
        <w:numPr>
          <w:ilvl w:val="0"/>
          <w:numId w:val="1"/>
        </w:numPr>
        <w:ind w:left="993" w:hanging="426"/>
        <w:jc w:val="both"/>
        <w:rPr>
          <w:color w:val="000000"/>
          <w:sz w:val="22"/>
          <w:szCs w:val="22"/>
        </w:rPr>
      </w:pPr>
      <w:r w:rsidRPr="00E17E06">
        <w:rPr>
          <w:color w:val="000000"/>
          <w:sz w:val="22"/>
          <w:szCs w:val="22"/>
        </w:rPr>
        <w:t>zmiany terminu, o którym mowa w § 8 ust. 1, w sytuacji określonej w § 8 ust. 3 umowy.</w:t>
      </w:r>
    </w:p>
    <w:p w14:paraId="57463490" w14:textId="77777777" w:rsidR="00B071D9" w:rsidRDefault="00B071D9" w:rsidP="00EE0D59">
      <w:pPr>
        <w:numPr>
          <w:ilvl w:val="0"/>
          <w:numId w:val="1"/>
        </w:numPr>
        <w:ind w:left="993" w:hanging="426"/>
        <w:jc w:val="both"/>
        <w:rPr>
          <w:color w:val="000000"/>
          <w:sz w:val="22"/>
          <w:szCs w:val="22"/>
        </w:rPr>
      </w:pPr>
      <w:r>
        <w:rPr>
          <w:color w:val="000000"/>
          <w:sz w:val="22"/>
          <w:szCs w:val="22"/>
        </w:rPr>
        <w:t>zmiany wielkości i liczby opakowań w ilościach równoważnych przy zachowaniu ceny zaproponowanej w ofercie.</w:t>
      </w:r>
    </w:p>
    <w:p w14:paraId="3B5B651C" w14:textId="77777777" w:rsidR="00B071D9" w:rsidRPr="00787DFF" w:rsidRDefault="00B071D9" w:rsidP="00EE0D59">
      <w:pPr>
        <w:numPr>
          <w:ilvl w:val="0"/>
          <w:numId w:val="1"/>
        </w:numPr>
        <w:tabs>
          <w:tab w:val="left" w:pos="993"/>
        </w:tabs>
        <w:spacing w:after="240"/>
        <w:ind w:left="993" w:hanging="426"/>
        <w:jc w:val="both"/>
        <w:rPr>
          <w:color w:val="000000"/>
          <w:sz w:val="22"/>
          <w:szCs w:val="22"/>
        </w:rPr>
      </w:pPr>
      <w:r w:rsidRPr="00FC3BA6">
        <w:rPr>
          <w:sz w:val="22"/>
          <w:szCs w:val="22"/>
        </w:rPr>
        <w:t xml:space="preserve">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w:t>
      </w:r>
      <w:r>
        <w:rPr>
          <w:sz w:val="22"/>
          <w:szCs w:val="22"/>
        </w:rPr>
        <w:br/>
      </w:r>
      <w:r w:rsidRPr="00FC3BA6">
        <w:rPr>
          <w:sz w:val="22"/>
          <w:szCs w:val="22"/>
        </w:rPr>
        <w:t>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C42B31F" w14:textId="77777777" w:rsidR="00B071D9" w:rsidRDefault="00B071D9" w:rsidP="00EE0D59">
      <w:pPr>
        <w:numPr>
          <w:ilvl w:val="0"/>
          <w:numId w:val="5"/>
        </w:numPr>
        <w:suppressAutoHyphens/>
        <w:ind w:left="567" w:hanging="567"/>
        <w:jc w:val="both"/>
        <w:rPr>
          <w:rFonts w:eastAsia="Arial"/>
          <w:sz w:val="22"/>
          <w:szCs w:val="22"/>
        </w:rPr>
      </w:pPr>
      <w:r w:rsidRPr="00FB7236">
        <w:rPr>
          <w:rFonts w:eastAsia="Arial"/>
          <w:sz w:val="22"/>
          <w:szCs w:val="22"/>
        </w:rPr>
        <w:t xml:space="preserve">Wykonawca ma obowiązek niezwłocznie powiadomić pisemnie Zamawiającego o zmianach wymienionych w  ust. </w:t>
      </w:r>
      <w:r>
        <w:rPr>
          <w:rFonts w:eastAsia="Arial"/>
          <w:sz w:val="22"/>
          <w:szCs w:val="22"/>
        </w:rPr>
        <w:t>3</w:t>
      </w:r>
      <w:r w:rsidRPr="00FB7236">
        <w:rPr>
          <w:rFonts w:eastAsia="Arial"/>
          <w:sz w:val="22"/>
          <w:szCs w:val="22"/>
        </w:rPr>
        <w:t>, wyszczególniając elementy  umowy objęte zmianą.</w:t>
      </w:r>
    </w:p>
    <w:p w14:paraId="65DE7ED5" w14:textId="77777777" w:rsidR="00B071D9" w:rsidRPr="00AE49C3" w:rsidRDefault="00B071D9" w:rsidP="00EE0D59">
      <w:pPr>
        <w:numPr>
          <w:ilvl w:val="0"/>
          <w:numId w:val="5"/>
        </w:numPr>
        <w:suppressAutoHyphens/>
        <w:ind w:left="567" w:hanging="567"/>
        <w:jc w:val="both"/>
        <w:rPr>
          <w:rFonts w:eastAsia="Arial"/>
          <w:sz w:val="22"/>
          <w:szCs w:val="22"/>
        </w:rPr>
      </w:pPr>
      <w:r w:rsidRPr="00AE49C3">
        <w:rPr>
          <w:rFonts w:eastAsia="Arial"/>
          <w:sz w:val="22"/>
          <w:szCs w:val="22"/>
        </w:rPr>
        <w:t xml:space="preserve">W przypadkach, o których mowa w ust. 3 lit. a), b) i c)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23B491AA" w14:textId="77777777" w:rsidR="00B071D9" w:rsidRDefault="00B071D9" w:rsidP="00EE0D59">
      <w:pPr>
        <w:numPr>
          <w:ilvl w:val="0"/>
          <w:numId w:val="5"/>
        </w:numPr>
        <w:suppressAutoHyphens/>
        <w:ind w:left="567" w:hanging="567"/>
        <w:jc w:val="both"/>
        <w:rPr>
          <w:rFonts w:eastAsia="Arial"/>
          <w:sz w:val="22"/>
          <w:szCs w:val="22"/>
        </w:rPr>
      </w:pPr>
      <w:r w:rsidRPr="005863BE">
        <w:rPr>
          <w:rFonts w:eastAsia="Arial"/>
          <w:sz w:val="22"/>
          <w:szCs w:val="22"/>
        </w:rPr>
        <w:t xml:space="preserve">Strony zgodnie postanawiają, że nie są odpowiedzialne za skutki wynikające z działania siły wyższej, tj. zdarzenia takie jak: </w:t>
      </w:r>
      <w:r>
        <w:rPr>
          <w:rFonts w:eastAsia="Arial"/>
          <w:sz w:val="22"/>
          <w:szCs w:val="22"/>
        </w:rPr>
        <w:t xml:space="preserve">epidemie, </w:t>
      </w:r>
      <w:r w:rsidRPr="005863BE">
        <w:rPr>
          <w:rFonts w:eastAsia="Arial"/>
          <w:sz w:val="22"/>
          <w:szCs w:val="22"/>
        </w:rPr>
        <w:t>pożar, powódź, atak terrorystyczny, klęski żywiołowe, pandemie, epidemie.</w:t>
      </w:r>
    </w:p>
    <w:p w14:paraId="6144E9E4" w14:textId="77777777" w:rsidR="00B071D9" w:rsidRDefault="00B071D9" w:rsidP="00EE0D59">
      <w:pPr>
        <w:numPr>
          <w:ilvl w:val="0"/>
          <w:numId w:val="5"/>
        </w:numPr>
        <w:suppressAutoHyphens/>
        <w:ind w:left="567" w:hanging="567"/>
        <w:jc w:val="both"/>
        <w:rPr>
          <w:rFonts w:eastAsia="Arial"/>
          <w:sz w:val="22"/>
          <w:szCs w:val="22"/>
        </w:rPr>
      </w:pPr>
      <w:r w:rsidRPr="005863BE">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2BCDC671" w14:textId="77777777" w:rsidR="00B071D9" w:rsidRDefault="00B071D9" w:rsidP="00EE0D59">
      <w:pPr>
        <w:numPr>
          <w:ilvl w:val="0"/>
          <w:numId w:val="5"/>
        </w:numPr>
        <w:suppressAutoHyphens/>
        <w:ind w:left="567" w:hanging="567"/>
        <w:jc w:val="both"/>
        <w:rPr>
          <w:rFonts w:eastAsia="Arial"/>
          <w:sz w:val="22"/>
          <w:szCs w:val="22"/>
        </w:rPr>
      </w:pPr>
      <w:r w:rsidRPr="005863BE">
        <w:rPr>
          <w:rFonts w:eastAsia="Arial"/>
          <w:sz w:val="22"/>
          <w:szCs w:val="22"/>
        </w:rPr>
        <w:t xml:space="preserve">Strona dotknięta działaniem „siły wyższej” zobowiązana jest do podjęcia wszelkich możliwych aktów staranności, w tym m.in.: przesłania </w:t>
      </w:r>
      <w:r w:rsidRPr="005863BE">
        <w:rPr>
          <w:b/>
          <w:bCs/>
          <w:sz w:val="22"/>
          <w:szCs w:val="22"/>
        </w:rPr>
        <w:t>oświadczeń lub dokumentów, które mogą dotyczyć zdarzenia</w:t>
      </w:r>
      <w:r w:rsidRPr="005863BE">
        <w:rPr>
          <w:rFonts w:eastAsia="Arial"/>
          <w:sz w:val="22"/>
          <w:szCs w:val="22"/>
        </w:rPr>
        <w:t>, pod rygorem utraty możliwości powoływania się na działanie „siły wyższej”.</w:t>
      </w:r>
    </w:p>
    <w:p w14:paraId="1042A523" w14:textId="77777777" w:rsidR="00B071D9" w:rsidRPr="00AD059F" w:rsidRDefault="00B071D9" w:rsidP="00B071D9">
      <w:pPr>
        <w:jc w:val="center"/>
        <w:rPr>
          <w:b/>
          <w:sz w:val="22"/>
          <w:szCs w:val="22"/>
        </w:rPr>
      </w:pPr>
      <w:bookmarkStart w:id="11" w:name="_Hlk65745498"/>
      <w:bookmarkEnd w:id="10"/>
      <w:r>
        <w:rPr>
          <w:b/>
          <w:sz w:val="22"/>
          <w:szCs w:val="22"/>
        </w:rPr>
        <w:br/>
      </w:r>
      <w:r w:rsidRPr="00FB7236">
        <w:rPr>
          <w:b/>
          <w:sz w:val="22"/>
          <w:szCs w:val="22"/>
        </w:rPr>
        <w:t>§ 1</w:t>
      </w:r>
      <w:r>
        <w:rPr>
          <w:b/>
          <w:sz w:val="22"/>
          <w:szCs w:val="22"/>
        </w:rPr>
        <w:t>2</w:t>
      </w:r>
    </w:p>
    <w:bookmarkEnd w:id="11"/>
    <w:p w14:paraId="67C5D926" w14:textId="77777777" w:rsidR="00B071D9" w:rsidRPr="00AD059F" w:rsidRDefault="00B071D9" w:rsidP="00EE0D59">
      <w:pPr>
        <w:numPr>
          <w:ilvl w:val="0"/>
          <w:numId w:val="2"/>
        </w:numPr>
        <w:spacing w:after="240"/>
        <w:ind w:left="567" w:hanging="567"/>
        <w:jc w:val="both"/>
        <w:rPr>
          <w:sz w:val="22"/>
          <w:szCs w:val="22"/>
        </w:rPr>
      </w:pPr>
      <w:r w:rsidRPr="00AD059F">
        <w:rPr>
          <w:sz w:val="22"/>
          <w:szCs w:val="22"/>
        </w:rPr>
        <w:t xml:space="preserve">Strony zobowiązują się dokonać zmiany wysokości wynagrodzenia należnego Wykonawcy, </w:t>
      </w:r>
      <w:r>
        <w:rPr>
          <w:sz w:val="22"/>
          <w:szCs w:val="22"/>
        </w:rPr>
        <w:br/>
      </w:r>
      <w:r w:rsidRPr="00AD059F">
        <w:rPr>
          <w:sz w:val="22"/>
          <w:szCs w:val="22"/>
        </w:rPr>
        <w:t>o</w:t>
      </w:r>
      <w:r>
        <w:rPr>
          <w:sz w:val="22"/>
          <w:szCs w:val="22"/>
        </w:rPr>
        <w:t xml:space="preserve"> </w:t>
      </w:r>
      <w:r w:rsidRPr="00AD059F">
        <w:rPr>
          <w:sz w:val="22"/>
          <w:szCs w:val="22"/>
        </w:rPr>
        <w:t>którym mowa w § 2 ust. 1 Umowy, w formie pisemnego aneksu, każdorazowo w przypadku wystąpienia jednej z następujących okoliczności:</w:t>
      </w:r>
    </w:p>
    <w:p w14:paraId="2C2871CE" w14:textId="77777777" w:rsidR="00B071D9" w:rsidRPr="00281ECB" w:rsidRDefault="00B071D9" w:rsidP="00EE0D59">
      <w:pPr>
        <w:numPr>
          <w:ilvl w:val="1"/>
          <w:numId w:val="20"/>
        </w:numPr>
        <w:suppressAutoHyphens/>
        <w:spacing w:line="248" w:lineRule="auto"/>
        <w:ind w:left="1134" w:right="46" w:hanging="567"/>
        <w:jc w:val="both"/>
        <w:rPr>
          <w:rFonts w:eastAsia="Arial"/>
          <w:color w:val="000000"/>
          <w:sz w:val="22"/>
          <w:szCs w:val="22"/>
        </w:rPr>
      </w:pPr>
      <w:r w:rsidRPr="00281ECB">
        <w:rPr>
          <w:rFonts w:eastAsia="Arial"/>
          <w:color w:val="000000"/>
          <w:sz w:val="22"/>
          <w:szCs w:val="22"/>
        </w:rPr>
        <w:t>zmiany stawki podatku VAT od towarów i usług</w:t>
      </w:r>
      <w:r>
        <w:rPr>
          <w:rFonts w:eastAsia="Arial"/>
          <w:color w:val="000000"/>
          <w:sz w:val="22"/>
          <w:szCs w:val="22"/>
        </w:rPr>
        <w:t xml:space="preserve"> </w:t>
      </w:r>
      <w:r w:rsidRPr="004C6C49">
        <w:rPr>
          <w:rFonts w:eastAsia="Arial"/>
          <w:sz w:val="22"/>
          <w:szCs w:val="22"/>
        </w:rPr>
        <w:t>oraz podatku akcyzowego,</w:t>
      </w:r>
    </w:p>
    <w:p w14:paraId="26A2AE00" w14:textId="77777777" w:rsidR="00B071D9" w:rsidRPr="00281ECB" w:rsidRDefault="00B071D9" w:rsidP="00EE0D59">
      <w:pPr>
        <w:numPr>
          <w:ilvl w:val="1"/>
          <w:numId w:val="20"/>
        </w:numPr>
        <w:suppressAutoHyphens/>
        <w:spacing w:line="248" w:lineRule="auto"/>
        <w:ind w:left="1134" w:right="46" w:hanging="567"/>
        <w:jc w:val="both"/>
        <w:rPr>
          <w:rFonts w:eastAsia="Arial"/>
          <w:color w:val="000000"/>
          <w:sz w:val="22"/>
          <w:szCs w:val="22"/>
        </w:rPr>
      </w:pPr>
      <w:r w:rsidRPr="00281ECB">
        <w:rPr>
          <w:rFonts w:eastAsia="Arial"/>
          <w:color w:val="000000"/>
          <w:sz w:val="22"/>
          <w:szCs w:val="22"/>
        </w:rPr>
        <w:t>zmiany wysokości minimalnego wynagrodzenia lub minimalnej stawki godzinowej ustalonego na podstawie przepisów o minimalnym wynagrodzeniu za pracę,</w:t>
      </w:r>
    </w:p>
    <w:p w14:paraId="49F9F863" w14:textId="77777777" w:rsidR="00B071D9" w:rsidRPr="00281ECB" w:rsidRDefault="00B071D9" w:rsidP="00EE0D59">
      <w:pPr>
        <w:numPr>
          <w:ilvl w:val="1"/>
          <w:numId w:val="20"/>
        </w:numPr>
        <w:suppressAutoHyphens/>
        <w:spacing w:line="248" w:lineRule="auto"/>
        <w:ind w:left="1134" w:right="46" w:hanging="567"/>
        <w:jc w:val="both"/>
        <w:rPr>
          <w:rFonts w:eastAsia="Arial"/>
          <w:color w:val="000000"/>
          <w:sz w:val="22"/>
          <w:szCs w:val="22"/>
        </w:rPr>
      </w:pPr>
      <w:r w:rsidRPr="00281ECB">
        <w:rPr>
          <w:rFonts w:eastAsia="Arial"/>
          <w:color w:val="000000"/>
          <w:sz w:val="22"/>
          <w:szCs w:val="22"/>
        </w:rPr>
        <w:t>zmiany zasad podlegania ubezpieczeniom społecznym lub ubezpieczeniu zdrowotnemu lub wysokości stawki składki na ubezpieczenia społeczne lub zdrowotne</w:t>
      </w:r>
    </w:p>
    <w:p w14:paraId="15BAC542" w14:textId="77777777" w:rsidR="00B071D9" w:rsidRPr="00281ECB" w:rsidRDefault="00B071D9" w:rsidP="00EE0D59">
      <w:pPr>
        <w:numPr>
          <w:ilvl w:val="1"/>
          <w:numId w:val="20"/>
        </w:numPr>
        <w:suppressAutoHyphens/>
        <w:spacing w:after="240" w:line="248" w:lineRule="auto"/>
        <w:ind w:left="1134" w:right="46" w:hanging="567"/>
        <w:jc w:val="both"/>
        <w:rPr>
          <w:rFonts w:eastAsia="Arial"/>
          <w:color w:val="000000"/>
          <w:sz w:val="22"/>
          <w:szCs w:val="22"/>
        </w:rPr>
      </w:pPr>
      <w:r w:rsidRPr="00281ECB">
        <w:rPr>
          <w:rFonts w:eastAsia="Arial"/>
          <w:color w:val="000000"/>
          <w:sz w:val="22"/>
          <w:szCs w:val="22"/>
        </w:rPr>
        <w:lastRenderedPageBreak/>
        <w:t>zmiany zasad gromadzeni</w:t>
      </w:r>
      <w:r>
        <w:rPr>
          <w:rFonts w:eastAsia="Arial"/>
          <w:color w:val="000000"/>
          <w:sz w:val="22"/>
          <w:szCs w:val="22"/>
        </w:rPr>
        <w:t>a</w:t>
      </w:r>
      <w:r w:rsidRPr="00281ECB">
        <w:rPr>
          <w:rFonts w:eastAsia="Arial"/>
          <w:color w:val="000000"/>
          <w:sz w:val="22"/>
          <w:szCs w:val="22"/>
        </w:rPr>
        <w:t xml:space="preserve"> i wysokości wpłat do pracowniczych planów kapitałowych, </w:t>
      </w:r>
      <w:r>
        <w:rPr>
          <w:rFonts w:eastAsia="Arial"/>
          <w:color w:val="000000"/>
          <w:sz w:val="22"/>
          <w:szCs w:val="22"/>
        </w:rPr>
        <w:br/>
      </w:r>
      <w:r w:rsidRPr="00281ECB">
        <w:rPr>
          <w:rFonts w:eastAsia="Arial"/>
          <w:color w:val="000000"/>
          <w:sz w:val="22"/>
          <w:szCs w:val="22"/>
        </w:rPr>
        <w:t>o których mowa w ustawie z dnia 4 października 2018 r. o pracowniczych planach kapitałowych</w:t>
      </w:r>
    </w:p>
    <w:p w14:paraId="392E3FE8" w14:textId="77777777" w:rsidR="00B071D9" w:rsidRPr="009167A9" w:rsidRDefault="00B071D9" w:rsidP="00B071D9">
      <w:pPr>
        <w:spacing w:after="240"/>
        <w:ind w:left="426"/>
        <w:jc w:val="both"/>
        <w:rPr>
          <w:sz w:val="22"/>
          <w:szCs w:val="22"/>
        </w:rPr>
      </w:pPr>
      <w:r w:rsidRPr="00AD059F">
        <w:rPr>
          <w:sz w:val="22"/>
          <w:szCs w:val="22"/>
        </w:rPr>
        <w:t xml:space="preserve">- na zasadach i w sposób określony w ust. 2 – 12 niniejszego paragrafu , </w:t>
      </w:r>
      <w:r w:rsidRPr="00AD059F">
        <w:rPr>
          <w:b/>
          <w:sz w:val="22"/>
          <w:szCs w:val="22"/>
        </w:rPr>
        <w:t>jeżeli zmiany te będą miały wpływ na koszty wykonania Umowy przez Wykonawcę.</w:t>
      </w:r>
      <w:r w:rsidRPr="009167A9">
        <w:rPr>
          <w:rFonts w:eastAsia="Arial"/>
          <w:color w:val="000000"/>
          <w:sz w:val="22"/>
          <w:szCs w:val="22"/>
        </w:rPr>
        <w:t xml:space="preserve"> </w:t>
      </w:r>
    </w:p>
    <w:p w14:paraId="3E567355" w14:textId="77777777" w:rsidR="00B071D9" w:rsidRPr="00136134" w:rsidRDefault="00B071D9" w:rsidP="00EE0D59">
      <w:pPr>
        <w:numPr>
          <w:ilvl w:val="0"/>
          <w:numId w:val="2"/>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D6339B">
        <w:rPr>
          <w:rFonts w:eastAsia="Arial"/>
          <w:sz w:val="22"/>
          <w:szCs w:val="22"/>
        </w:rPr>
        <w:t>niezrealizowanej,</w:t>
      </w:r>
      <w:r w:rsidRPr="00136134">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15936BBC" w14:textId="77777777" w:rsidR="00B071D9" w:rsidRPr="00507D50" w:rsidRDefault="00B071D9" w:rsidP="00EE0D59">
      <w:pPr>
        <w:numPr>
          <w:ilvl w:val="0"/>
          <w:numId w:val="2"/>
        </w:numPr>
        <w:spacing w:after="30" w:line="248" w:lineRule="auto"/>
        <w:ind w:left="567" w:right="46" w:hanging="567"/>
        <w:jc w:val="both"/>
        <w:rPr>
          <w:rFonts w:eastAsia="Arial"/>
          <w:color w:val="000000"/>
          <w:sz w:val="22"/>
          <w:szCs w:val="22"/>
        </w:rPr>
      </w:pPr>
      <w:bookmarkStart w:id="12" w:name="_Hlk71528317"/>
      <w:r w:rsidRPr="00507D50">
        <w:rPr>
          <w:rFonts w:eastAsia="Arial"/>
          <w:color w:val="000000"/>
          <w:sz w:val="22"/>
          <w:szCs w:val="22"/>
        </w:rPr>
        <w:t xml:space="preserve">W przypadku zmiany, o której mowa w ust. 1 pkt 1, wartość wynagrodzenia netto nie zmieni się, a wartość wynagrodzenia brutto zostanie wyliczona na podstawie nowych przepisów. </w:t>
      </w:r>
      <w:r w:rsidRPr="00507D50">
        <w:rPr>
          <w:rFonts w:eastAsia="Arial"/>
          <w:color w:val="000000"/>
          <w:sz w:val="22"/>
          <w:szCs w:val="22"/>
        </w:rPr>
        <w:br/>
        <w:t xml:space="preserve">W celu wprowadzenia zmiany, o której mowa powyżej Wykonawca przygotuje, a następnie prześle na adres e-mailowy: </w:t>
      </w:r>
      <w:hyperlink r:id="rId10" w:history="1">
        <w:r w:rsidRPr="00507D50">
          <w:rPr>
            <w:rStyle w:val="Hipercze"/>
            <w:rFonts w:eastAsia="Arial"/>
            <w:sz w:val="22"/>
            <w:szCs w:val="22"/>
          </w:rPr>
          <w:t>zamowienia@narutowicz.krakow.pl</w:t>
        </w:r>
      </w:hyperlink>
      <w:r w:rsidRPr="00507D50">
        <w:rPr>
          <w:rFonts w:eastAsia="Arial"/>
          <w:color w:val="000000"/>
          <w:sz w:val="22"/>
          <w:szCs w:val="22"/>
        </w:rPr>
        <w:t xml:space="preserve">  projekt stosownego aneksu do umowy. W przypadku obniżenia stawek podatku  od towaru i usług, wartość wynagrodzenia netto nie zmieni się, a wartość wynagrodzenia brutto zostanie wyliczona na podstawie nowych przepisów. </w:t>
      </w:r>
    </w:p>
    <w:bookmarkEnd w:id="12"/>
    <w:p w14:paraId="5398B555" w14:textId="77777777" w:rsidR="00B071D9" w:rsidRPr="00136134" w:rsidRDefault="00B071D9" w:rsidP="00EE0D59">
      <w:pPr>
        <w:numPr>
          <w:ilvl w:val="0"/>
          <w:numId w:val="2"/>
        </w:numPr>
        <w:spacing w:after="30" w:line="248" w:lineRule="auto"/>
        <w:ind w:left="567" w:right="46" w:hanging="567"/>
        <w:jc w:val="both"/>
        <w:rPr>
          <w:rFonts w:eastAsia="Arial"/>
          <w:color w:val="000000"/>
          <w:sz w:val="22"/>
          <w:szCs w:val="22"/>
        </w:rPr>
      </w:pPr>
      <w:r w:rsidRPr="00136134">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w:t>
      </w:r>
      <w:r>
        <w:rPr>
          <w:rFonts w:eastAsia="Arial"/>
          <w:color w:val="000000"/>
          <w:sz w:val="22"/>
          <w:szCs w:val="22"/>
        </w:rPr>
        <w:t xml:space="preserve"> </w:t>
      </w:r>
      <w:r w:rsidRPr="00136134">
        <w:rPr>
          <w:rFonts w:eastAsia="Arial"/>
          <w:color w:val="000000"/>
          <w:sz w:val="22"/>
          <w:szCs w:val="22"/>
        </w:rPr>
        <w:t>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247153E6" w14:textId="77777777" w:rsidR="00B071D9" w:rsidRPr="00136134" w:rsidRDefault="00B071D9" w:rsidP="00EE0D59">
      <w:pPr>
        <w:numPr>
          <w:ilvl w:val="0"/>
          <w:numId w:val="2"/>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zmiany, o której mowa w ust. 1 pkt 2 niniejszego paragrafu, wynagrodzenie Wykonawcy ulegnie zmianie o kwotę odpowiadającą wzrostowi kosztu Wykonawcy </w:t>
      </w:r>
      <w:r w:rsidRPr="00136134">
        <w:rPr>
          <w:rFonts w:eastAsia="Arial"/>
          <w:color w:val="000000"/>
          <w:sz w:val="22"/>
          <w:szCs w:val="22"/>
        </w:rPr>
        <w:br/>
        <w:t xml:space="preserve">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t>
      </w:r>
      <w:r>
        <w:rPr>
          <w:rFonts w:eastAsia="Arial"/>
          <w:color w:val="000000"/>
          <w:sz w:val="22"/>
          <w:szCs w:val="22"/>
        </w:rPr>
        <w:br/>
      </w:r>
      <w:r w:rsidRPr="00136134">
        <w:rPr>
          <w:rFonts w:eastAsia="Arial"/>
          <w:color w:val="000000"/>
          <w:sz w:val="22"/>
          <w:szCs w:val="22"/>
        </w:rPr>
        <w:t>w zdaniu poprzedzającym, odpowiadającej zakresowi, w jakim wykonują oni prace bezpośrednio związane z realizacją przedmiotu Umowy.</w:t>
      </w:r>
    </w:p>
    <w:p w14:paraId="2AAC661D" w14:textId="77777777" w:rsidR="00B071D9" w:rsidRPr="0069583B" w:rsidRDefault="00B071D9" w:rsidP="00EE0D59">
      <w:pPr>
        <w:numPr>
          <w:ilvl w:val="0"/>
          <w:numId w:val="2"/>
        </w:numPr>
        <w:spacing w:after="30" w:line="248" w:lineRule="auto"/>
        <w:ind w:left="567" w:right="46" w:hanging="567"/>
        <w:jc w:val="both"/>
        <w:rPr>
          <w:rFonts w:eastAsia="Arial"/>
          <w:color w:val="000000"/>
          <w:sz w:val="22"/>
          <w:szCs w:val="22"/>
        </w:rPr>
      </w:pPr>
      <w:r w:rsidRPr="0069583B">
        <w:rPr>
          <w:rFonts w:eastAsia="Arial"/>
          <w:color w:val="000000"/>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32D62BEB" w14:textId="77777777" w:rsidR="00B071D9" w:rsidRPr="00136134" w:rsidRDefault="00B071D9" w:rsidP="00EE0D59">
      <w:pPr>
        <w:numPr>
          <w:ilvl w:val="0"/>
          <w:numId w:val="2"/>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D5FB7DA" w14:textId="77777777" w:rsidR="00B071D9" w:rsidRPr="00136134" w:rsidRDefault="00B071D9" w:rsidP="00EE0D59">
      <w:pPr>
        <w:numPr>
          <w:ilvl w:val="0"/>
          <w:numId w:val="2"/>
        </w:numPr>
        <w:spacing w:after="240" w:line="248" w:lineRule="auto"/>
        <w:ind w:left="567" w:right="46" w:hanging="567"/>
        <w:jc w:val="both"/>
        <w:rPr>
          <w:rFonts w:eastAsia="Arial"/>
          <w:color w:val="000000"/>
          <w:sz w:val="22"/>
          <w:szCs w:val="22"/>
        </w:rPr>
      </w:pPr>
      <w:r w:rsidRPr="00136134">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C1D0C19" w14:textId="77777777" w:rsidR="00B071D9" w:rsidRPr="00136134" w:rsidRDefault="00B071D9" w:rsidP="00B071D9">
      <w:pPr>
        <w:spacing w:line="248" w:lineRule="auto"/>
        <w:ind w:left="851" w:right="46" w:hanging="567"/>
        <w:jc w:val="both"/>
        <w:rPr>
          <w:rFonts w:eastAsia="Arial"/>
          <w:color w:val="000000"/>
          <w:sz w:val="22"/>
          <w:szCs w:val="22"/>
        </w:rPr>
      </w:pPr>
      <w:r w:rsidRPr="00136134">
        <w:rPr>
          <w:rFonts w:eastAsia="Arial"/>
          <w:color w:val="000000"/>
          <w:sz w:val="22"/>
          <w:szCs w:val="22"/>
        </w:rPr>
        <w:lastRenderedPageBreak/>
        <w:t>1)</w:t>
      </w:r>
      <w:r w:rsidRPr="00136134">
        <w:rPr>
          <w:rFonts w:eastAsia="Arial"/>
          <w:color w:val="000000"/>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4165F61F" w14:textId="77777777" w:rsidR="00B071D9" w:rsidRPr="00136134" w:rsidRDefault="00B071D9" w:rsidP="00B071D9">
      <w:pPr>
        <w:spacing w:after="240" w:line="248" w:lineRule="auto"/>
        <w:ind w:left="851" w:right="46" w:hanging="567"/>
        <w:jc w:val="both"/>
        <w:rPr>
          <w:rFonts w:eastAsia="Arial"/>
          <w:color w:val="000000"/>
          <w:sz w:val="22"/>
          <w:szCs w:val="22"/>
        </w:rPr>
      </w:pPr>
      <w:r w:rsidRPr="00136134">
        <w:rPr>
          <w:rFonts w:eastAsia="Arial"/>
          <w:color w:val="000000"/>
          <w:sz w:val="22"/>
          <w:szCs w:val="22"/>
        </w:rPr>
        <w:t>2)</w:t>
      </w:r>
      <w:r w:rsidRPr="00136134">
        <w:rPr>
          <w:rFonts w:eastAsia="Arial"/>
          <w:color w:val="000000"/>
          <w:sz w:val="22"/>
          <w:szCs w:val="22"/>
        </w:rPr>
        <w:tab/>
        <w:t xml:space="preserve">pisemne zestawienie wynagrodzeń (zarówno przed jak i po zmianie) osób zatrudnionych </w:t>
      </w:r>
      <w:r w:rsidRPr="00136134">
        <w:rPr>
          <w:rFonts w:eastAsia="Arial"/>
          <w:color w:val="000000"/>
          <w:sz w:val="22"/>
          <w:szCs w:val="22"/>
        </w:rPr>
        <w:br/>
        <w:t>u</w:t>
      </w:r>
      <w:r>
        <w:rPr>
          <w:rFonts w:eastAsia="Arial"/>
          <w:color w:val="000000"/>
          <w:sz w:val="22"/>
          <w:szCs w:val="22"/>
        </w:rPr>
        <w:t xml:space="preserve"> </w:t>
      </w:r>
      <w:r w:rsidRPr="00136134">
        <w:rPr>
          <w:rFonts w:eastAsia="Arial"/>
          <w:color w:val="000000"/>
          <w:sz w:val="22"/>
          <w:szCs w:val="22"/>
        </w:rPr>
        <w:t>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7F9FD155" w14:textId="77777777" w:rsidR="00B071D9" w:rsidRPr="00136134" w:rsidRDefault="00B071D9" w:rsidP="00EE0D59">
      <w:pPr>
        <w:numPr>
          <w:ilvl w:val="0"/>
          <w:numId w:val="7"/>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r>
      <w:r w:rsidRPr="00136134">
        <w:rPr>
          <w:rFonts w:eastAsia="Arial"/>
          <w:color w:val="000000"/>
          <w:sz w:val="22"/>
          <w:szCs w:val="22"/>
        </w:rPr>
        <w:t>w wyznaczonym terminie, nie krótszym niż 10 dni roboczych, dokumentów, z których będzie wynikać w jakim zakresie zmiany te mają wpływ na koszty wykonania Umowy, w tym pisemnego zestawienia wynagrodzeń, o którym mowa w ust. 8 pkt 1 i 2.</w:t>
      </w:r>
    </w:p>
    <w:p w14:paraId="312EB46C" w14:textId="77777777" w:rsidR="00B071D9" w:rsidRPr="00136134" w:rsidRDefault="00B071D9" w:rsidP="00EE0D59">
      <w:pPr>
        <w:numPr>
          <w:ilvl w:val="0"/>
          <w:numId w:val="7"/>
        </w:numPr>
        <w:spacing w:after="30" w:line="248" w:lineRule="auto"/>
        <w:ind w:left="567" w:right="46" w:hanging="567"/>
        <w:jc w:val="both"/>
        <w:rPr>
          <w:rFonts w:eastAsia="Arial"/>
          <w:color w:val="000000"/>
          <w:sz w:val="22"/>
          <w:szCs w:val="22"/>
        </w:rPr>
      </w:pPr>
      <w:r w:rsidRPr="00136134">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7CC6787" w14:textId="77777777" w:rsidR="00B071D9" w:rsidRPr="00136134" w:rsidRDefault="00B071D9" w:rsidP="00EE0D59">
      <w:pPr>
        <w:numPr>
          <w:ilvl w:val="0"/>
          <w:numId w:val="7"/>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r>
      <w:r w:rsidRPr="00136134">
        <w:rPr>
          <w:rFonts w:eastAsia="Arial"/>
          <w:color w:val="000000"/>
          <w:sz w:val="22"/>
          <w:szCs w:val="22"/>
        </w:rPr>
        <w:t>w ust. 7. W takim przypadku przepisy ust. 8 - 10 oraz 12 stosuje się odpowiednio.</w:t>
      </w:r>
    </w:p>
    <w:p w14:paraId="27AC8D25" w14:textId="77777777" w:rsidR="00B071D9" w:rsidRPr="00136134" w:rsidRDefault="00B071D9" w:rsidP="00EE0D59">
      <w:pPr>
        <w:numPr>
          <w:ilvl w:val="0"/>
          <w:numId w:val="7"/>
        </w:numPr>
        <w:spacing w:after="30" w:line="248" w:lineRule="auto"/>
        <w:ind w:left="567" w:right="46" w:hanging="567"/>
        <w:jc w:val="both"/>
        <w:rPr>
          <w:rFonts w:eastAsia="Arial"/>
          <w:color w:val="000000"/>
          <w:sz w:val="22"/>
          <w:szCs w:val="22"/>
        </w:rPr>
      </w:pPr>
      <w:r w:rsidRPr="00136134">
        <w:rPr>
          <w:rFonts w:eastAsia="Arial"/>
          <w:color w:val="000000"/>
          <w:sz w:val="22"/>
          <w:szCs w:val="22"/>
        </w:rPr>
        <w:t>Zawarcie aneksu nastąpi nie później niż w terminie 10 dni roboczych od dnia zatwierdzenia wniosku o dokonanie zmiany wysokości wynagrodzenia należnego Wykonawcy.</w:t>
      </w:r>
    </w:p>
    <w:p w14:paraId="21AF9BE3" w14:textId="77777777" w:rsidR="00B071D9" w:rsidRDefault="00B071D9" w:rsidP="00B071D9">
      <w:pPr>
        <w:spacing w:line="256" w:lineRule="auto"/>
        <w:jc w:val="center"/>
        <w:rPr>
          <w:rFonts w:eastAsia="Calibri"/>
          <w:b/>
          <w:sz w:val="22"/>
          <w:szCs w:val="22"/>
          <w:lang w:eastAsia="en-US"/>
        </w:rPr>
      </w:pPr>
    </w:p>
    <w:p w14:paraId="68FC05F7" w14:textId="77777777" w:rsidR="00B071D9" w:rsidRDefault="00B071D9" w:rsidP="00B071D9">
      <w:pPr>
        <w:spacing w:line="256" w:lineRule="auto"/>
        <w:jc w:val="center"/>
        <w:rPr>
          <w:rFonts w:eastAsia="Calibri"/>
          <w:b/>
          <w:sz w:val="22"/>
          <w:szCs w:val="22"/>
          <w:lang w:eastAsia="en-US"/>
        </w:rPr>
      </w:pPr>
      <w:r w:rsidRPr="0020381B">
        <w:rPr>
          <w:rFonts w:eastAsia="Calibri"/>
          <w:b/>
          <w:sz w:val="22"/>
          <w:szCs w:val="22"/>
          <w:lang w:eastAsia="en-US"/>
        </w:rPr>
        <w:t>§ 13</w:t>
      </w:r>
    </w:p>
    <w:p w14:paraId="277DBEE8" w14:textId="77777777" w:rsidR="00B071D9" w:rsidRPr="00D87584" w:rsidRDefault="00B071D9" w:rsidP="00B071D9">
      <w:pPr>
        <w:spacing w:after="240"/>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Pr>
          <w:color w:val="0D0D0D"/>
          <w:sz w:val="22"/>
          <w:szCs w:val="22"/>
        </w:rPr>
        <w:t>20</w:t>
      </w:r>
      <w:r w:rsidRPr="00D87584">
        <w:rPr>
          <w:color w:val="0D0D0D"/>
          <w:sz w:val="22"/>
          <w:szCs w:val="22"/>
        </w:rPr>
        <w:t>% względem łącznych cen i 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z poniższymi zasadami, o ile zmiany te będą miały wpływ na koszt wykonywania zamówienia przez Wykonawcę (art. 439 ustawy Pzp):</w:t>
      </w:r>
    </w:p>
    <w:p w14:paraId="1E118C85" w14:textId="77777777" w:rsidR="00B071D9" w:rsidRPr="00D87584" w:rsidRDefault="00B071D9" w:rsidP="00EE0D59">
      <w:pPr>
        <w:numPr>
          <w:ilvl w:val="1"/>
          <w:numId w:val="8"/>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224893AC" w14:textId="77777777" w:rsidR="00B071D9" w:rsidRPr="00D87584" w:rsidRDefault="00B071D9" w:rsidP="00EE0D59">
      <w:pPr>
        <w:numPr>
          <w:ilvl w:val="1"/>
          <w:numId w:val="8"/>
        </w:numPr>
        <w:tabs>
          <w:tab w:val="left" w:pos="851"/>
        </w:tabs>
        <w:ind w:left="851" w:hanging="567"/>
        <w:contextualSpacing/>
        <w:jc w:val="both"/>
        <w:rPr>
          <w:color w:val="0D0D0D"/>
          <w:sz w:val="22"/>
          <w:szCs w:val="22"/>
        </w:rPr>
      </w:pPr>
      <w:r w:rsidRPr="00D87584">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555600A7" w14:textId="77777777" w:rsidR="00B071D9" w:rsidRPr="00D87584" w:rsidRDefault="00B071D9" w:rsidP="00EE0D59">
      <w:pPr>
        <w:numPr>
          <w:ilvl w:val="1"/>
          <w:numId w:val="8"/>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F63F855" w14:textId="77777777" w:rsidR="00B071D9" w:rsidRPr="00D87584" w:rsidRDefault="00B071D9" w:rsidP="00EE0D59">
      <w:pPr>
        <w:numPr>
          <w:ilvl w:val="1"/>
          <w:numId w:val="8"/>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Pr>
          <w:color w:val="0D0D0D"/>
          <w:sz w:val="22"/>
          <w:szCs w:val="22"/>
        </w:rPr>
        <w:t>20</w:t>
      </w:r>
      <w:r w:rsidRPr="00D87584">
        <w:rPr>
          <w:color w:val="0D0D0D"/>
          <w:sz w:val="22"/>
          <w:szCs w:val="22"/>
        </w:rPr>
        <w:t>%;</w:t>
      </w:r>
    </w:p>
    <w:p w14:paraId="193AC3C7" w14:textId="77777777" w:rsidR="00B071D9" w:rsidRPr="00D87584" w:rsidRDefault="00B071D9" w:rsidP="00EE0D59">
      <w:pPr>
        <w:numPr>
          <w:ilvl w:val="1"/>
          <w:numId w:val="8"/>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7E75562C" w14:textId="77777777" w:rsidR="00B071D9" w:rsidRDefault="00B071D9" w:rsidP="00EE0D59">
      <w:pPr>
        <w:numPr>
          <w:ilvl w:val="1"/>
          <w:numId w:val="8"/>
        </w:numPr>
        <w:tabs>
          <w:tab w:val="left" w:pos="851"/>
        </w:tabs>
        <w:ind w:left="851" w:hanging="567"/>
        <w:contextualSpacing/>
        <w:jc w:val="both"/>
        <w:rPr>
          <w:color w:val="0D0D0D"/>
          <w:sz w:val="22"/>
          <w:szCs w:val="22"/>
        </w:rPr>
      </w:pPr>
      <w:r w:rsidRPr="00D87584">
        <w:rPr>
          <w:color w:val="0D0D0D"/>
          <w:sz w:val="22"/>
          <w:szCs w:val="22"/>
        </w:rPr>
        <w:lastRenderedPageBreak/>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w:t>
      </w:r>
      <w:r>
        <w:rPr>
          <w:color w:val="0D0D0D"/>
          <w:sz w:val="22"/>
          <w:szCs w:val="22"/>
        </w:rPr>
        <w:br/>
      </w:r>
      <w:r w:rsidRPr="00D87584">
        <w:rPr>
          <w:color w:val="0D0D0D"/>
          <w:sz w:val="22"/>
          <w:szCs w:val="22"/>
        </w:rPr>
        <w:t xml:space="preserve">o więcej niż </w:t>
      </w:r>
      <w:r>
        <w:rPr>
          <w:color w:val="0D0D0D"/>
          <w:sz w:val="22"/>
          <w:szCs w:val="22"/>
        </w:rPr>
        <w:t>20</w:t>
      </w:r>
      <w:r w:rsidRPr="00D87584">
        <w:rPr>
          <w:color w:val="0D0D0D"/>
          <w:sz w:val="22"/>
          <w:szCs w:val="22"/>
        </w:rPr>
        <w:t>%;</w:t>
      </w:r>
    </w:p>
    <w:p w14:paraId="7677CE9E" w14:textId="77777777" w:rsidR="00B071D9" w:rsidRPr="00E32833" w:rsidRDefault="00B071D9" w:rsidP="00EE0D59">
      <w:pPr>
        <w:numPr>
          <w:ilvl w:val="1"/>
          <w:numId w:val="8"/>
        </w:numPr>
        <w:tabs>
          <w:tab w:val="left" w:pos="851"/>
        </w:tabs>
        <w:ind w:left="851" w:hanging="567"/>
        <w:contextualSpacing/>
        <w:jc w:val="both"/>
        <w:rPr>
          <w:color w:val="0D0D0D"/>
          <w:sz w:val="22"/>
          <w:szCs w:val="22"/>
        </w:rPr>
      </w:pPr>
      <w:r w:rsidRPr="00E32833">
        <w:rPr>
          <w:color w:val="0D0D0D"/>
          <w:sz w:val="22"/>
          <w:szCs w:val="22"/>
        </w:rPr>
        <w:t>Wykonawca, którego wynagrodzenie zostało zmienione zgodnie zasadami określonymi</w:t>
      </w:r>
      <w:r>
        <w:rPr>
          <w:color w:val="0D0D0D"/>
          <w:sz w:val="22"/>
          <w:szCs w:val="22"/>
        </w:rPr>
        <w:br/>
      </w:r>
      <w:r w:rsidRPr="00E32833">
        <w:rPr>
          <w:color w:val="0D0D0D"/>
          <w:sz w:val="22"/>
          <w:szCs w:val="22"/>
        </w:rPr>
        <w:t>w</w:t>
      </w:r>
      <w:r>
        <w:rPr>
          <w:color w:val="0D0D0D"/>
          <w:sz w:val="22"/>
          <w:szCs w:val="22"/>
        </w:rPr>
        <w:t xml:space="preserve"> </w:t>
      </w:r>
      <w:r w:rsidRPr="00E32833">
        <w:rPr>
          <w:color w:val="0D0D0D"/>
          <w:sz w:val="22"/>
          <w:szCs w:val="22"/>
        </w:rPr>
        <w:t xml:space="preserve">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D3E6E52" w14:textId="77777777" w:rsidR="00B071D9" w:rsidRDefault="00B071D9" w:rsidP="00B071D9">
      <w:pPr>
        <w:jc w:val="center"/>
        <w:rPr>
          <w:b/>
          <w:sz w:val="22"/>
          <w:szCs w:val="22"/>
        </w:rPr>
      </w:pPr>
    </w:p>
    <w:p w14:paraId="0F1B216D" w14:textId="77777777" w:rsidR="00B071D9" w:rsidRPr="00AD059F" w:rsidRDefault="00B071D9" w:rsidP="00B071D9">
      <w:pPr>
        <w:jc w:val="center"/>
        <w:rPr>
          <w:b/>
          <w:sz w:val="22"/>
          <w:szCs w:val="22"/>
        </w:rPr>
      </w:pPr>
      <w:r w:rsidRPr="00FB7236">
        <w:rPr>
          <w:b/>
          <w:sz w:val="22"/>
          <w:szCs w:val="22"/>
        </w:rPr>
        <w:t>§ 1</w:t>
      </w:r>
      <w:r>
        <w:rPr>
          <w:b/>
          <w:sz w:val="22"/>
          <w:szCs w:val="22"/>
        </w:rPr>
        <w:t>4</w:t>
      </w:r>
      <w:r w:rsidRPr="00AD059F">
        <w:rPr>
          <w:b/>
          <w:sz w:val="22"/>
          <w:szCs w:val="22"/>
        </w:rPr>
        <w:t xml:space="preserve"> </w:t>
      </w:r>
    </w:p>
    <w:p w14:paraId="1EDDF9CA" w14:textId="77777777" w:rsidR="00B071D9" w:rsidRPr="0009345B" w:rsidRDefault="00B071D9" w:rsidP="00EE0D59">
      <w:pPr>
        <w:numPr>
          <w:ilvl w:val="0"/>
          <w:numId w:val="22"/>
        </w:numPr>
        <w:suppressAutoHyphens/>
        <w:spacing w:after="240"/>
        <w:ind w:left="567" w:hanging="567"/>
        <w:jc w:val="both"/>
        <w:rPr>
          <w:sz w:val="22"/>
          <w:szCs w:val="22"/>
        </w:rPr>
      </w:pPr>
      <w:r w:rsidRPr="0009345B">
        <w:rPr>
          <w:sz w:val="22"/>
          <w:szCs w:val="22"/>
        </w:rPr>
        <w:t>Wykonawca zobowiązuje się do zapłaty Zamawiającemu następujących kar umownych</w:t>
      </w:r>
      <w:r>
        <w:rPr>
          <w:sz w:val="22"/>
          <w:szCs w:val="22"/>
        </w:rPr>
        <w:br/>
      </w:r>
      <w:r w:rsidRPr="0009345B">
        <w:rPr>
          <w:sz w:val="22"/>
          <w:szCs w:val="22"/>
        </w:rPr>
        <w:t xml:space="preserve">w przypadku: </w:t>
      </w:r>
    </w:p>
    <w:p w14:paraId="44C46DC9" w14:textId="77777777" w:rsidR="00B071D9" w:rsidRPr="00F67A84" w:rsidRDefault="00B071D9" w:rsidP="00EE0D59">
      <w:pPr>
        <w:numPr>
          <w:ilvl w:val="0"/>
          <w:numId w:val="24"/>
        </w:numPr>
        <w:tabs>
          <w:tab w:val="left" w:pos="851"/>
        </w:tabs>
        <w:suppressAutoHyphens/>
        <w:ind w:left="851" w:hanging="567"/>
        <w:jc w:val="both"/>
        <w:rPr>
          <w:color w:val="000000"/>
          <w:sz w:val="22"/>
          <w:szCs w:val="22"/>
        </w:rPr>
      </w:pPr>
      <w:r w:rsidRPr="00F67A84">
        <w:rPr>
          <w:color w:val="000000"/>
          <w:sz w:val="22"/>
          <w:szCs w:val="22"/>
          <w:lang w:eastAsia="zh-CN"/>
        </w:rPr>
        <w:t>zwłoki w realizacji dostawy towaru,  w terminach określonych w niniejszej umowie - kwoty w wysokości 1%</w:t>
      </w:r>
      <w:r w:rsidRPr="00F67A84">
        <w:rPr>
          <w:color w:val="000000"/>
          <w:sz w:val="22"/>
          <w:szCs w:val="22"/>
        </w:rPr>
        <w:t xml:space="preserve"> wartości brutto zamawianej partii produktu za każdy dzień</w:t>
      </w:r>
      <w:r>
        <w:rPr>
          <w:color w:val="000000"/>
          <w:sz w:val="22"/>
          <w:szCs w:val="22"/>
        </w:rPr>
        <w:t xml:space="preserve"> </w:t>
      </w:r>
      <w:r w:rsidRPr="00F67A84">
        <w:rPr>
          <w:color w:val="000000"/>
          <w:sz w:val="22"/>
          <w:szCs w:val="22"/>
        </w:rPr>
        <w:t>zwłoki w jej dostarczeniu ,</w:t>
      </w:r>
    </w:p>
    <w:p w14:paraId="3EB482B9" w14:textId="77777777" w:rsidR="00B071D9" w:rsidRPr="00B300A1" w:rsidRDefault="00B071D9" w:rsidP="00EE0D59">
      <w:pPr>
        <w:numPr>
          <w:ilvl w:val="0"/>
          <w:numId w:val="24"/>
        </w:numPr>
        <w:tabs>
          <w:tab w:val="left" w:pos="851"/>
        </w:tabs>
        <w:suppressAutoHyphens/>
        <w:ind w:left="851" w:hanging="567"/>
        <w:jc w:val="both"/>
        <w:rPr>
          <w:sz w:val="22"/>
          <w:szCs w:val="22"/>
        </w:rPr>
      </w:pPr>
      <w:r w:rsidRPr="00B300A1">
        <w:rPr>
          <w:sz w:val="22"/>
          <w:szCs w:val="22"/>
        </w:rPr>
        <w:t>braku lub nieterminowej zapłaty wynagrodzenia należnego podwykonawcy z tytułu zmiany wysokości wynagrodzenia, o którym mowa w § 13 lit. g</w:t>
      </w:r>
      <w:r>
        <w:rPr>
          <w:sz w:val="22"/>
          <w:szCs w:val="22"/>
        </w:rPr>
        <w:t xml:space="preserve">) </w:t>
      </w:r>
      <w:r w:rsidRPr="00B300A1">
        <w:rPr>
          <w:sz w:val="22"/>
          <w:szCs w:val="22"/>
        </w:rPr>
        <w:t>umowy</w:t>
      </w:r>
      <w:r>
        <w:rPr>
          <w:sz w:val="22"/>
          <w:szCs w:val="22"/>
        </w:rPr>
        <w:t xml:space="preserve"> -</w:t>
      </w:r>
      <w:r w:rsidRPr="00B300A1">
        <w:rPr>
          <w:sz w:val="22"/>
          <w:szCs w:val="22"/>
        </w:rPr>
        <w:t xml:space="preserve"> karę umowną</w:t>
      </w:r>
      <w:r>
        <w:rPr>
          <w:sz w:val="22"/>
          <w:szCs w:val="22"/>
        </w:rPr>
        <w:br/>
      </w:r>
      <w:r w:rsidRPr="00B300A1">
        <w:rPr>
          <w:sz w:val="22"/>
          <w:szCs w:val="22"/>
        </w:rPr>
        <w:t>w wysokości 0,2% maksymalnego wynagrodzenia brutto,</w:t>
      </w:r>
      <w:r>
        <w:rPr>
          <w:sz w:val="22"/>
          <w:szCs w:val="22"/>
        </w:rPr>
        <w:t xml:space="preserve"> </w:t>
      </w:r>
      <w:r w:rsidRPr="00B300A1">
        <w:rPr>
          <w:sz w:val="22"/>
          <w:szCs w:val="22"/>
        </w:rPr>
        <w:t>o którym mowa w § 2 ust. 1 niniejszej umowy,</w:t>
      </w:r>
    </w:p>
    <w:p w14:paraId="2E07D0B8" w14:textId="5F3770D7" w:rsidR="00B071D9" w:rsidRPr="00242060" w:rsidRDefault="00B071D9" w:rsidP="00EE0D59">
      <w:pPr>
        <w:numPr>
          <w:ilvl w:val="0"/>
          <w:numId w:val="24"/>
        </w:numPr>
        <w:tabs>
          <w:tab w:val="left" w:pos="851"/>
        </w:tabs>
        <w:suppressAutoHyphens/>
        <w:ind w:left="851" w:hanging="567"/>
        <w:jc w:val="both"/>
        <w:rPr>
          <w:sz w:val="22"/>
          <w:szCs w:val="22"/>
        </w:rPr>
      </w:pPr>
      <w:r w:rsidRPr="00242060">
        <w:rPr>
          <w:sz w:val="22"/>
          <w:szCs w:val="22"/>
        </w:rPr>
        <w:t xml:space="preserve">niewykonania lub nienależytego wykonania zobowiązań Wykonawcy skutkującego odstąpieniem przez Zamawiającego od Umowy z przyczyn leżących po stronie Wykonawcy – karę umowną w </w:t>
      </w:r>
      <w:bookmarkStart w:id="13" w:name="_Hlk64628654"/>
      <w:r w:rsidRPr="00242060">
        <w:rPr>
          <w:sz w:val="22"/>
          <w:szCs w:val="22"/>
        </w:rPr>
        <w:t xml:space="preserve">wysokości 20% </w:t>
      </w:r>
      <w:bookmarkStart w:id="14" w:name="_Hlk121917295"/>
      <w:bookmarkEnd w:id="13"/>
      <w:r w:rsidR="008A23C0">
        <w:rPr>
          <w:sz w:val="22"/>
          <w:szCs w:val="22"/>
        </w:rPr>
        <w:t>niezrealizowanej wartości umowy brutto,</w:t>
      </w:r>
    </w:p>
    <w:bookmarkEnd w:id="14"/>
    <w:p w14:paraId="7CDEF0B1" w14:textId="3AA08542" w:rsidR="00B071D9" w:rsidRPr="00242060" w:rsidRDefault="00B071D9" w:rsidP="008A23C0">
      <w:pPr>
        <w:numPr>
          <w:ilvl w:val="0"/>
          <w:numId w:val="24"/>
        </w:numPr>
        <w:tabs>
          <w:tab w:val="left" w:pos="426"/>
        </w:tabs>
        <w:suppressAutoHyphens/>
        <w:ind w:left="851" w:hanging="567"/>
        <w:jc w:val="both"/>
        <w:rPr>
          <w:sz w:val="22"/>
          <w:szCs w:val="22"/>
        </w:rPr>
      </w:pPr>
      <w:r>
        <w:rPr>
          <w:sz w:val="22"/>
          <w:szCs w:val="22"/>
        </w:rPr>
        <w:t xml:space="preserve"> </w:t>
      </w:r>
      <w:r w:rsidRPr="00242060">
        <w:rPr>
          <w:sz w:val="22"/>
          <w:szCs w:val="22"/>
        </w:rPr>
        <w:t xml:space="preserve">odstąpienia od umowy przez Wykonawcę z przyczyn leżących po jego stronie – karę umowną  wysokości 20% </w:t>
      </w:r>
      <w:r w:rsidR="008A23C0">
        <w:rPr>
          <w:sz w:val="22"/>
          <w:szCs w:val="22"/>
        </w:rPr>
        <w:t>niezrealizowanej wartości umowy brutto.</w:t>
      </w:r>
      <w:r w:rsidRPr="00242060">
        <w:rPr>
          <w:sz w:val="22"/>
          <w:szCs w:val="22"/>
        </w:rPr>
        <w:t xml:space="preserve"> </w:t>
      </w:r>
    </w:p>
    <w:p w14:paraId="0FC4ABF1" w14:textId="77777777" w:rsidR="00B071D9" w:rsidRPr="003F6797" w:rsidRDefault="00B071D9" w:rsidP="008A23C0">
      <w:pPr>
        <w:numPr>
          <w:ilvl w:val="0"/>
          <w:numId w:val="23"/>
        </w:numPr>
        <w:tabs>
          <w:tab w:val="clear" w:pos="0"/>
        </w:tabs>
        <w:ind w:left="567" w:hanging="567"/>
        <w:jc w:val="both"/>
        <w:rPr>
          <w:sz w:val="22"/>
          <w:szCs w:val="22"/>
          <w:lang w:eastAsia="zh-CN"/>
        </w:rPr>
      </w:pPr>
      <w:r w:rsidRPr="003F6797">
        <w:rPr>
          <w:sz w:val="22"/>
          <w:szCs w:val="22"/>
          <w:lang w:eastAsia="zh-CN"/>
        </w:rPr>
        <w:t xml:space="preserve">W przypadku powstania szkody przenoszącej wysokość kar umownych określonych </w:t>
      </w:r>
      <w:r>
        <w:rPr>
          <w:sz w:val="22"/>
          <w:szCs w:val="22"/>
          <w:lang w:eastAsia="zh-CN"/>
        </w:rPr>
        <w:br/>
      </w:r>
      <w:r w:rsidRPr="003F6797">
        <w:rPr>
          <w:sz w:val="22"/>
          <w:szCs w:val="22"/>
          <w:lang w:eastAsia="zh-CN"/>
        </w:rPr>
        <w:t>w niniejszej umowie, Zamawiający jest uprawniony do dochodzenia naprawienia szkody na zasadach ogólnych, określonych w ustawie z dnia 23 kwietnia 1964 r. Kodeks cywilny.</w:t>
      </w:r>
    </w:p>
    <w:p w14:paraId="0704F6EC" w14:textId="77777777" w:rsidR="00B071D9" w:rsidRPr="003F6797" w:rsidRDefault="00B071D9" w:rsidP="00EE0D59">
      <w:pPr>
        <w:numPr>
          <w:ilvl w:val="0"/>
          <w:numId w:val="23"/>
        </w:numPr>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64818251" w14:textId="77777777" w:rsidR="00B071D9" w:rsidRPr="003F6797" w:rsidRDefault="00B071D9" w:rsidP="00EE0D59">
      <w:pPr>
        <w:numPr>
          <w:ilvl w:val="0"/>
          <w:numId w:val="23"/>
        </w:numPr>
        <w:ind w:left="567" w:hanging="567"/>
        <w:jc w:val="both"/>
        <w:rPr>
          <w:sz w:val="22"/>
          <w:szCs w:val="22"/>
          <w:lang w:eastAsia="zh-CN"/>
        </w:rPr>
      </w:pPr>
      <w:r w:rsidRPr="003F6797">
        <w:rPr>
          <w:sz w:val="22"/>
          <w:szCs w:val="22"/>
          <w:lang w:eastAsia="zh-CN"/>
        </w:rPr>
        <w:t>Kara, o której mowa w ust.</w:t>
      </w:r>
      <w:r>
        <w:rPr>
          <w:sz w:val="22"/>
          <w:szCs w:val="22"/>
          <w:lang w:eastAsia="zh-CN"/>
        </w:rPr>
        <w:t xml:space="preserve"> </w:t>
      </w:r>
      <w:r w:rsidRPr="003F6797">
        <w:rPr>
          <w:sz w:val="22"/>
          <w:szCs w:val="22"/>
          <w:lang w:eastAsia="zh-CN"/>
        </w:rPr>
        <w:t xml:space="preserve">1 lit. </w:t>
      </w:r>
      <w:r>
        <w:rPr>
          <w:sz w:val="22"/>
          <w:szCs w:val="22"/>
          <w:lang w:eastAsia="zh-CN"/>
        </w:rPr>
        <w:t>c</w:t>
      </w:r>
      <w:r w:rsidRPr="003F6797">
        <w:rPr>
          <w:sz w:val="22"/>
          <w:szCs w:val="22"/>
          <w:lang w:eastAsia="zh-CN"/>
        </w:rPr>
        <w:t xml:space="preserve">) i </w:t>
      </w:r>
      <w:r>
        <w:rPr>
          <w:sz w:val="22"/>
          <w:szCs w:val="22"/>
          <w:lang w:eastAsia="zh-CN"/>
        </w:rPr>
        <w:t>d</w:t>
      </w:r>
      <w:r w:rsidRPr="003F6797">
        <w:rPr>
          <w:sz w:val="22"/>
          <w:szCs w:val="22"/>
          <w:lang w:eastAsia="zh-CN"/>
        </w:rPr>
        <w:t xml:space="preserve">) jest należna zarówno w przypadku odstąpienia umownego jak również odstąpienia dokonanego na podstawie przepisów ustawy z dnia </w:t>
      </w:r>
      <w:r>
        <w:rPr>
          <w:sz w:val="22"/>
          <w:szCs w:val="22"/>
          <w:lang w:eastAsia="zh-CN"/>
        </w:rPr>
        <w:br/>
      </w:r>
      <w:r w:rsidRPr="003F6797">
        <w:rPr>
          <w:sz w:val="22"/>
          <w:szCs w:val="22"/>
          <w:lang w:eastAsia="zh-CN"/>
        </w:rPr>
        <w:t>23 kwietnia 1964 r. Kodeks cywilny.</w:t>
      </w:r>
    </w:p>
    <w:p w14:paraId="57713B4F" w14:textId="77777777" w:rsidR="00B071D9" w:rsidRPr="003F6797" w:rsidRDefault="00B071D9" w:rsidP="00EE0D59">
      <w:pPr>
        <w:numPr>
          <w:ilvl w:val="0"/>
          <w:numId w:val="23"/>
        </w:numPr>
        <w:ind w:left="567" w:hanging="567"/>
        <w:jc w:val="both"/>
        <w:rPr>
          <w:sz w:val="22"/>
          <w:szCs w:val="22"/>
          <w:lang w:eastAsia="zh-CN"/>
        </w:rPr>
      </w:pPr>
      <w:r w:rsidRPr="003F6797">
        <w:rPr>
          <w:sz w:val="22"/>
          <w:szCs w:val="22"/>
          <w:lang w:eastAsia="zh-CN"/>
        </w:rPr>
        <w:t xml:space="preserve">Przed naliczeniem kary umownej Zamawiający może wezwać Wykonawcę do pisemnego szczegółowego podania przyczyn niewykonania lub nienależytego wykonania umowy </w:t>
      </w:r>
      <w:r w:rsidRPr="003F6797">
        <w:rPr>
          <w:sz w:val="22"/>
          <w:szCs w:val="22"/>
          <w:lang w:eastAsia="zh-CN"/>
        </w:rPr>
        <w:br/>
        <w:t>w terminie 5 dni roboczych od daty otrzymania wezwania.</w:t>
      </w:r>
    </w:p>
    <w:p w14:paraId="2DFD3665" w14:textId="77777777" w:rsidR="00B071D9" w:rsidRPr="003F6797" w:rsidRDefault="00B071D9" w:rsidP="00EE0D59">
      <w:pPr>
        <w:numPr>
          <w:ilvl w:val="0"/>
          <w:numId w:val="23"/>
        </w:numPr>
        <w:ind w:left="567" w:hanging="567"/>
        <w:jc w:val="both"/>
        <w:rPr>
          <w:sz w:val="22"/>
          <w:szCs w:val="22"/>
          <w:lang w:eastAsia="zh-CN"/>
        </w:rPr>
      </w:pPr>
      <w:r w:rsidRPr="003F6797">
        <w:rPr>
          <w:sz w:val="22"/>
          <w:szCs w:val="22"/>
          <w:lang w:eastAsia="zh-CN"/>
        </w:rPr>
        <w:t xml:space="preserve">Naliczenie przez Zamawiającego bądź zapłata przez Wykonawcę kary umownej nie zwalnia go </w:t>
      </w:r>
      <w:r w:rsidRPr="003F6797">
        <w:rPr>
          <w:sz w:val="22"/>
          <w:szCs w:val="22"/>
          <w:lang w:eastAsia="zh-CN"/>
        </w:rPr>
        <w:br/>
        <w:t>z zobowiązań wynikających z niniejszej umowy.</w:t>
      </w:r>
    </w:p>
    <w:p w14:paraId="661C7B5C" w14:textId="77777777" w:rsidR="00B071D9" w:rsidRPr="003F6797" w:rsidRDefault="00B071D9" w:rsidP="00EE0D59">
      <w:pPr>
        <w:numPr>
          <w:ilvl w:val="0"/>
          <w:numId w:val="23"/>
        </w:numPr>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Pr="003F6797">
        <w:rPr>
          <w:sz w:val="22"/>
          <w:szCs w:val="22"/>
          <w:lang w:eastAsia="zh-CN"/>
        </w:rPr>
        <w:br/>
        <w:t xml:space="preserve">z faktury wystawionej przez Wykonawcę w ramach niniejszej umowy, bez oddzielnego wezwania do zapłaty. Zamawiający może też naliczyć kary umowne, o których mowa </w:t>
      </w:r>
      <w:r>
        <w:rPr>
          <w:sz w:val="22"/>
          <w:szCs w:val="22"/>
          <w:lang w:eastAsia="zh-CN"/>
        </w:rPr>
        <w:br/>
      </w:r>
      <w:r w:rsidRPr="003F6797">
        <w:rPr>
          <w:sz w:val="22"/>
          <w:szCs w:val="22"/>
          <w:lang w:eastAsia="zh-CN"/>
        </w:rPr>
        <w:t xml:space="preserve">w niniejszym paragrafie, odrębnym wezwaniem do zapłaty z 7 dniowym terminem płatności. </w:t>
      </w:r>
    </w:p>
    <w:p w14:paraId="6DB55AE0" w14:textId="77777777" w:rsidR="00B071D9" w:rsidRPr="003F6797" w:rsidRDefault="00B071D9" w:rsidP="00EE0D59">
      <w:pPr>
        <w:numPr>
          <w:ilvl w:val="0"/>
          <w:numId w:val="23"/>
        </w:numPr>
        <w:ind w:left="567" w:hanging="567"/>
        <w:jc w:val="both"/>
        <w:rPr>
          <w:sz w:val="22"/>
          <w:szCs w:val="22"/>
          <w:lang w:eastAsia="zh-CN"/>
        </w:rPr>
      </w:pPr>
      <w:r w:rsidRPr="003F6797">
        <w:rPr>
          <w:sz w:val="22"/>
          <w:szCs w:val="22"/>
          <w:lang w:eastAsia="zh-CN"/>
        </w:rPr>
        <w:t xml:space="preserve">Na Wykonawcy ciąży odpowiedzialność z tytułu uszkodzenia lub utraty towaru aż do chwili potwierdzenia odbioru przez Zamawiającego. </w:t>
      </w:r>
    </w:p>
    <w:p w14:paraId="616C3723" w14:textId="77777777" w:rsidR="00B071D9" w:rsidRDefault="00B071D9" w:rsidP="00B071D9">
      <w:pPr>
        <w:pStyle w:val="Tekstpodstawowywcity31"/>
        <w:tabs>
          <w:tab w:val="left" w:pos="4253"/>
          <w:tab w:val="left" w:pos="4536"/>
        </w:tabs>
        <w:ind w:left="0" w:firstLine="0"/>
        <w:jc w:val="center"/>
      </w:pPr>
    </w:p>
    <w:p w14:paraId="0F8C2BFC" w14:textId="77777777" w:rsidR="00B071D9" w:rsidRPr="00FB7236" w:rsidRDefault="00B071D9" w:rsidP="00B071D9">
      <w:pPr>
        <w:pStyle w:val="Tekstpodstawowywcity31"/>
        <w:tabs>
          <w:tab w:val="left" w:pos="4253"/>
          <w:tab w:val="left" w:pos="4536"/>
        </w:tabs>
        <w:ind w:left="0" w:firstLine="0"/>
        <w:jc w:val="center"/>
        <w:rPr>
          <w:b/>
          <w:sz w:val="22"/>
          <w:szCs w:val="22"/>
        </w:rPr>
      </w:pPr>
      <w:r w:rsidRPr="00FB7236">
        <w:rPr>
          <w:b/>
          <w:sz w:val="22"/>
          <w:szCs w:val="22"/>
        </w:rPr>
        <w:t>§ 1</w:t>
      </w:r>
      <w:r>
        <w:rPr>
          <w:b/>
          <w:sz w:val="22"/>
          <w:szCs w:val="22"/>
        </w:rPr>
        <w:t>5</w:t>
      </w:r>
    </w:p>
    <w:p w14:paraId="0F80161A" w14:textId="77777777" w:rsidR="00B071D9" w:rsidRPr="00A06C55" w:rsidRDefault="00B071D9" w:rsidP="00EE0D59">
      <w:pPr>
        <w:numPr>
          <w:ilvl w:val="0"/>
          <w:numId w:val="25"/>
        </w:numPr>
        <w:suppressAutoHyphens/>
        <w:ind w:left="567" w:hanging="567"/>
        <w:jc w:val="both"/>
        <w:rPr>
          <w:sz w:val="22"/>
          <w:szCs w:val="22"/>
        </w:rPr>
      </w:pPr>
      <w:r w:rsidRPr="00A06C55">
        <w:rPr>
          <w:sz w:val="22"/>
          <w:szCs w:val="22"/>
        </w:rPr>
        <w:t>Wykonawca jest zobowiązany do niezwłocznego, pisemnego poinformowania</w:t>
      </w:r>
      <w:r>
        <w:rPr>
          <w:sz w:val="22"/>
          <w:szCs w:val="22"/>
        </w:rPr>
        <w:t xml:space="preserve"> </w:t>
      </w:r>
      <w:r w:rsidRPr="00A06C55">
        <w:rPr>
          <w:sz w:val="22"/>
          <w:szCs w:val="22"/>
        </w:rPr>
        <w:t>Zamawiającego,</w:t>
      </w:r>
      <w:r>
        <w:rPr>
          <w:sz w:val="22"/>
          <w:szCs w:val="22"/>
        </w:rPr>
        <w:t xml:space="preserve"> </w:t>
      </w:r>
      <w:r w:rsidRPr="00A06C55">
        <w:rPr>
          <w:sz w:val="22"/>
          <w:szCs w:val="22"/>
        </w:rPr>
        <w:t>że przedmiot Umowy wykonywany będzie przez :</w:t>
      </w:r>
    </w:p>
    <w:p w14:paraId="3FDC95B9" w14:textId="77777777" w:rsidR="00B071D9" w:rsidRPr="00A06C55" w:rsidRDefault="00B071D9" w:rsidP="00EE0D59">
      <w:pPr>
        <w:numPr>
          <w:ilvl w:val="2"/>
          <w:numId w:val="26"/>
        </w:numPr>
        <w:tabs>
          <w:tab w:val="left" w:pos="851"/>
        </w:tabs>
        <w:suppressAutoHyphens/>
        <w:ind w:left="851" w:hanging="567"/>
        <w:jc w:val="both"/>
        <w:rPr>
          <w:sz w:val="22"/>
          <w:szCs w:val="22"/>
        </w:rPr>
      </w:pPr>
      <w:r w:rsidRPr="00A06C55">
        <w:rPr>
          <w:sz w:val="22"/>
          <w:szCs w:val="22"/>
        </w:rPr>
        <w:lastRenderedPageBreak/>
        <w:t>obywateli rosyjskich lub osoby fizyczne lub prawne, podmioty lub organy z siedzibą</w:t>
      </w:r>
      <w:r>
        <w:rPr>
          <w:sz w:val="22"/>
          <w:szCs w:val="22"/>
        </w:rPr>
        <w:br/>
      </w:r>
      <w:r w:rsidRPr="00A06C55">
        <w:rPr>
          <w:sz w:val="22"/>
          <w:szCs w:val="22"/>
        </w:rPr>
        <w:t>w Rosji;</w:t>
      </w:r>
    </w:p>
    <w:p w14:paraId="0C68AF7B" w14:textId="77777777" w:rsidR="00B071D9" w:rsidRPr="00A06C55" w:rsidRDefault="00B071D9" w:rsidP="00EE0D59">
      <w:pPr>
        <w:numPr>
          <w:ilvl w:val="2"/>
          <w:numId w:val="26"/>
        </w:numPr>
        <w:tabs>
          <w:tab w:val="left" w:pos="851"/>
        </w:tabs>
        <w:suppressAutoHyphens/>
        <w:ind w:left="851" w:hanging="567"/>
        <w:jc w:val="both"/>
        <w:rPr>
          <w:sz w:val="22"/>
          <w:szCs w:val="22"/>
        </w:rPr>
      </w:pPr>
      <w:r w:rsidRPr="00A06C55">
        <w:rPr>
          <w:sz w:val="22"/>
          <w:szCs w:val="22"/>
        </w:rPr>
        <w:t>osoby prawne, podmioty lub organy, do których prawa własności bezpośrednio lub pośrednio</w:t>
      </w:r>
      <w:r>
        <w:rPr>
          <w:sz w:val="22"/>
          <w:szCs w:val="22"/>
        </w:rPr>
        <w:t xml:space="preserve"> </w:t>
      </w:r>
      <w:r w:rsidRPr="00A06C55">
        <w:rPr>
          <w:sz w:val="22"/>
          <w:szCs w:val="22"/>
        </w:rPr>
        <w:t>w ponad 50 % należą do podmiotu, o którym mowa w lit. a) niniejszego ustępu; lub</w:t>
      </w:r>
    </w:p>
    <w:p w14:paraId="2720A9EC" w14:textId="77777777" w:rsidR="00B071D9" w:rsidRPr="003B675E" w:rsidRDefault="00B071D9" w:rsidP="00EE0D59">
      <w:pPr>
        <w:numPr>
          <w:ilvl w:val="2"/>
          <w:numId w:val="26"/>
        </w:numPr>
        <w:tabs>
          <w:tab w:val="left" w:pos="851"/>
        </w:tabs>
        <w:suppressAutoHyphens/>
        <w:spacing w:after="240"/>
        <w:ind w:left="851" w:hanging="567"/>
        <w:jc w:val="both"/>
        <w:rPr>
          <w:sz w:val="22"/>
          <w:szCs w:val="22"/>
        </w:rPr>
      </w:pPr>
      <w:r w:rsidRPr="00A06C55">
        <w:rPr>
          <w:sz w:val="22"/>
          <w:szCs w:val="22"/>
        </w:rPr>
        <w:t>osoby fizyczne lub prawne, podmioty lub organy działające w imieniu lub pod kierunkiem podmiotu,</w:t>
      </w:r>
      <w:r>
        <w:rPr>
          <w:sz w:val="22"/>
          <w:szCs w:val="22"/>
        </w:rPr>
        <w:t xml:space="preserve"> </w:t>
      </w:r>
      <w:r w:rsidRPr="00A06C55">
        <w:rPr>
          <w:sz w:val="22"/>
          <w:szCs w:val="22"/>
        </w:rPr>
        <w:t>o którym mowa w lit. a) lub b) niniejszego ustępu</w:t>
      </w:r>
    </w:p>
    <w:p w14:paraId="2B238AF8" w14:textId="77777777" w:rsidR="00B071D9" w:rsidRPr="00A06C55" w:rsidRDefault="00B071D9" w:rsidP="00EE0D59">
      <w:pPr>
        <w:numPr>
          <w:ilvl w:val="0"/>
          <w:numId w:val="25"/>
        </w:numPr>
        <w:suppressAutoHyphens/>
        <w:ind w:left="567" w:hanging="567"/>
        <w:jc w:val="both"/>
        <w:rPr>
          <w:sz w:val="22"/>
          <w:szCs w:val="22"/>
        </w:rPr>
      </w:pPr>
      <w:r w:rsidRPr="00A06C55">
        <w:rPr>
          <w:sz w:val="22"/>
          <w:szCs w:val="22"/>
        </w:rPr>
        <w:t xml:space="preserve">Zamawiający ma prawo do rozwiązania umowy w trybie natychmiastowym w przypadku powzięcia informacji, o której mowa w § </w:t>
      </w:r>
      <w:r>
        <w:rPr>
          <w:sz w:val="22"/>
          <w:szCs w:val="22"/>
        </w:rPr>
        <w:t>1</w:t>
      </w:r>
      <w:r w:rsidRPr="00A06C55">
        <w:rPr>
          <w:sz w:val="22"/>
          <w:szCs w:val="22"/>
        </w:rPr>
        <w:t>5</w:t>
      </w:r>
      <w:r>
        <w:rPr>
          <w:sz w:val="22"/>
          <w:szCs w:val="22"/>
        </w:rPr>
        <w:t xml:space="preserve"> </w:t>
      </w:r>
      <w:r w:rsidRPr="00A06C55">
        <w:rPr>
          <w:sz w:val="22"/>
          <w:szCs w:val="22"/>
        </w:rPr>
        <w:t>ust. 1</w:t>
      </w:r>
      <w:r>
        <w:rPr>
          <w:sz w:val="22"/>
          <w:szCs w:val="22"/>
        </w:rPr>
        <w:t>.</w:t>
      </w:r>
    </w:p>
    <w:p w14:paraId="0D970378" w14:textId="77777777" w:rsidR="00B071D9" w:rsidRDefault="00B071D9" w:rsidP="00B071D9"/>
    <w:p w14:paraId="756CCEFC" w14:textId="77777777" w:rsidR="00B071D9" w:rsidRDefault="00B071D9" w:rsidP="00B071D9">
      <w:pPr>
        <w:ind w:left="720"/>
      </w:pPr>
    </w:p>
    <w:p w14:paraId="6A4D82D2" w14:textId="77777777" w:rsidR="00B071D9" w:rsidRPr="00FB7236" w:rsidRDefault="00B071D9" w:rsidP="00B071D9">
      <w:pPr>
        <w:pStyle w:val="Tekstpodstawowywcity31"/>
        <w:ind w:left="0" w:firstLine="0"/>
        <w:jc w:val="center"/>
        <w:rPr>
          <w:b/>
          <w:sz w:val="22"/>
          <w:szCs w:val="22"/>
        </w:rPr>
      </w:pPr>
      <w:bookmarkStart w:id="15" w:name="_Hlk122351360"/>
      <w:r w:rsidRPr="00FB7236">
        <w:rPr>
          <w:b/>
          <w:sz w:val="22"/>
          <w:szCs w:val="22"/>
        </w:rPr>
        <w:t>§ 1</w:t>
      </w:r>
      <w:r>
        <w:rPr>
          <w:b/>
          <w:sz w:val="22"/>
          <w:szCs w:val="22"/>
        </w:rPr>
        <w:t>6</w:t>
      </w:r>
    </w:p>
    <w:bookmarkEnd w:id="15"/>
    <w:p w14:paraId="3AA09412" w14:textId="77777777" w:rsidR="00B071D9" w:rsidRDefault="00B071D9" w:rsidP="00EE0D59">
      <w:pPr>
        <w:numPr>
          <w:ilvl w:val="0"/>
          <w:numId w:val="18"/>
        </w:numPr>
        <w:suppressAutoHyphens/>
        <w:ind w:left="567" w:hanging="567"/>
        <w:jc w:val="both"/>
        <w:rPr>
          <w:sz w:val="22"/>
          <w:szCs w:val="22"/>
        </w:rPr>
      </w:pPr>
      <w:r w:rsidRPr="00FB7236">
        <w:rPr>
          <w:sz w:val="22"/>
          <w:szCs w:val="22"/>
        </w:rPr>
        <w:t>W sprawach nie unormowanych niniejszą umową obowiązują przepisy ustawy Prawo zamówień publicznych, Kodeksu Cywilnego</w:t>
      </w:r>
      <w:r>
        <w:rPr>
          <w:sz w:val="22"/>
          <w:szCs w:val="22"/>
        </w:rPr>
        <w:t xml:space="preserve"> i Ustawy o Wyrobach Medycznych.</w:t>
      </w:r>
    </w:p>
    <w:p w14:paraId="3D5D51F4" w14:textId="77777777" w:rsidR="00B071D9" w:rsidRPr="006D1092" w:rsidRDefault="00B071D9" w:rsidP="00EE0D59">
      <w:pPr>
        <w:numPr>
          <w:ilvl w:val="0"/>
          <w:numId w:val="18"/>
        </w:numPr>
        <w:suppressAutoHyphens/>
        <w:ind w:left="567" w:hanging="567"/>
        <w:jc w:val="both"/>
        <w:rPr>
          <w:sz w:val="22"/>
          <w:szCs w:val="22"/>
        </w:rPr>
      </w:pPr>
      <w:r w:rsidRPr="006D1092">
        <w:rPr>
          <w:color w:val="000000"/>
          <w:sz w:val="22"/>
          <w:szCs w:val="22"/>
        </w:rPr>
        <w:t>Spory wynikające z niniejszej umowy, w przypadku braku ich polubownego załatwienia, Strony poddają pod rozstrzygnięcie sądu właściwego dla siedziby Zamawiającego.</w:t>
      </w:r>
    </w:p>
    <w:p w14:paraId="401DC832" w14:textId="77777777" w:rsidR="00B071D9" w:rsidRDefault="00B071D9" w:rsidP="00B071D9">
      <w:pPr>
        <w:jc w:val="center"/>
        <w:rPr>
          <w:b/>
          <w:sz w:val="22"/>
          <w:szCs w:val="22"/>
        </w:rPr>
      </w:pPr>
    </w:p>
    <w:p w14:paraId="5195F5BD" w14:textId="77777777" w:rsidR="00B071D9" w:rsidRPr="00FB7236" w:rsidRDefault="00B071D9" w:rsidP="00B071D9">
      <w:pPr>
        <w:jc w:val="center"/>
        <w:rPr>
          <w:b/>
          <w:sz w:val="22"/>
          <w:szCs w:val="22"/>
        </w:rPr>
      </w:pPr>
      <w:r w:rsidRPr="00FB7236">
        <w:rPr>
          <w:b/>
          <w:sz w:val="22"/>
          <w:szCs w:val="22"/>
        </w:rPr>
        <w:t>§ 1</w:t>
      </w:r>
      <w:r>
        <w:rPr>
          <w:b/>
          <w:sz w:val="22"/>
          <w:szCs w:val="22"/>
        </w:rPr>
        <w:t>7</w:t>
      </w:r>
    </w:p>
    <w:p w14:paraId="010129C2" w14:textId="77777777" w:rsidR="00B071D9" w:rsidRPr="00FB7236" w:rsidRDefault="00B071D9" w:rsidP="00B071D9">
      <w:pPr>
        <w:jc w:val="both"/>
        <w:rPr>
          <w:sz w:val="22"/>
          <w:szCs w:val="22"/>
        </w:rPr>
      </w:pPr>
      <w:r w:rsidRPr="00FB7236">
        <w:rPr>
          <w:sz w:val="22"/>
          <w:szCs w:val="22"/>
        </w:rPr>
        <w:t>Umowa zostaje sporządzona w dwóch jednobrzmiących egzemplarzach, po jednym dla każdej ze stron.</w:t>
      </w:r>
    </w:p>
    <w:p w14:paraId="24AB9FA4" w14:textId="77777777" w:rsidR="00B071D9" w:rsidRDefault="00B071D9" w:rsidP="00B071D9">
      <w:pPr>
        <w:jc w:val="center"/>
        <w:rPr>
          <w:b/>
          <w:sz w:val="22"/>
          <w:szCs w:val="22"/>
        </w:rPr>
      </w:pPr>
    </w:p>
    <w:p w14:paraId="671817D7" w14:textId="77777777" w:rsidR="00B071D9" w:rsidRPr="00FB7236" w:rsidRDefault="00B071D9" w:rsidP="00B071D9">
      <w:pPr>
        <w:jc w:val="center"/>
        <w:rPr>
          <w:b/>
          <w:sz w:val="22"/>
          <w:szCs w:val="22"/>
        </w:rPr>
      </w:pPr>
      <w:r w:rsidRPr="00FB7236">
        <w:rPr>
          <w:b/>
          <w:sz w:val="22"/>
          <w:szCs w:val="22"/>
        </w:rPr>
        <w:t xml:space="preserve">§ </w:t>
      </w:r>
      <w:r>
        <w:rPr>
          <w:b/>
          <w:sz w:val="22"/>
          <w:szCs w:val="22"/>
        </w:rPr>
        <w:t>18</w:t>
      </w:r>
    </w:p>
    <w:p w14:paraId="22578077" w14:textId="77777777" w:rsidR="00B071D9" w:rsidRPr="00FB7236" w:rsidRDefault="00B071D9" w:rsidP="00EE0D59">
      <w:pPr>
        <w:numPr>
          <w:ilvl w:val="0"/>
          <w:numId w:val="16"/>
        </w:numPr>
        <w:tabs>
          <w:tab w:val="clear" w:pos="0"/>
        </w:tabs>
        <w:suppressAutoHyphens/>
        <w:ind w:left="567" w:hanging="567"/>
        <w:jc w:val="both"/>
        <w:rPr>
          <w:sz w:val="22"/>
          <w:szCs w:val="22"/>
        </w:rPr>
      </w:pPr>
      <w:r w:rsidRPr="00FB7236">
        <w:rPr>
          <w:sz w:val="22"/>
          <w:szCs w:val="22"/>
        </w:rPr>
        <w:t>Strony ustalają, że adresy wskazane na str. 1 umowy są ich adresami do korespondencji (składania wszelkich oświadczeń woli i wiedzy).</w:t>
      </w:r>
    </w:p>
    <w:p w14:paraId="11E81FDD" w14:textId="77777777" w:rsidR="00B071D9" w:rsidRDefault="00B071D9" w:rsidP="00EE0D59">
      <w:pPr>
        <w:numPr>
          <w:ilvl w:val="0"/>
          <w:numId w:val="16"/>
        </w:numPr>
        <w:tabs>
          <w:tab w:val="clear" w:pos="0"/>
        </w:tabs>
        <w:suppressAutoHyphens/>
        <w:ind w:left="567" w:hanging="567"/>
        <w:jc w:val="both"/>
        <w:rPr>
          <w:sz w:val="22"/>
          <w:szCs w:val="22"/>
        </w:rPr>
      </w:pPr>
      <w:r w:rsidRPr="00FB7236">
        <w:rPr>
          <w:sz w:val="22"/>
          <w:szCs w:val="22"/>
        </w:rPr>
        <w:t>Strony zobowiązują się do wzajemnego informowania się o wszelkich zmianach ww. adresów pod rygorem uznania za skutecznie doręczoną korespondencję kierowaną na ostatni znany drugiej Stronie adres.</w:t>
      </w:r>
    </w:p>
    <w:p w14:paraId="111B1178" w14:textId="77777777" w:rsidR="00B071D9" w:rsidRDefault="00B071D9" w:rsidP="00B071D9">
      <w:pPr>
        <w:jc w:val="both"/>
        <w:rPr>
          <w:sz w:val="22"/>
          <w:szCs w:val="22"/>
        </w:rPr>
      </w:pPr>
    </w:p>
    <w:p w14:paraId="5679D433" w14:textId="77777777" w:rsidR="00B071D9" w:rsidRPr="00FB7236" w:rsidRDefault="00B071D9" w:rsidP="00B071D9">
      <w:pPr>
        <w:jc w:val="center"/>
        <w:rPr>
          <w:b/>
          <w:sz w:val="22"/>
          <w:szCs w:val="22"/>
        </w:rPr>
      </w:pPr>
      <w:r w:rsidRPr="00FB7236">
        <w:rPr>
          <w:b/>
          <w:sz w:val="22"/>
          <w:szCs w:val="22"/>
        </w:rPr>
        <w:t xml:space="preserve">§ </w:t>
      </w:r>
      <w:r>
        <w:rPr>
          <w:b/>
          <w:sz w:val="22"/>
          <w:szCs w:val="22"/>
        </w:rPr>
        <w:t>19</w:t>
      </w:r>
    </w:p>
    <w:p w14:paraId="1ACE9DCB" w14:textId="77777777" w:rsidR="00B071D9" w:rsidRDefault="00B071D9" w:rsidP="00B071D9">
      <w:pPr>
        <w:jc w:val="both"/>
        <w:rPr>
          <w:sz w:val="22"/>
          <w:szCs w:val="22"/>
        </w:rPr>
      </w:pPr>
      <w:r w:rsidRPr="00FB7236">
        <w:rPr>
          <w:sz w:val="22"/>
          <w:szCs w:val="22"/>
        </w:rPr>
        <w:t>Umowa wchodzi w życie z dniem zawarcia.</w:t>
      </w:r>
    </w:p>
    <w:p w14:paraId="0388327E" w14:textId="77777777" w:rsidR="00B071D9" w:rsidRPr="00FB7236" w:rsidRDefault="00B071D9" w:rsidP="00B071D9">
      <w:pPr>
        <w:jc w:val="both"/>
        <w:rPr>
          <w:b/>
          <w:sz w:val="22"/>
          <w:szCs w:val="22"/>
        </w:rPr>
      </w:pPr>
    </w:p>
    <w:p w14:paraId="1B05B2AA" w14:textId="77777777" w:rsidR="00B071D9" w:rsidRPr="00FB7236" w:rsidRDefault="00B071D9" w:rsidP="00B071D9">
      <w:pPr>
        <w:jc w:val="both"/>
        <w:rPr>
          <w:b/>
          <w:sz w:val="22"/>
          <w:szCs w:val="22"/>
        </w:rPr>
      </w:pPr>
    </w:p>
    <w:p w14:paraId="44A3E1A6" w14:textId="77777777" w:rsidR="00B071D9" w:rsidRPr="00FB7236" w:rsidRDefault="00B071D9" w:rsidP="00B071D9">
      <w:pPr>
        <w:jc w:val="both"/>
        <w:rPr>
          <w:b/>
          <w:sz w:val="22"/>
          <w:szCs w:val="22"/>
        </w:rPr>
      </w:pPr>
      <w:r>
        <w:rPr>
          <w:b/>
          <w:sz w:val="22"/>
          <w:szCs w:val="22"/>
        </w:rPr>
        <w:t xml:space="preserve">      </w:t>
      </w:r>
      <w:r w:rsidRPr="00FB7236">
        <w:rPr>
          <w:b/>
          <w:sz w:val="22"/>
          <w:szCs w:val="22"/>
        </w:rPr>
        <w:t>ZAMAWIAJĄCY:</w:t>
      </w:r>
      <w:r w:rsidRPr="00FB7236">
        <w:rPr>
          <w:b/>
          <w:sz w:val="22"/>
          <w:szCs w:val="22"/>
        </w:rPr>
        <w:tab/>
      </w:r>
      <w:r w:rsidRPr="00FB7236">
        <w:rPr>
          <w:b/>
          <w:sz w:val="22"/>
          <w:szCs w:val="22"/>
        </w:rPr>
        <w:tab/>
      </w:r>
      <w:r w:rsidRPr="00FB7236">
        <w:rPr>
          <w:b/>
          <w:sz w:val="22"/>
          <w:szCs w:val="22"/>
        </w:rPr>
        <w:tab/>
      </w:r>
      <w:r w:rsidRPr="00FB7236">
        <w:rPr>
          <w:b/>
          <w:sz w:val="22"/>
          <w:szCs w:val="22"/>
        </w:rPr>
        <w:tab/>
      </w:r>
      <w:r w:rsidRPr="00FB7236">
        <w:rPr>
          <w:b/>
          <w:sz w:val="22"/>
          <w:szCs w:val="22"/>
        </w:rPr>
        <w:tab/>
      </w:r>
      <w:r w:rsidRPr="00FB7236">
        <w:rPr>
          <w:b/>
          <w:sz w:val="22"/>
          <w:szCs w:val="22"/>
        </w:rPr>
        <w:tab/>
        <w:t xml:space="preserve">    </w:t>
      </w:r>
      <w:r w:rsidRPr="00FB7236">
        <w:rPr>
          <w:b/>
          <w:sz w:val="22"/>
          <w:szCs w:val="22"/>
        </w:rPr>
        <w:tab/>
        <w:t xml:space="preserve"> WYKONAWCA:</w:t>
      </w:r>
    </w:p>
    <w:p w14:paraId="18E0F409" w14:textId="77777777" w:rsidR="000258B9" w:rsidRPr="00545A49" w:rsidRDefault="000258B9" w:rsidP="00B071D9">
      <w:pPr>
        <w:spacing w:line="276" w:lineRule="auto"/>
        <w:ind w:left="426"/>
        <w:jc w:val="both"/>
        <w:rPr>
          <w:color w:val="FF0000"/>
          <w:sz w:val="22"/>
          <w:szCs w:val="22"/>
        </w:rPr>
      </w:pPr>
    </w:p>
    <w:sectPr w:rsidR="000258B9" w:rsidRPr="00545A49" w:rsidSect="001B40E9">
      <w:footerReference w:type="even" r:id="rId11"/>
      <w:footerReference w:type="default" r:id="rId12"/>
      <w:pgSz w:w="11906" w:h="16838"/>
      <w:pgMar w:top="1134" w:right="1416"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2E6ADBF5" w14:textId="77777777" w:rsidR="00B071D9" w:rsidRPr="00247BBA" w:rsidRDefault="00B071D9" w:rsidP="00B071D9">
      <w:pPr>
        <w:pStyle w:val="Tekstprzypisudolnego"/>
      </w:pPr>
      <w:r w:rsidRPr="0063437E">
        <w:rPr>
          <w:rStyle w:val="Odwoanieprzypisudolnego"/>
          <w:sz w:val="14"/>
          <w:szCs w:val="14"/>
        </w:rPr>
        <w:footnoteRef/>
      </w:r>
      <w:r w:rsidRPr="0063437E">
        <w:rPr>
          <w:sz w:val="14"/>
          <w:szCs w:val="14"/>
        </w:rPr>
        <w:t xml:space="preserve"> W przypadku, gdy Wykonawca złoży oświadczenie, iż nie zamierza powierzyć podwykonawcom realizacji przedmiotu niniejszej umowy, </w:t>
      </w:r>
      <w:r w:rsidRPr="0063437E">
        <w:rPr>
          <w:sz w:val="14"/>
          <w:szCs w:val="14"/>
        </w:rPr>
        <w:br/>
        <w:t>o którym mowa w § 1 ust. 1, ust. 2 i 3 § 3  zostaną usunięte, a § 3 ust. 1 zmodyfikowany zgodnie ze stanem faktycznym</w:t>
      </w:r>
    </w:p>
  </w:footnote>
  <w:footnote w:id="2">
    <w:p w14:paraId="54851AF9" w14:textId="77777777" w:rsidR="00B071D9" w:rsidRPr="00AA6DE5" w:rsidRDefault="00B071D9" w:rsidP="00B071D9">
      <w:pPr>
        <w:pStyle w:val="Tekstprzypisudolnego"/>
        <w:ind w:left="709" w:hanging="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3">
    <w:p w14:paraId="11689B8D" w14:textId="77777777" w:rsidR="00B071D9" w:rsidRPr="00892E9E" w:rsidRDefault="00B071D9" w:rsidP="00B071D9">
      <w:pPr>
        <w:pStyle w:val="Tekstprzypisudolnego"/>
        <w:ind w:left="142" w:hanging="142"/>
        <w:rPr>
          <w:sz w:val="14"/>
          <w:szCs w:val="14"/>
        </w:rPr>
      </w:pPr>
      <w:r w:rsidRPr="00892E9E">
        <w:rPr>
          <w:rStyle w:val="Odwoanieprzypisudolnego"/>
          <w:sz w:val="14"/>
          <w:szCs w:val="14"/>
        </w:rPr>
        <w:footnoteRef/>
      </w:r>
      <w:r w:rsidRPr="00892E9E">
        <w:rPr>
          <w:sz w:val="14"/>
          <w:szCs w:val="14"/>
        </w:rPr>
        <w:t xml:space="preserve"> Zostanie uzupełniony zgodnie z danymi podanymi przez Wykonawcę w Formularzu ofertowym. W przypadku gdy adres składania reklamacji będzie taki sam, jak adres siedziby Wykonawcy zapis zostanie usunięty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1"/>
      <w:numFmt w:val="decimal"/>
      <w:lvlText w:val="%1."/>
      <w:lvlJc w:val="left"/>
      <w:pPr>
        <w:tabs>
          <w:tab w:val="num" w:pos="360"/>
        </w:tabs>
        <w:ind w:left="360" w:hanging="360"/>
      </w:pPr>
    </w:lvl>
  </w:abstractNum>
  <w:abstractNum w:abstractNumId="1" w15:restartNumberingAfterBreak="0">
    <w:nsid w:val="00000004"/>
    <w:multiLevelType w:val="singleLevel"/>
    <w:tmpl w:val="00000004"/>
    <w:lvl w:ilvl="0">
      <w:start w:val="1"/>
      <w:numFmt w:val="decimal"/>
      <w:lvlText w:val="%1."/>
      <w:lvlJc w:val="left"/>
      <w:pPr>
        <w:ind w:left="720" w:hanging="360"/>
      </w:pPr>
    </w:lvl>
  </w:abstractNum>
  <w:abstractNum w:abstractNumId="2"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3" w15:restartNumberingAfterBreak="0">
    <w:nsid w:val="00000009"/>
    <w:multiLevelType w:val="singleLevel"/>
    <w:tmpl w:val="00000009"/>
    <w:name w:val="WW8Num10"/>
    <w:lvl w:ilvl="0">
      <w:start w:val="1"/>
      <w:numFmt w:val="lowerLetter"/>
      <w:lvlText w:val="%1)"/>
      <w:lvlJc w:val="left"/>
      <w:pPr>
        <w:tabs>
          <w:tab w:val="num" w:pos="720"/>
        </w:tabs>
        <w:ind w:left="720" w:hanging="360"/>
      </w:pPr>
    </w:lvl>
  </w:abstractNum>
  <w:abstractNum w:abstractNumId="4" w15:restartNumberingAfterBreak="0">
    <w:nsid w:val="0000000B"/>
    <w:multiLevelType w:val="singleLevel"/>
    <w:tmpl w:val="0000000B"/>
    <w:name w:val="WW8Num12"/>
    <w:lvl w:ilvl="0">
      <w:start w:val="1"/>
      <w:numFmt w:val="decimal"/>
      <w:lvlText w:val="%1."/>
      <w:lvlJc w:val="left"/>
      <w:pPr>
        <w:tabs>
          <w:tab w:val="num" w:pos="0"/>
        </w:tabs>
        <w:ind w:left="720" w:hanging="360"/>
      </w:pPr>
    </w:lvl>
  </w:abstractNum>
  <w:abstractNum w:abstractNumId="5"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6" w15:restartNumberingAfterBreak="0">
    <w:nsid w:val="00000016"/>
    <w:multiLevelType w:val="multilevel"/>
    <w:tmpl w:val="2CB47E02"/>
    <w:name w:val="WW8Num22"/>
    <w:lvl w:ilvl="0">
      <w:start w:val="1"/>
      <w:numFmt w:val="decimal"/>
      <w:lvlText w:val="%1."/>
      <w:lvlJc w:val="left"/>
      <w:rPr>
        <w:rFonts w:ascii="Times New Roman" w:eastAsia="Times New Roman" w:hAnsi="Times New Roman" w:cs="Times New Roman"/>
        <w:b w:val="0"/>
        <w:bCs/>
        <w:color w:val="auto"/>
      </w:r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7"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6F384A"/>
    <w:multiLevelType w:val="hybridMultilevel"/>
    <w:tmpl w:val="773CBDA0"/>
    <w:lvl w:ilvl="0" w:tplc="1FDA3148">
      <w:start w:val="2"/>
      <w:numFmt w:val="decimal"/>
      <w:lvlText w:val="%1."/>
      <w:lvlJc w:val="left"/>
      <w:pPr>
        <w:ind w:left="36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9CF5E06"/>
    <w:multiLevelType w:val="hybridMultilevel"/>
    <w:tmpl w:val="3996A0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2D20FE"/>
    <w:multiLevelType w:val="hybridMultilevel"/>
    <w:tmpl w:val="D5E075EC"/>
    <w:lvl w:ilvl="0" w:tplc="3296163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361B1F"/>
    <w:multiLevelType w:val="hybridMultilevel"/>
    <w:tmpl w:val="39667A88"/>
    <w:lvl w:ilvl="0" w:tplc="5FCEE1E8">
      <w:start w:val="4"/>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6436D6"/>
    <w:multiLevelType w:val="hybridMultilevel"/>
    <w:tmpl w:val="C8B2F7F8"/>
    <w:lvl w:ilvl="0" w:tplc="0415000F">
      <w:start w:val="1"/>
      <w:numFmt w:val="decimal"/>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363020C8"/>
    <w:multiLevelType w:val="hybridMultilevel"/>
    <w:tmpl w:val="3F1C6A34"/>
    <w:lvl w:ilvl="0" w:tplc="CF72E2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7E1181"/>
    <w:multiLevelType w:val="hybridMultilevel"/>
    <w:tmpl w:val="96F0E308"/>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0" w15:restartNumberingAfterBreak="0">
    <w:nsid w:val="44D30A09"/>
    <w:multiLevelType w:val="hybridMultilevel"/>
    <w:tmpl w:val="43AA4326"/>
    <w:lvl w:ilvl="0" w:tplc="0415000F">
      <w:start w:val="1"/>
      <w:numFmt w:val="decimal"/>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15:restartNumberingAfterBreak="0">
    <w:nsid w:val="471D7564"/>
    <w:multiLevelType w:val="singleLevel"/>
    <w:tmpl w:val="DED89212"/>
    <w:lvl w:ilvl="0">
      <w:start w:val="1"/>
      <w:numFmt w:val="decimal"/>
      <w:lvlText w:val="%1."/>
      <w:lvlJc w:val="left"/>
      <w:pPr>
        <w:tabs>
          <w:tab w:val="num" w:pos="360"/>
        </w:tabs>
        <w:ind w:left="360" w:hanging="360"/>
      </w:pPr>
      <w:rPr>
        <w:rFonts w:hint="default"/>
        <w:b w:val="0"/>
      </w:rPr>
    </w:lvl>
  </w:abstractNum>
  <w:abstractNum w:abstractNumId="23"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6B51BF7"/>
    <w:multiLevelType w:val="hybridMultilevel"/>
    <w:tmpl w:val="32A447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6F66919"/>
    <w:multiLevelType w:val="hybridMultilevel"/>
    <w:tmpl w:val="FA6830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4476A9"/>
    <w:multiLevelType w:val="singleLevel"/>
    <w:tmpl w:val="0522565C"/>
    <w:lvl w:ilvl="0">
      <w:start w:val="2"/>
      <w:numFmt w:val="decimal"/>
      <w:lvlText w:val="%1."/>
      <w:lvlJc w:val="left"/>
      <w:pPr>
        <w:tabs>
          <w:tab w:val="num" w:pos="0"/>
        </w:tabs>
        <w:ind w:left="720" w:hanging="360"/>
      </w:pPr>
      <w:rPr>
        <w:rFonts w:hint="default"/>
        <w:sz w:val="22"/>
        <w:szCs w:val="22"/>
        <w:lang w:eastAsia="pl-PL"/>
      </w:rPr>
    </w:lvl>
  </w:abstractNum>
  <w:num w:numId="1" w16cid:durableId="8353444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00061">
    <w:abstractNumId w:val="18"/>
  </w:num>
  <w:num w:numId="3" w16cid:durableId="1599437793">
    <w:abstractNumId w:val="9"/>
  </w:num>
  <w:num w:numId="4" w16cid:durableId="1410690653">
    <w:abstractNumId w:val="30"/>
  </w:num>
  <w:num w:numId="5" w16cid:durableId="612904514">
    <w:abstractNumId w:val="15"/>
  </w:num>
  <w:num w:numId="6" w16cid:durableId="1372918427">
    <w:abstractNumId w:val="23"/>
  </w:num>
  <w:num w:numId="7" w16cid:durableId="705368335">
    <w:abstractNumId w:val="24"/>
  </w:num>
  <w:num w:numId="8" w16cid:durableId="1136072971">
    <w:abstractNumId w:val="11"/>
  </w:num>
  <w:num w:numId="9" w16cid:durableId="5208997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171069">
    <w:abstractNumId w:val="1"/>
  </w:num>
  <w:num w:numId="11" w16cid:durableId="267468580">
    <w:abstractNumId w:val="28"/>
  </w:num>
  <w:num w:numId="12" w16cid:durableId="2082603438">
    <w:abstractNumId w:val="17"/>
  </w:num>
  <w:num w:numId="13" w16cid:durableId="2122800260">
    <w:abstractNumId w:val="22"/>
    <w:lvlOverride w:ilvl="0">
      <w:startOverride w:val="1"/>
    </w:lvlOverride>
  </w:num>
  <w:num w:numId="14" w16cid:durableId="1122505345">
    <w:abstractNumId w:val="0"/>
  </w:num>
  <w:num w:numId="15" w16cid:durableId="133721940">
    <w:abstractNumId w:val="3"/>
    <w:lvlOverride w:ilvl="0">
      <w:startOverride w:val="1"/>
    </w:lvlOverride>
  </w:num>
  <w:num w:numId="16" w16cid:durableId="851189257">
    <w:abstractNumId w:val="4"/>
    <w:lvlOverride w:ilvl="0">
      <w:startOverride w:val="1"/>
    </w:lvlOverride>
  </w:num>
  <w:num w:numId="17" w16cid:durableId="2119329911">
    <w:abstractNumId w:val="13"/>
  </w:num>
  <w:num w:numId="18" w16cid:durableId="355354382">
    <w:abstractNumId w:val="31"/>
  </w:num>
  <w:num w:numId="19" w16cid:durableId="2144230373">
    <w:abstractNumId w:val="19"/>
  </w:num>
  <w:num w:numId="20" w16cid:durableId="377977095">
    <w:abstractNumId w:val="10"/>
  </w:num>
  <w:num w:numId="21" w16cid:durableId="1925872175">
    <w:abstractNumId w:val="14"/>
  </w:num>
  <w:num w:numId="22" w16cid:durableId="1088959321">
    <w:abstractNumId w:val="20"/>
  </w:num>
  <w:num w:numId="23" w16cid:durableId="655888166">
    <w:abstractNumId w:val="32"/>
  </w:num>
  <w:num w:numId="24" w16cid:durableId="1302463189">
    <w:abstractNumId w:val="29"/>
  </w:num>
  <w:num w:numId="25" w16cid:durableId="1335916776">
    <w:abstractNumId w:val="16"/>
  </w:num>
  <w:num w:numId="26" w16cid:durableId="404961513">
    <w:abstractNumId w:val="26"/>
  </w:num>
  <w:num w:numId="27" w16cid:durableId="1465656632">
    <w:abstractNumId w:val="27"/>
  </w:num>
  <w:num w:numId="28" w16cid:durableId="1285690829">
    <w:abstractNumId w:val="21"/>
    <w:lvlOverride w:ilvl="0">
      <w:startOverride w:val="1"/>
    </w:lvlOverride>
  </w:num>
  <w:num w:numId="29" w16cid:durableId="719287852">
    <w:abstractNumId w:val="25"/>
  </w:num>
  <w:num w:numId="30" w16cid:durableId="393744890">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2E89"/>
    <w:rsid w:val="00006A7E"/>
    <w:rsid w:val="0001139F"/>
    <w:rsid w:val="00011A83"/>
    <w:rsid w:val="00014F45"/>
    <w:rsid w:val="000155DB"/>
    <w:rsid w:val="000174BE"/>
    <w:rsid w:val="00020455"/>
    <w:rsid w:val="00022A56"/>
    <w:rsid w:val="00023D54"/>
    <w:rsid w:val="000258B9"/>
    <w:rsid w:val="000269D7"/>
    <w:rsid w:val="0002729B"/>
    <w:rsid w:val="00044AB8"/>
    <w:rsid w:val="00053684"/>
    <w:rsid w:val="00057C08"/>
    <w:rsid w:val="00060BB1"/>
    <w:rsid w:val="00062DB7"/>
    <w:rsid w:val="00067BCF"/>
    <w:rsid w:val="00075C12"/>
    <w:rsid w:val="00076B42"/>
    <w:rsid w:val="00080B0B"/>
    <w:rsid w:val="00084985"/>
    <w:rsid w:val="00085C8A"/>
    <w:rsid w:val="0009139D"/>
    <w:rsid w:val="00094883"/>
    <w:rsid w:val="00095E47"/>
    <w:rsid w:val="000A11C5"/>
    <w:rsid w:val="000A1901"/>
    <w:rsid w:val="000A5282"/>
    <w:rsid w:val="000A6486"/>
    <w:rsid w:val="000B1A8E"/>
    <w:rsid w:val="000B51F2"/>
    <w:rsid w:val="000C0ED0"/>
    <w:rsid w:val="000C3672"/>
    <w:rsid w:val="000C4266"/>
    <w:rsid w:val="000D0261"/>
    <w:rsid w:val="000D06A9"/>
    <w:rsid w:val="000D08FD"/>
    <w:rsid w:val="000D2456"/>
    <w:rsid w:val="000D2582"/>
    <w:rsid w:val="000D745E"/>
    <w:rsid w:val="000E4DEB"/>
    <w:rsid w:val="0010037D"/>
    <w:rsid w:val="001011D1"/>
    <w:rsid w:val="001062D0"/>
    <w:rsid w:val="00106B51"/>
    <w:rsid w:val="00111867"/>
    <w:rsid w:val="00112CA6"/>
    <w:rsid w:val="0014085A"/>
    <w:rsid w:val="0014415C"/>
    <w:rsid w:val="00146DDD"/>
    <w:rsid w:val="00152EA5"/>
    <w:rsid w:val="00153F47"/>
    <w:rsid w:val="0016047B"/>
    <w:rsid w:val="00164B85"/>
    <w:rsid w:val="001676A0"/>
    <w:rsid w:val="001700BE"/>
    <w:rsid w:val="00170A7C"/>
    <w:rsid w:val="00172C60"/>
    <w:rsid w:val="00172F99"/>
    <w:rsid w:val="00174666"/>
    <w:rsid w:val="00174EA9"/>
    <w:rsid w:val="00180EB7"/>
    <w:rsid w:val="00186312"/>
    <w:rsid w:val="001929AF"/>
    <w:rsid w:val="00194F7B"/>
    <w:rsid w:val="0019539F"/>
    <w:rsid w:val="0019542A"/>
    <w:rsid w:val="00197D8B"/>
    <w:rsid w:val="001A5FC8"/>
    <w:rsid w:val="001A7CCD"/>
    <w:rsid w:val="001B40E9"/>
    <w:rsid w:val="001C12AA"/>
    <w:rsid w:val="001C18A2"/>
    <w:rsid w:val="001C5451"/>
    <w:rsid w:val="001D463B"/>
    <w:rsid w:val="001D5CDA"/>
    <w:rsid w:val="001D7553"/>
    <w:rsid w:val="001E2131"/>
    <w:rsid w:val="001E260D"/>
    <w:rsid w:val="001E762A"/>
    <w:rsid w:val="001F2B96"/>
    <w:rsid w:val="001F5320"/>
    <w:rsid w:val="001F5C0B"/>
    <w:rsid w:val="002012DA"/>
    <w:rsid w:val="002012F0"/>
    <w:rsid w:val="00212228"/>
    <w:rsid w:val="00214366"/>
    <w:rsid w:val="00215220"/>
    <w:rsid w:val="00222B6C"/>
    <w:rsid w:val="002249B7"/>
    <w:rsid w:val="00226BE5"/>
    <w:rsid w:val="002277C7"/>
    <w:rsid w:val="00236BFA"/>
    <w:rsid w:val="0024457C"/>
    <w:rsid w:val="00244626"/>
    <w:rsid w:val="00245933"/>
    <w:rsid w:val="00246614"/>
    <w:rsid w:val="002512D1"/>
    <w:rsid w:val="00256910"/>
    <w:rsid w:val="0025691E"/>
    <w:rsid w:val="0026080D"/>
    <w:rsid w:val="00275A6E"/>
    <w:rsid w:val="00280AC9"/>
    <w:rsid w:val="00281CA4"/>
    <w:rsid w:val="00283015"/>
    <w:rsid w:val="002836B8"/>
    <w:rsid w:val="0028466A"/>
    <w:rsid w:val="0028484C"/>
    <w:rsid w:val="0028604C"/>
    <w:rsid w:val="002872F2"/>
    <w:rsid w:val="002A2357"/>
    <w:rsid w:val="002A2B02"/>
    <w:rsid w:val="002A385F"/>
    <w:rsid w:val="002A5E0A"/>
    <w:rsid w:val="002A7E07"/>
    <w:rsid w:val="002B21FA"/>
    <w:rsid w:val="002B2239"/>
    <w:rsid w:val="002C2221"/>
    <w:rsid w:val="002C487D"/>
    <w:rsid w:val="002C69FA"/>
    <w:rsid w:val="002C7229"/>
    <w:rsid w:val="002C772D"/>
    <w:rsid w:val="002C7A9C"/>
    <w:rsid w:val="002D5AEF"/>
    <w:rsid w:val="002D75D9"/>
    <w:rsid w:val="002E0D19"/>
    <w:rsid w:val="002E1538"/>
    <w:rsid w:val="002E26EF"/>
    <w:rsid w:val="002E3CA6"/>
    <w:rsid w:val="002F2035"/>
    <w:rsid w:val="002F42A7"/>
    <w:rsid w:val="002F42CD"/>
    <w:rsid w:val="002F7EB6"/>
    <w:rsid w:val="00300876"/>
    <w:rsid w:val="003015C6"/>
    <w:rsid w:val="00310C33"/>
    <w:rsid w:val="00311698"/>
    <w:rsid w:val="003146C5"/>
    <w:rsid w:val="00321138"/>
    <w:rsid w:val="00321C55"/>
    <w:rsid w:val="003309EA"/>
    <w:rsid w:val="003415FD"/>
    <w:rsid w:val="00343860"/>
    <w:rsid w:val="003442A3"/>
    <w:rsid w:val="003509D5"/>
    <w:rsid w:val="003512A1"/>
    <w:rsid w:val="0035414F"/>
    <w:rsid w:val="00360135"/>
    <w:rsid w:val="0036153B"/>
    <w:rsid w:val="00363495"/>
    <w:rsid w:val="00365E42"/>
    <w:rsid w:val="00366267"/>
    <w:rsid w:val="00367029"/>
    <w:rsid w:val="003701D8"/>
    <w:rsid w:val="00372153"/>
    <w:rsid w:val="00375C1F"/>
    <w:rsid w:val="00376070"/>
    <w:rsid w:val="003764FF"/>
    <w:rsid w:val="0037682A"/>
    <w:rsid w:val="00385B18"/>
    <w:rsid w:val="00387F96"/>
    <w:rsid w:val="003910FA"/>
    <w:rsid w:val="00392C4B"/>
    <w:rsid w:val="00395F62"/>
    <w:rsid w:val="003A11CA"/>
    <w:rsid w:val="003A1452"/>
    <w:rsid w:val="003A1F8F"/>
    <w:rsid w:val="003A2EAD"/>
    <w:rsid w:val="003B5078"/>
    <w:rsid w:val="003B5788"/>
    <w:rsid w:val="003B679B"/>
    <w:rsid w:val="003C06D0"/>
    <w:rsid w:val="003C309D"/>
    <w:rsid w:val="003C62FE"/>
    <w:rsid w:val="003D08A2"/>
    <w:rsid w:val="003D29E9"/>
    <w:rsid w:val="003D5935"/>
    <w:rsid w:val="003E06AF"/>
    <w:rsid w:val="003E21D7"/>
    <w:rsid w:val="003E45D7"/>
    <w:rsid w:val="003E5F61"/>
    <w:rsid w:val="003E6F9C"/>
    <w:rsid w:val="003F46D4"/>
    <w:rsid w:val="00400CA0"/>
    <w:rsid w:val="00403BEC"/>
    <w:rsid w:val="00405720"/>
    <w:rsid w:val="00406F5B"/>
    <w:rsid w:val="00423010"/>
    <w:rsid w:val="004234CE"/>
    <w:rsid w:val="004260C4"/>
    <w:rsid w:val="004325A5"/>
    <w:rsid w:val="00436822"/>
    <w:rsid w:val="0044338D"/>
    <w:rsid w:val="00452B07"/>
    <w:rsid w:val="004534E0"/>
    <w:rsid w:val="00461DE3"/>
    <w:rsid w:val="0047141D"/>
    <w:rsid w:val="004758C7"/>
    <w:rsid w:val="00497C5B"/>
    <w:rsid w:val="004A159A"/>
    <w:rsid w:val="004A67E4"/>
    <w:rsid w:val="004B2E89"/>
    <w:rsid w:val="004B3369"/>
    <w:rsid w:val="004B6EA3"/>
    <w:rsid w:val="004B6EC0"/>
    <w:rsid w:val="004C40D3"/>
    <w:rsid w:val="004C62D0"/>
    <w:rsid w:val="004C74BE"/>
    <w:rsid w:val="004D213C"/>
    <w:rsid w:val="004D2DA8"/>
    <w:rsid w:val="004D667F"/>
    <w:rsid w:val="004E020A"/>
    <w:rsid w:val="004E05C8"/>
    <w:rsid w:val="004F3562"/>
    <w:rsid w:val="004F445C"/>
    <w:rsid w:val="004F7F53"/>
    <w:rsid w:val="005000AC"/>
    <w:rsid w:val="00502CC0"/>
    <w:rsid w:val="00504284"/>
    <w:rsid w:val="00504783"/>
    <w:rsid w:val="005052D4"/>
    <w:rsid w:val="00513B73"/>
    <w:rsid w:val="00515672"/>
    <w:rsid w:val="00523C47"/>
    <w:rsid w:val="00526AD7"/>
    <w:rsid w:val="005303D8"/>
    <w:rsid w:val="00530CC1"/>
    <w:rsid w:val="005317AA"/>
    <w:rsid w:val="00531811"/>
    <w:rsid w:val="00532E36"/>
    <w:rsid w:val="00533B94"/>
    <w:rsid w:val="0054494A"/>
    <w:rsid w:val="005457C0"/>
    <w:rsid w:val="00545A49"/>
    <w:rsid w:val="005505D6"/>
    <w:rsid w:val="0055431E"/>
    <w:rsid w:val="0056490C"/>
    <w:rsid w:val="00564CEC"/>
    <w:rsid w:val="005663B2"/>
    <w:rsid w:val="00566CBA"/>
    <w:rsid w:val="00570DC7"/>
    <w:rsid w:val="00576D86"/>
    <w:rsid w:val="00584FC8"/>
    <w:rsid w:val="00587F5C"/>
    <w:rsid w:val="00590177"/>
    <w:rsid w:val="00597E1A"/>
    <w:rsid w:val="005A34CC"/>
    <w:rsid w:val="005B0D17"/>
    <w:rsid w:val="005B12E4"/>
    <w:rsid w:val="005B1C29"/>
    <w:rsid w:val="005B3EBD"/>
    <w:rsid w:val="005B4500"/>
    <w:rsid w:val="005B4662"/>
    <w:rsid w:val="005C132E"/>
    <w:rsid w:val="005C1872"/>
    <w:rsid w:val="005C23DF"/>
    <w:rsid w:val="005C4FB7"/>
    <w:rsid w:val="005C62AD"/>
    <w:rsid w:val="005D301A"/>
    <w:rsid w:val="005E4442"/>
    <w:rsid w:val="005F3037"/>
    <w:rsid w:val="005F73E3"/>
    <w:rsid w:val="00602CDC"/>
    <w:rsid w:val="006041A6"/>
    <w:rsid w:val="00605AD5"/>
    <w:rsid w:val="00612349"/>
    <w:rsid w:val="0061798A"/>
    <w:rsid w:val="00623CCD"/>
    <w:rsid w:val="0062657A"/>
    <w:rsid w:val="00627340"/>
    <w:rsid w:val="006403A3"/>
    <w:rsid w:val="00653BB5"/>
    <w:rsid w:val="006546D8"/>
    <w:rsid w:val="006701DD"/>
    <w:rsid w:val="006729CD"/>
    <w:rsid w:val="00675170"/>
    <w:rsid w:val="00676591"/>
    <w:rsid w:val="0067659B"/>
    <w:rsid w:val="00677768"/>
    <w:rsid w:val="00680BD5"/>
    <w:rsid w:val="006818AD"/>
    <w:rsid w:val="006910D8"/>
    <w:rsid w:val="00691DE2"/>
    <w:rsid w:val="0069239B"/>
    <w:rsid w:val="00692B23"/>
    <w:rsid w:val="006944C7"/>
    <w:rsid w:val="006A30D9"/>
    <w:rsid w:val="006A7D58"/>
    <w:rsid w:val="006B1372"/>
    <w:rsid w:val="006C3EC1"/>
    <w:rsid w:val="006D2027"/>
    <w:rsid w:val="006D209B"/>
    <w:rsid w:val="006D2CEB"/>
    <w:rsid w:val="006E2EE5"/>
    <w:rsid w:val="006E3DC1"/>
    <w:rsid w:val="006E5F75"/>
    <w:rsid w:val="006E6C30"/>
    <w:rsid w:val="006F23DF"/>
    <w:rsid w:val="006F4595"/>
    <w:rsid w:val="006F58A1"/>
    <w:rsid w:val="006F6E1B"/>
    <w:rsid w:val="0070328B"/>
    <w:rsid w:val="007061FE"/>
    <w:rsid w:val="00713868"/>
    <w:rsid w:val="00716F23"/>
    <w:rsid w:val="00717B83"/>
    <w:rsid w:val="007205FA"/>
    <w:rsid w:val="0072270F"/>
    <w:rsid w:val="00725E3B"/>
    <w:rsid w:val="007270DA"/>
    <w:rsid w:val="00735428"/>
    <w:rsid w:val="00740A15"/>
    <w:rsid w:val="00742564"/>
    <w:rsid w:val="00742B8B"/>
    <w:rsid w:val="007449F7"/>
    <w:rsid w:val="00750ADA"/>
    <w:rsid w:val="0075115D"/>
    <w:rsid w:val="00752045"/>
    <w:rsid w:val="007543D3"/>
    <w:rsid w:val="00755B8D"/>
    <w:rsid w:val="00756D71"/>
    <w:rsid w:val="0076088C"/>
    <w:rsid w:val="007610FA"/>
    <w:rsid w:val="0076454D"/>
    <w:rsid w:val="00766D9E"/>
    <w:rsid w:val="007676E1"/>
    <w:rsid w:val="00767F94"/>
    <w:rsid w:val="00770807"/>
    <w:rsid w:val="00774D6E"/>
    <w:rsid w:val="00775703"/>
    <w:rsid w:val="007770C6"/>
    <w:rsid w:val="0078272F"/>
    <w:rsid w:val="007909E3"/>
    <w:rsid w:val="00794A74"/>
    <w:rsid w:val="007A3DD4"/>
    <w:rsid w:val="007A47F3"/>
    <w:rsid w:val="007A48D8"/>
    <w:rsid w:val="007A59B0"/>
    <w:rsid w:val="007A76C9"/>
    <w:rsid w:val="007A7DAB"/>
    <w:rsid w:val="007A7E1D"/>
    <w:rsid w:val="007B0144"/>
    <w:rsid w:val="007B03C3"/>
    <w:rsid w:val="007B0DD4"/>
    <w:rsid w:val="007B22D5"/>
    <w:rsid w:val="007C1C9F"/>
    <w:rsid w:val="007C3EB2"/>
    <w:rsid w:val="007C6C92"/>
    <w:rsid w:val="007C70FE"/>
    <w:rsid w:val="007D4FBD"/>
    <w:rsid w:val="007E4FDB"/>
    <w:rsid w:val="007E56EB"/>
    <w:rsid w:val="007E5FA4"/>
    <w:rsid w:val="007E7677"/>
    <w:rsid w:val="007F7B80"/>
    <w:rsid w:val="00800A73"/>
    <w:rsid w:val="0080169F"/>
    <w:rsid w:val="00803784"/>
    <w:rsid w:val="008047DA"/>
    <w:rsid w:val="00804B4B"/>
    <w:rsid w:val="008052A0"/>
    <w:rsid w:val="00807F2F"/>
    <w:rsid w:val="008113F5"/>
    <w:rsid w:val="0081580F"/>
    <w:rsid w:val="0082336B"/>
    <w:rsid w:val="0082530C"/>
    <w:rsid w:val="008279E0"/>
    <w:rsid w:val="00827BA6"/>
    <w:rsid w:val="00830918"/>
    <w:rsid w:val="00830B3A"/>
    <w:rsid w:val="008312E0"/>
    <w:rsid w:val="00834C59"/>
    <w:rsid w:val="00840CBA"/>
    <w:rsid w:val="00843B32"/>
    <w:rsid w:val="008519B0"/>
    <w:rsid w:val="00851C8E"/>
    <w:rsid w:val="00852FB8"/>
    <w:rsid w:val="00857FEC"/>
    <w:rsid w:val="0086019E"/>
    <w:rsid w:val="00864743"/>
    <w:rsid w:val="00870409"/>
    <w:rsid w:val="00871301"/>
    <w:rsid w:val="00872199"/>
    <w:rsid w:val="00874D98"/>
    <w:rsid w:val="0087746B"/>
    <w:rsid w:val="00881F23"/>
    <w:rsid w:val="008822A4"/>
    <w:rsid w:val="008942D9"/>
    <w:rsid w:val="00895323"/>
    <w:rsid w:val="008A23C0"/>
    <w:rsid w:val="008A4406"/>
    <w:rsid w:val="008A6D01"/>
    <w:rsid w:val="008A730C"/>
    <w:rsid w:val="008A759B"/>
    <w:rsid w:val="008B0246"/>
    <w:rsid w:val="008B04F5"/>
    <w:rsid w:val="008B7334"/>
    <w:rsid w:val="008C0A72"/>
    <w:rsid w:val="008C1819"/>
    <w:rsid w:val="008C466F"/>
    <w:rsid w:val="008C6827"/>
    <w:rsid w:val="008C73BA"/>
    <w:rsid w:val="008D0D6A"/>
    <w:rsid w:val="008D27A9"/>
    <w:rsid w:val="008D67F5"/>
    <w:rsid w:val="008E2D62"/>
    <w:rsid w:val="008F3B86"/>
    <w:rsid w:val="008F3E56"/>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36056"/>
    <w:rsid w:val="00940ED7"/>
    <w:rsid w:val="00952B69"/>
    <w:rsid w:val="00955ECE"/>
    <w:rsid w:val="009649CA"/>
    <w:rsid w:val="00966EF6"/>
    <w:rsid w:val="00967A92"/>
    <w:rsid w:val="00972BF4"/>
    <w:rsid w:val="009745CE"/>
    <w:rsid w:val="009749EF"/>
    <w:rsid w:val="009754BB"/>
    <w:rsid w:val="00982A23"/>
    <w:rsid w:val="009862CC"/>
    <w:rsid w:val="00986BD4"/>
    <w:rsid w:val="00992572"/>
    <w:rsid w:val="0099259D"/>
    <w:rsid w:val="00995961"/>
    <w:rsid w:val="009A46D8"/>
    <w:rsid w:val="009A77A3"/>
    <w:rsid w:val="009B02ED"/>
    <w:rsid w:val="009B18EF"/>
    <w:rsid w:val="009B6184"/>
    <w:rsid w:val="009C53AA"/>
    <w:rsid w:val="009C68AE"/>
    <w:rsid w:val="009C75C5"/>
    <w:rsid w:val="009D6792"/>
    <w:rsid w:val="009E1114"/>
    <w:rsid w:val="009E28B1"/>
    <w:rsid w:val="009E5472"/>
    <w:rsid w:val="009E64B6"/>
    <w:rsid w:val="009F0BD2"/>
    <w:rsid w:val="00A01323"/>
    <w:rsid w:val="00A047D0"/>
    <w:rsid w:val="00A0553A"/>
    <w:rsid w:val="00A131B9"/>
    <w:rsid w:val="00A13295"/>
    <w:rsid w:val="00A133EA"/>
    <w:rsid w:val="00A167B7"/>
    <w:rsid w:val="00A301BC"/>
    <w:rsid w:val="00A3098B"/>
    <w:rsid w:val="00A31E49"/>
    <w:rsid w:val="00A32B64"/>
    <w:rsid w:val="00A423B9"/>
    <w:rsid w:val="00A436A4"/>
    <w:rsid w:val="00A46963"/>
    <w:rsid w:val="00A513B4"/>
    <w:rsid w:val="00A56351"/>
    <w:rsid w:val="00A60A96"/>
    <w:rsid w:val="00A62D17"/>
    <w:rsid w:val="00A67DC9"/>
    <w:rsid w:val="00A73245"/>
    <w:rsid w:val="00A82628"/>
    <w:rsid w:val="00A91BF6"/>
    <w:rsid w:val="00A95B33"/>
    <w:rsid w:val="00AA3CD9"/>
    <w:rsid w:val="00AB0293"/>
    <w:rsid w:val="00AB038C"/>
    <w:rsid w:val="00AB359A"/>
    <w:rsid w:val="00AB6AC5"/>
    <w:rsid w:val="00AC38C8"/>
    <w:rsid w:val="00AD11D3"/>
    <w:rsid w:val="00AD2B01"/>
    <w:rsid w:val="00AD37BD"/>
    <w:rsid w:val="00AD5FC5"/>
    <w:rsid w:val="00AD6E25"/>
    <w:rsid w:val="00AE3E08"/>
    <w:rsid w:val="00AE5A3B"/>
    <w:rsid w:val="00AF1405"/>
    <w:rsid w:val="00AF4098"/>
    <w:rsid w:val="00B01988"/>
    <w:rsid w:val="00B02C42"/>
    <w:rsid w:val="00B0506A"/>
    <w:rsid w:val="00B06D9E"/>
    <w:rsid w:val="00B071D9"/>
    <w:rsid w:val="00B107C9"/>
    <w:rsid w:val="00B115ED"/>
    <w:rsid w:val="00B174E2"/>
    <w:rsid w:val="00B177B0"/>
    <w:rsid w:val="00B2598C"/>
    <w:rsid w:val="00B371F5"/>
    <w:rsid w:val="00B41715"/>
    <w:rsid w:val="00B44706"/>
    <w:rsid w:val="00B4753A"/>
    <w:rsid w:val="00B5140A"/>
    <w:rsid w:val="00B54982"/>
    <w:rsid w:val="00B55072"/>
    <w:rsid w:val="00B5561C"/>
    <w:rsid w:val="00B610A4"/>
    <w:rsid w:val="00B620D9"/>
    <w:rsid w:val="00B62AE7"/>
    <w:rsid w:val="00B63D12"/>
    <w:rsid w:val="00B6488D"/>
    <w:rsid w:val="00B664D2"/>
    <w:rsid w:val="00B66F45"/>
    <w:rsid w:val="00B679B2"/>
    <w:rsid w:val="00B72E0D"/>
    <w:rsid w:val="00B75CC1"/>
    <w:rsid w:val="00B91639"/>
    <w:rsid w:val="00B95F5C"/>
    <w:rsid w:val="00B9759F"/>
    <w:rsid w:val="00BA1C1F"/>
    <w:rsid w:val="00BA2D6F"/>
    <w:rsid w:val="00BA3298"/>
    <w:rsid w:val="00BA6DD5"/>
    <w:rsid w:val="00BB0545"/>
    <w:rsid w:val="00BB4CAF"/>
    <w:rsid w:val="00BB5453"/>
    <w:rsid w:val="00BB5C79"/>
    <w:rsid w:val="00BC1673"/>
    <w:rsid w:val="00BC62CD"/>
    <w:rsid w:val="00BD3208"/>
    <w:rsid w:val="00BD327E"/>
    <w:rsid w:val="00BD4CFC"/>
    <w:rsid w:val="00BD671F"/>
    <w:rsid w:val="00BE1B62"/>
    <w:rsid w:val="00BE2546"/>
    <w:rsid w:val="00BE3192"/>
    <w:rsid w:val="00BE579E"/>
    <w:rsid w:val="00BE5ADE"/>
    <w:rsid w:val="00BF0F8C"/>
    <w:rsid w:val="00BF29D1"/>
    <w:rsid w:val="00BF2EF4"/>
    <w:rsid w:val="00BF405E"/>
    <w:rsid w:val="00BF51CB"/>
    <w:rsid w:val="00BF6268"/>
    <w:rsid w:val="00C00D3A"/>
    <w:rsid w:val="00C0129A"/>
    <w:rsid w:val="00C01965"/>
    <w:rsid w:val="00C01FAF"/>
    <w:rsid w:val="00C0416E"/>
    <w:rsid w:val="00C101AA"/>
    <w:rsid w:val="00C10DED"/>
    <w:rsid w:val="00C119D8"/>
    <w:rsid w:val="00C129DB"/>
    <w:rsid w:val="00C12A3F"/>
    <w:rsid w:val="00C12E0F"/>
    <w:rsid w:val="00C138AD"/>
    <w:rsid w:val="00C22BEC"/>
    <w:rsid w:val="00C23FE5"/>
    <w:rsid w:val="00C27F48"/>
    <w:rsid w:val="00C31808"/>
    <w:rsid w:val="00C33AB2"/>
    <w:rsid w:val="00C33D53"/>
    <w:rsid w:val="00C361FD"/>
    <w:rsid w:val="00C36813"/>
    <w:rsid w:val="00C43904"/>
    <w:rsid w:val="00C47604"/>
    <w:rsid w:val="00C57A8E"/>
    <w:rsid w:val="00C57ADC"/>
    <w:rsid w:val="00C62250"/>
    <w:rsid w:val="00C623AB"/>
    <w:rsid w:val="00C62E91"/>
    <w:rsid w:val="00C63E60"/>
    <w:rsid w:val="00C6458B"/>
    <w:rsid w:val="00C66A7C"/>
    <w:rsid w:val="00C7521D"/>
    <w:rsid w:val="00C8140B"/>
    <w:rsid w:val="00C81F42"/>
    <w:rsid w:val="00C86CB4"/>
    <w:rsid w:val="00C90653"/>
    <w:rsid w:val="00C9098E"/>
    <w:rsid w:val="00C949C0"/>
    <w:rsid w:val="00C956D7"/>
    <w:rsid w:val="00C974F3"/>
    <w:rsid w:val="00CA15C8"/>
    <w:rsid w:val="00CA422D"/>
    <w:rsid w:val="00CD0161"/>
    <w:rsid w:val="00CD1E39"/>
    <w:rsid w:val="00CD51A6"/>
    <w:rsid w:val="00CE2E5C"/>
    <w:rsid w:val="00CE4E47"/>
    <w:rsid w:val="00CE5EB1"/>
    <w:rsid w:val="00CF441F"/>
    <w:rsid w:val="00CF537D"/>
    <w:rsid w:val="00CF73EE"/>
    <w:rsid w:val="00CF7C03"/>
    <w:rsid w:val="00D05B81"/>
    <w:rsid w:val="00D077C7"/>
    <w:rsid w:val="00D10D10"/>
    <w:rsid w:val="00D225A1"/>
    <w:rsid w:val="00D23126"/>
    <w:rsid w:val="00D2315D"/>
    <w:rsid w:val="00D265E1"/>
    <w:rsid w:val="00D42366"/>
    <w:rsid w:val="00D440CE"/>
    <w:rsid w:val="00D4740B"/>
    <w:rsid w:val="00D47CAA"/>
    <w:rsid w:val="00D503EA"/>
    <w:rsid w:val="00D51F01"/>
    <w:rsid w:val="00D52363"/>
    <w:rsid w:val="00D57EB6"/>
    <w:rsid w:val="00D63EEF"/>
    <w:rsid w:val="00D64CA0"/>
    <w:rsid w:val="00D743FA"/>
    <w:rsid w:val="00D751A0"/>
    <w:rsid w:val="00D757F4"/>
    <w:rsid w:val="00D76CCF"/>
    <w:rsid w:val="00D778E0"/>
    <w:rsid w:val="00D80BB2"/>
    <w:rsid w:val="00D906B2"/>
    <w:rsid w:val="00D9122A"/>
    <w:rsid w:val="00D921DC"/>
    <w:rsid w:val="00DA1442"/>
    <w:rsid w:val="00DA392D"/>
    <w:rsid w:val="00DA6BDC"/>
    <w:rsid w:val="00DA6EE1"/>
    <w:rsid w:val="00DB1D48"/>
    <w:rsid w:val="00DB53A2"/>
    <w:rsid w:val="00DB7B4E"/>
    <w:rsid w:val="00DC0B25"/>
    <w:rsid w:val="00DC5875"/>
    <w:rsid w:val="00DC7599"/>
    <w:rsid w:val="00DD049F"/>
    <w:rsid w:val="00DD0552"/>
    <w:rsid w:val="00DD1B53"/>
    <w:rsid w:val="00DD342D"/>
    <w:rsid w:val="00DD4AB5"/>
    <w:rsid w:val="00DD53C9"/>
    <w:rsid w:val="00DE2BF0"/>
    <w:rsid w:val="00DE43C5"/>
    <w:rsid w:val="00DE463D"/>
    <w:rsid w:val="00DE5CCA"/>
    <w:rsid w:val="00DF0D02"/>
    <w:rsid w:val="00DF1A1D"/>
    <w:rsid w:val="00DF1D73"/>
    <w:rsid w:val="00DF4A56"/>
    <w:rsid w:val="00DF54FB"/>
    <w:rsid w:val="00DF5F25"/>
    <w:rsid w:val="00DF605B"/>
    <w:rsid w:val="00DF698A"/>
    <w:rsid w:val="00E01557"/>
    <w:rsid w:val="00E04F04"/>
    <w:rsid w:val="00E07EA2"/>
    <w:rsid w:val="00E20088"/>
    <w:rsid w:val="00E2614B"/>
    <w:rsid w:val="00E26930"/>
    <w:rsid w:val="00E31017"/>
    <w:rsid w:val="00E32FF7"/>
    <w:rsid w:val="00E40AF9"/>
    <w:rsid w:val="00E41127"/>
    <w:rsid w:val="00E42571"/>
    <w:rsid w:val="00E42911"/>
    <w:rsid w:val="00E4343F"/>
    <w:rsid w:val="00E436AB"/>
    <w:rsid w:val="00E46067"/>
    <w:rsid w:val="00E47079"/>
    <w:rsid w:val="00E50FD7"/>
    <w:rsid w:val="00E530E0"/>
    <w:rsid w:val="00E56C40"/>
    <w:rsid w:val="00E5777C"/>
    <w:rsid w:val="00E61F73"/>
    <w:rsid w:val="00E632A7"/>
    <w:rsid w:val="00E64505"/>
    <w:rsid w:val="00E667A9"/>
    <w:rsid w:val="00E67E48"/>
    <w:rsid w:val="00E70BF5"/>
    <w:rsid w:val="00E715BE"/>
    <w:rsid w:val="00E77716"/>
    <w:rsid w:val="00E84726"/>
    <w:rsid w:val="00E864E7"/>
    <w:rsid w:val="00E87309"/>
    <w:rsid w:val="00E95155"/>
    <w:rsid w:val="00E96935"/>
    <w:rsid w:val="00E97595"/>
    <w:rsid w:val="00EA6992"/>
    <w:rsid w:val="00EB2209"/>
    <w:rsid w:val="00EB458E"/>
    <w:rsid w:val="00EB59D0"/>
    <w:rsid w:val="00EC018C"/>
    <w:rsid w:val="00EC368F"/>
    <w:rsid w:val="00ED4595"/>
    <w:rsid w:val="00EE0D59"/>
    <w:rsid w:val="00EE1658"/>
    <w:rsid w:val="00EE7648"/>
    <w:rsid w:val="00EF1F37"/>
    <w:rsid w:val="00EF50DD"/>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483"/>
    <w:rsid w:val="00F70CFF"/>
    <w:rsid w:val="00F73E4B"/>
    <w:rsid w:val="00F770FB"/>
    <w:rsid w:val="00F80577"/>
    <w:rsid w:val="00F80581"/>
    <w:rsid w:val="00F82235"/>
    <w:rsid w:val="00F83484"/>
    <w:rsid w:val="00F860DE"/>
    <w:rsid w:val="00F90702"/>
    <w:rsid w:val="00F91774"/>
    <w:rsid w:val="00F924C8"/>
    <w:rsid w:val="00F96F69"/>
    <w:rsid w:val="00FA3107"/>
    <w:rsid w:val="00FA38A0"/>
    <w:rsid w:val="00FB0D89"/>
    <w:rsid w:val="00FB0DBB"/>
    <w:rsid w:val="00FB1336"/>
    <w:rsid w:val="00FB1744"/>
    <w:rsid w:val="00FB2F78"/>
    <w:rsid w:val="00FC3A04"/>
    <w:rsid w:val="00FC6F28"/>
    <w:rsid w:val="00FD0AB0"/>
    <w:rsid w:val="00FD3A28"/>
    <w:rsid w:val="00FD4533"/>
    <w:rsid w:val="00FD4596"/>
    <w:rsid w:val="00FE39A9"/>
    <w:rsid w:val="00FE3E9A"/>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B1752"/>
  <w15:docId w15:val="{CF5C245F-3080-4F53-A33D-D85CB7B28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link w:val="Tekstpodstawowy2Znak"/>
    <w:rsid w:val="003C309D"/>
    <w:pPr>
      <w:jc w:val="both"/>
    </w:pPr>
    <w:rPr>
      <w:sz w:val="24"/>
    </w:rPr>
  </w:style>
  <w:style w:type="paragraph" w:styleId="Tekstpodstawowy3">
    <w:name w:val="Body Text 3"/>
    <w:basedOn w:val="Normalny"/>
    <w:link w:val="Tekstpodstawowy3Znak"/>
    <w:rsid w:val="003C309D"/>
    <w:pPr>
      <w:jc w:val="center"/>
    </w:pPr>
    <w:rPr>
      <w:b/>
      <w:sz w:val="24"/>
    </w:rPr>
  </w:style>
  <w:style w:type="paragraph" w:styleId="Stopka">
    <w:name w:val="footer"/>
    <w:basedOn w:val="Normalny"/>
    <w:link w:val="StopkaZnak"/>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uiPriority w:val="99"/>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unhideWhenUsed/>
    <w:rsid w:val="00F6435A"/>
    <w:rPr>
      <w:rFonts w:ascii="Segoe UI" w:hAnsi="Segoe UI" w:cs="Segoe UI"/>
      <w:sz w:val="18"/>
      <w:szCs w:val="18"/>
    </w:rPr>
  </w:style>
  <w:style w:type="character" w:customStyle="1" w:styleId="TekstdymkaZnak">
    <w:name w:val="Tekst dymka Znak"/>
    <w:basedOn w:val="Domylnaczcionkaakapitu"/>
    <w:link w:val="Tekstdymka"/>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unhideWhenUsed/>
    <w:rsid w:val="00C47604"/>
    <w:rPr>
      <w:sz w:val="16"/>
      <w:szCs w:val="16"/>
    </w:rPr>
  </w:style>
  <w:style w:type="paragraph" w:styleId="Tekstkomentarza">
    <w:name w:val="annotation text"/>
    <w:basedOn w:val="Normalny"/>
    <w:link w:val="TekstkomentarzaZnak"/>
    <w:unhideWhenUsed/>
    <w:rsid w:val="00C47604"/>
  </w:style>
  <w:style w:type="character" w:customStyle="1" w:styleId="TekstkomentarzaZnak">
    <w:name w:val="Tekst komentarza Znak"/>
    <w:basedOn w:val="Domylnaczcionkaakapitu"/>
    <w:link w:val="Tekstkomentarza"/>
    <w:rsid w:val="00C47604"/>
  </w:style>
  <w:style w:type="paragraph" w:styleId="Tematkomentarza">
    <w:name w:val="annotation subject"/>
    <w:basedOn w:val="Tekstkomentarza"/>
    <w:next w:val="Tekstkomentarza"/>
    <w:link w:val="TematkomentarzaZnak"/>
    <w:unhideWhenUsed/>
    <w:rsid w:val="00C47604"/>
    <w:rPr>
      <w:b/>
      <w:bCs/>
    </w:rPr>
  </w:style>
  <w:style w:type="character" w:customStyle="1" w:styleId="TematkomentarzaZnak">
    <w:name w:val="Temat komentarza Znak"/>
    <w:basedOn w:val="TekstkomentarzaZnak"/>
    <w:link w:val="Tematkomentarza"/>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Nagwek2Znak">
    <w:name w:val="Nagłówek 2 Znak"/>
    <w:basedOn w:val="Domylnaczcionkaakapitu"/>
    <w:link w:val="Nagwek2"/>
    <w:rsid w:val="006E6C30"/>
    <w:rPr>
      <w:b/>
      <w:sz w:val="24"/>
    </w:rPr>
  </w:style>
  <w:style w:type="character" w:customStyle="1" w:styleId="Tekstpodstawowy2Znak">
    <w:name w:val="Tekst podstawowy 2 Znak"/>
    <w:basedOn w:val="Domylnaczcionkaakapitu"/>
    <w:link w:val="Tekstpodstawowy2"/>
    <w:rsid w:val="006E6C30"/>
    <w:rPr>
      <w:sz w:val="24"/>
    </w:rPr>
  </w:style>
  <w:style w:type="paragraph" w:styleId="Poprawka">
    <w:name w:val="Revision"/>
    <w:hidden/>
    <w:uiPriority w:val="99"/>
    <w:semiHidden/>
    <w:rsid w:val="00E04F04"/>
  </w:style>
  <w:style w:type="character" w:customStyle="1" w:styleId="StopkaZnak">
    <w:name w:val="Stopka Znak"/>
    <w:link w:val="Stopka"/>
    <w:rsid w:val="00B071D9"/>
    <w:rPr>
      <w:sz w:val="24"/>
    </w:rPr>
  </w:style>
  <w:style w:type="character" w:styleId="Nierozpoznanawzmianka">
    <w:name w:val="Unresolved Mention"/>
    <w:uiPriority w:val="99"/>
    <w:semiHidden/>
    <w:unhideWhenUsed/>
    <w:rsid w:val="00B071D9"/>
    <w:rPr>
      <w:color w:val="808080"/>
      <w:shd w:val="clear" w:color="auto" w:fill="E6E6E6"/>
    </w:rPr>
  </w:style>
  <w:style w:type="character" w:customStyle="1" w:styleId="Tekstpodstawowy3Znak">
    <w:name w:val="Tekst podstawowy 3 Znak"/>
    <w:link w:val="Tekstpodstawowy3"/>
    <w:rsid w:val="00B071D9"/>
    <w:rPr>
      <w:b/>
      <w:sz w:val="24"/>
    </w:rPr>
  </w:style>
  <w:style w:type="paragraph" w:styleId="Nagwek">
    <w:name w:val="header"/>
    <w:basedOn w:val="Normalny"/>
    <w:link w:val="NagwekZnak"/>
    <w:rsid w:val="00B071D9"/>
    <w:pPr>
      <w:tabs>
        <w:tab w:val="center" w:pos="4536"/>
        <w:tab w:val="right" w:pos="9072"/>
      </w:tabs>
      <w:suppressAutoHyphens/>
    </w:pPr>
    <w:rPr>
      <w:lang w:eastAsia="ar-SA"/>
    </w:rPr>
  </w:style>
  <w:style w:type="character" w:customStyle="1" w:styleId="NagwekZnak">
    <w:name w:val="Nagłówek Znak"/>
    <w:basedOn w:val="Domylnaczcionkaakapitu"/>
    <w:link w:val="Nagwek"/>
    <w:rsid w:val="00B071D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10</Pages>
  <Words>4828</Words>
  <Characters>28973</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33734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dc:description/>
  <cp:lastModifiedBy>Urszula Sojka</cp:lastModifiedBy>
  <cp:revision>11</cp:revision>
  <cp:lastPrinted>2024-03-26T12:39:00Z</cp:lastPrinted>
  <dcterms:created xsi:type="dcterms:W3CDTF">2024-03-05T06:56:00Z</dcterms:created>
  <dcterms:modified xsi:type="dcterms:W3CDTF">2024-03-26T13:01:00Z</dcterms:modified>
</cp:coreProperties>
</file>