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C48F47" w14:textId="11954B09" w:rsidR="00BC121E" w:rsidRPr="0036715A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36715A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Załącznik nr </w:t>
      </w:r>
      <w:r w:rsidR="0036715A" w:rsidRPr="0036715A">
        <w:rPr>
          <w:rFonts w:ascii="Arial" w:eastAsia="Times New Roman" w:hAnsi="Arial" w:cs="Arial"/>
          <w:bCs/>
          <w:sz w:val="18"/>
          <w:szCs w:val="18"/>
          <w:lang w:eastAsia="pl-PL"/>
        </w:rPr>
        <w:t>5</w:t>
      </w:r>
      <w:r w:rsidRPr="0036715A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 do SWZ</w:t>
      </w:r>
    </w:p>
    <w:p w14:paraId="72873C88" w14:textId="77777777" w:rsidR="00BC121E" w:rsidRPr="0036715A" w:rsidRDefault="00BC121E" w:rsidP="00BC121E">
      <w:pPr>
        <w:spacing w:after="0" w:line="480" w:lineRule="auto"/>
        <w:rPr>
          <w:rFonts w:ascii="Arial" w:hAnsi="Arial" w:cs="Arial"/>
          <w:b/>
          <w:sz w:val="20"/>
          <w:szCs w:val="20"/>
        </w:rPr>
      </w:pPr>
      <w:r w:rsidRPr="0036715A">
        <w:rPr>
          <w:rFonts w:ascii="Arial" w:hAnsi="Arial" w:cs="Arial"/>
          <w:b/>
          <w:sz w:val="20"/>
          <w:szCs w:val="20"/>
        </w:rPr>
        <w:t>Wykonawca:</w:t>
      </w:r>
    </w:p>
    <w:p w14:paraId="492A3567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734F7DF7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BA06CDC" w14:textId="77777777" w:rsidR="00BC121E" w:rsidRPr="0036715A" w:rsidRDefault="00BC121E" w:rsidP="00BC121E">
      <w:pPr>
        <w:spacing w:after="0" w:line="480" w:lineRule="auto"/>
        <w:rPr>
          <w:rFonts w:ascii="Arial" w:hAnsi="Arial" w:cs="Arial"/>
          <w:sz w:val="20"/>
          <w:szCs w:val="20"/>
          <w:u w:val="single"/>
        </w:rPr>
      </w:pPr>
      <w:r w:rsidRPr="0036715A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47CFEC6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7BA797D8" w14:textId="42E3AF05" w:rsidR="00BC121E" w:rsidRPr="0036715A" w:rsidRDefault="00BC121E" w:rsidP="0036715A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85C00" w:rsidRPr="00C14101" w14:paraId="27B262C8" w14:textId="77777777" w:rsidTr="0060048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7792FDA" w14:textId="77777777" w:rsidR="00185C00" w:rsidRPr="001768BD" w:rsidRDefault="00185C00" w:rsidP="00600482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0"/>
                <w:szCs w:val="30"/>
                <w:lang w:eastAsia="pl-PL"/>
              </w:rPr>
            </w:pPr>
            <w:r w:rsidRPr="001768BD">
              <w:rPr>
                <w:rFonts w:ascii="Arial" w:eastAsia="Times New Roman" w:hAnsi="Arial" w:cs="Arial"/>
                <w:b/>
                <w:sz w:val="30"/>
                <w:szCs w:val="30"/>
                <w:lang w:eastAsia="pl-PL"/>
              </w:rPr>
              <w:t xml:space="preserve">OŚWIADCZENIE WYKONAWCY </w:t>
            </w:r>
          </w:p>
          <w:p w14:paraId="2F2DBE19" w14:textId="77777777" w:rsidR="00185C00" w:rsidRPr="0036715A" w:rsidRDefault="00185C00" w:rsidP="00600482">
            <w:pPr>
              <w:spacing w:after="12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6715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36715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(t.j. Dz. U. z 2022r. poz. 1710)</w:t>
            </w:r>
            <w:r w:rsidRPr="0036715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(dalej jako: ustawa Pzp), dotyczące:</w:t>
            </w:r>
          </w:p>
          <w:p w14:paraId="08E2A13F" w14:textId="77777777" w:rsidR="00185C00" w:rsidRPr="001768BD" w:rsidRDefault="00185C00" w:rsidP="006004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6"/>
                <w:szCs w:val="26"/>
                <w:lang w:eastAsia="pl-PL"/>
              </w:rPr>
            </w:pPr>
            <w:r w:rsidRPr="001768BD"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  <w:t xml:space="preserve">przynależności lub braku przynależności do grupy kapitałowej </w:t>
            </w:r>
          </w:p>
          <w:p w14:paraId="7950B165" w14:textId="77777777" w:rsidR="00185C00" w:rsidRPr="00C14101" w:rsidRDefault="00185C00" w:rsidP="006004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504315CF" w14:textId="77777777" w:rsidR="00BC121E" w:rsidRPr="0036715A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36715A">
        <w:rPr>
          <w:rFonts w:ascii="Arial" w:eastAsia="Times New Roman" w:hAnsi="Arial" w:cs="Arial"/>
          <w:sz w:val="18"/>
          <w:szCs w:val="18"/>
          <w:lang w:eastAsia="pl-PL"/>
        </w:rPr>
        <w:t>Na potrzeby postępowania o udzielenie zamówienia publicznego, pn.:</w:t>
      </w:r>
    </w:p>
    <w:p w14:paraId="38A87F97" w14:textId="77777777" w:rsidR="00BC121E" w:rsidRDefault="00185C00" w:rsidP="0036715A">
      <w:pPr>
        <w:widowControl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36715A">
        <w:rPr>
          <w:rFonts w:ascii="Arial" w:eastAsia="Times New Roman" w:hAnsi="Arial" w:cs="Arial"/>
          <w:b/>
          <w:sz w:val="20"/>
          <w:szCs w:val="20"/>
          <w:lang w:eastAsia="pl-PL"/>
        </w:rPr>
        <w:t>Zakup i dostawa testów i materiałów zużywalnych wraz z dzierżawą automatycznego analizatora immunodiagnostycznego, zakup i dostawa odczynników oraz materiałów zużywalnych do badań wykonywanych metodą ELISA i Blot do posiadanej aparatury dla Pracowni Wirusologii</w:t>
      </w:r>
    </w:p>
    <w:p w14:paraId="6C6C9678" w14:textId="77777777" w:rsidR="0036715A" w:rsidRPr="0036715A" w:rsidRDefault="0036715A" w:rsidP="0036715A">
      <w:pPr>
        <w:widowControl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3339D8C" w14:textId="77777777" w:rsidR="00BC121E" w:rsidRPr="0036715A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36715A">
        <w:rPr>
          <w:rFonts w:ascii="Arial" w:eastAsia="Times New Roman" w:hAnsi="Arial" w:cs="Arial"/>
          <w:sz w:val="20"/>
          <w:szCs w:val="20"/>
          <w:lang w:eastAsia="pl-PL"/>
        </w:rPr>
        <w:t xml:space="preserve">Znak Sprawy: </w:t>
      </w:r>
      <w:r w:rsidR="00185C00" w:rsidRPr="0036715A">
        <w:rPr>
          <w:rFonts w:ascii="Arial" w:eastAsia="Times New Roman" w:hAnsi="Arial" w:cs="Arial"/>
          <w:b/>
          <w:sz w:val="20"/>
          <w:szCs w:val="20"/>
          <w:lang w:eastAsia="pl-PL"/>
        </w:rPr>
        <w:t>ZP/16/2024</w:t>
      </w:r>
    </w:p>
    <w:p w14:paraId="6A08F3D9" w14:textId="276C5291" w:rsidR="00BC121E" w:rsidRPr="0036715A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36715A">
        <w:rPr>
          <w:rFonts w:ascii="Arial" w:eastAsia="Times New Roman" w:hAnsi="Arial" w:cs="Arial"/>
          <w:sz w:val="18"/>
          <w:szCs w:val="18"/>
          <w:lang w:eastAsia="pl-PL"/>
        </w:rPr>
        <w:t xml:space="preserve">prowadzonego przez </w:t>
      </w:r>
      <w:r w:rsidR="00185C00" w:rsidRPr="0036715A">
        <w:rPr>
          <w:rFonts w:ascii="Arial" w:eastAsia="Times New Roman" w:hAnsi="Arial" w:cs="Arial"/>
          <w:b/>
          <w:sz w:val="18"/>
          <w:szCs w:val="18"/>
          <w:lang w:eastAsia="pl-PL"/>
        </w:rPr>
        <w:t>Szpital Miejski Specjalistyczny im. Gabriela Narutowicza w Krakowie</w:t>
      </w:r>
      <w:r w:rsidRPr="0036715A">
        <w:rPr>
          <w:rFonts w:ascii="Arial" w:eastAsia="Times New Roman" w:hAnsi="Arial" w:cs="Arial"/>
          <w:b/>
          <w:sz w:val="18"/>
          <w:szCs w:val="18"/>
          <w:lang w:eastAsia="pl-PL"/>
        </w:rPr>
        <w:t>,</w:t>
      </w:r>
      <w:r w:rsidRPr="0036715A">
        <w:rPr>
          <w:rFonts w:ascii="Arial" w:eastAsia="Times New Roman" w:hAnsi="Arial" w:cs="Arial"/>
          <w:sz w:val="18"/>
          <w:szCs w:val="18"/>
          <w:lang w:eastAsia="pl-PL"/>
        </w:rPr>
        <w:t xml:space="preserve"> oświadczam</w:t>
      </w:r>
      <w:r w:rsidRPr="0036715A">
        <w:rPr>
          <w:rFonts w:ascii="Arial" w:eastAsia="Times New Roman" w:hAnsi="Arial" w:cs="Arial"/>
          <w:bCs/>
          <w:sz w:val="18"/>
          <w:szCs w:val="18"/>
          <w:lang w:eastAsia="pl-PL"/>
        </w:rPr>
        <w:t>, że:</w:t>
      </w:r>
    </w:p>
    <w:p w14:paraId="747FBFAB" w14:textId="77777777" w:rsidR="00BC121E" w:rsidRPr="0036715A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  <w:r w:rsidRPr="0036715A">
        <w:rPr>
          <w:rFonts w:ascii="Arial" w:eastAsia="Times New Roman" w:hAnsi="Arial" w:cs="Arial"/>
          <w:b/>
          <w:bCs/>
          <w:sz w:val="20"/>
          <w:szCs w:val="20"/>
        </w:rPr>
        <w:object w:dxaOrig="0" w:dyaOrig="0" w14:anchorId="0957DF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36715A">
        <w:rPr>
          <w:rFonts w:ascii="Arial" w:eastAsia="Times New Roman" w:hAnsi="Arial" w:cs="Arial"/>
          <w:sz w:val="18"/>
          <w:szCs w:val="18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36715A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14:paraId="63E8FC47" w14:textId="77777777" w:rsidR="00BC121E" w:rsidRPr="0036715A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0B150F7B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36715A">
        <w:rPr>
          <w:rFonts w:ascii="Arial" w:eastAsia="Times New Roman" w:hAnsi="Arial" w:cs="Arial"/>
          <w:sz w:val="18"/>
          <w:szCs w:val="18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14:paraId="7C23250D" w14:textId="77777777" w:rsidR="00BF69A4" w:rsidRPr="0036715A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36715A">
        <w:rPr>
          <w:rFonts w:ascii="Arial" w:eastAsia="Times New Roman" w:hAnsi="Arial" w:cs="Arial"/>
          <w:sz w:val="18"/>
          <w:szCs w:val="18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36715A" w14:paraId="410622E1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16E30" w14:textId="77777777" w:rsidR="00BC121E" w:rsidRPr="0036715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36715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D1B0E" w14:textId="77777777" w:rsidR="00BC121E" w:rsidRPr="0036715A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36715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3A60D" w14:textId="77777777" w:rsidR="00BC121E" w:rsidRPr="0036715A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36715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Adres podmiotu</w:t>
            </w:r>
          </w:p>
        </w:tc>
      </w:tr>
      <w:tr w:rsidR="00BC121E" w:rsidRPr="0036715A" w14:paraId="24BD503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4E9A2" w14:textId="77777777" w:rsidR="00BC121E" w:rsidRPr="0036715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36715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3A1CD" w14:textId="77777777" w:rsidR="00BC121E" w:rsidRPr="0036715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306EB" w14:textId="77777777" w:rsidR="00BC121E" w:rsidRPr="0036715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BC121E" w:rsidRPr="0036715A" w14:paraId="3C3B3CF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B4F16" w14:textId="77777777" w:rsidR="00BC121E" w:rsidRPr="0036715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36715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5B131" w14:textId="77777777" w:rsidR="00BC121E" w:rsidRPr="0036715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B9977" w14:textId="77777777" w:rsidR="00BC121E" w:rsidRPr="0036715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</w:tbl>
    <w:p w14:paraId="479E247F" w14:textId="77777777" w:rsidR="00BC121E" w:rsidRPr="0036715A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18"/>
          <w:szCs w:val="18"/>
          <w:u w:val="single"/>
          <w:lang w:eastAsia="pl-PL"/>
        </w:rPr>
      </w:pPr>
      <w:r w:rsidRPr="0036715A">
        <w:rPr>
          <w:rFonts w:ascii="Arial" w:eastAsia="Times New Roman" w:hAnsi="Arial" w:cs="Arial"/>
          <w:sz w:val="18"/>
          <w:szCs w:val="18"/>
          <w:u w:val="single"/>
          <w:lang w:eastAsia="pl-PL"/>
        </w:rPr>
        <w:t>Uwaga</w:t>
      </w:r>
    </w:p>
    <w:p w14:paraId="7FB87B2D" w14:textId="77777777" w:rsidR="0036715A" w:rsidRDefault="00BC121E" w:rsidP="001768BD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36715A">
        <w:rPr>
          <w:rFonts w:ascii="Arial" w:eastAsia="Times New Roman" w:hAnsi="Arial" w:cs="Arial"/>
          <w:iCs/>
          <w:sz w:val="18"/>
          <w:szCs w:val="18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0A07DCB1" w14:textId="6FD955AB" w:rsidR="00067B62" w:rsidRDefault="00067B62" w:rsidP="001768BD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eastAsia="Times New Roman" w:hAnsi="Arial" w:cs="Arial"/>
          <w:color w:val="0070C0"/>
          <w:sz w:val="18"/>
          <w:szCs w:val="18"/>
          <w:lang w:eastAsia="pl-PL"/>
        </w:rPr>
      </w:pPr>
      <w:r w:rsidRPr="001768BD">
        <w:rPr>
          <w:rFonts w:ascii="Arial" w:eastAsia="Times New Roman" w:hAnsi="Arial" w:cs="Arial"/>
          <w:color w:val="0070C0"/>
          <w:sz w:val="18"/>
          <w:szCs w:val="18"/>
          <w:lang w:eastAsia="pl-PL"/>
        </w:rPr>
        <w:t>*</w:t>
      </w:r>
      <w:r w:rsidRPr="001768BD">
        <w:rPr>
          <w:rFonts w:ascii="Arial" w:eastAsia="Times New Roman" w:hAnsi="Arial" w:cs="Arial"/>
          <w:color w:val="0070C0"/>
          <w:sz w:val="18"/>
          <w:szCs w:val="18"/>
          <w:vertAlign w:val="subscript"/>
          <w:lang w:eastAsia="pl-PL"/>
        </w:rPr>
        <w:t xml:space="preserve"> </w:t>
      </w:r>
      <w:r w:rsidRPr="001768BD">
        <w:rPr>
          <w:rFonts w:ascii="Arial" w:eastAsia="Times New Roman" w:hAnsi="Arial" w:cs="Arial"/>
          <w:color w:val="0070C0"/>
          <w:sz w:val="18"/>
          <w:szCs w:val="18"/>
          <w:lang w:eastAsia="pl-PL"/>
        </w:rPr>
        <w:t>Należy zaznaczyć właściwe lub niepotrzebne skreślić</w:t>
      </w:r>
    </w:p>
    <w:p w14:paraId="442FB4CC" w14:textId="77777777" w:rsidR="001318B8" w:rsidRDefault="001318B8" w:rsidP="001318B8">
      <w:pPr>
        <w:widowControl w:val="0"/>
        <w:adjustRightInd w:val="0"/>
        <w:spacing w:after="120" w:line="240" w:lineRule="auto"/>
        <w:jc w:val="both"/>
        <w:textAlignment w:val="baseline"/>
        <w:rPr>
          <w:rFonts w:ascii="Arial" w:eastAsia="Times New Roman" w:hAnsi="Arial" w:cs="Arial"/>
          <w:color w:val="0070C0"/>
          <w:sz w:val="18"/>
          <w:szCs w:val="18"/>
          <w:lang w:eastAsia="pl-PL"/>
        </w:rPr>
      </w:pPr>
    </w:p>
    <w:tbl>
      <w:tblPr>
        <w:tblW w:w="9890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821"/>
        <w:gridCol w:w="7069"/>
      </w:tblGrid>
      <w:tr w:rsidR="00BC121E" w:rsidRPr="00C14101" w14:paraId="7022F2F6" w14:textId="77777777" w:rsidTr="001318B8">
        <w:trPr>
          <w:trHeight w:val="806"/>
        </w:trPr>
        <w:tc>
          <w:tcPr>
            <w:tcW w:w="2821" w:type="dxa"/>
            <w:shd w:val="clear" w:color="auto" w:fill="auto"/>
          </w:tcPr>
          <w:p w14:paraId="1E805D8F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3D91FF55" w14:textId="77777777"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24FD2531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7069" w:type="dxa"/>
            <w:shd w:val="clear" w:color="auto" w:fill="auto"/>
          </w:tcPr>
          <w:p w14:paraId="1E887CF4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752E604C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0F3144A4" w14:textId="77777777" w:rsidR="00BC121E" w:rsidRPr="00C14101" w:rsidRDefault="00185C00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0B5CFCB8" w14:textId="77777777" w:rsidR="00106AC7" w:rsidRPr="00BC121E" w:rsidRDefault="00106AC7" w:rsidP="001318B8"/>
    <w:sectPr w:rsidR="00106AC7" w:rsidRPr="00BC121E" w:rsidSect="001318B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510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636B02" w14:textId="77777777" w:rsidR="006728EF" w:rsidRDefault="006728EF">
      <w:r>
        <w:separator/>
      </w:r>
    </w:p>
  </w:endnote>
  <w:endnote w:type="continuationSeparator" w:id="0">
    <w:p w14:paraId="61296794" w14:textId="77777777" w:rsidR="006728EF" w:rsidRDefault="006728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3A77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E0B5CAA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9A4C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5738033" w14:textId="77777777"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 w14:anchorId="71B846F3">
        <v:line id="_x0000_s1025" style="position:absolute;left:0;text-align:left;z-index:251657728" from="-3.85pt,8.7pt" to="455.15pt,8.7pt"/>
      </w:pict>
    </w:r>
  </w:p>
  <w:p w14:paraId="0B09DB74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CC17C" w14:textId="77777777" w:rsidR="00185C00" w:rsidRDefault="00185C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164EF" w14:textId="77777777" w:rsidR="006728EF" w:rsidRDefault="006728EF">
      <w:r>
        <w:separator/>
      </w:r>
    </w:p>
  </w:footnote>
  <w:footnote w:type="continuationSeparator" w:id="0">
    <w:p w14:paraId="20D1CD8D" w14:textId="77777777" w:rsidR="006728EF" w:rsidRDefault="006728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ECB0B" w14:textId="77777777" w:rsidR="00185C00" w:rsidRDefault="00185C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493F2" w14:textId="77777777" w:rsidR="00185C00" w:rsidRPr="001318B8" w:rsidRDefault="00185C00" w:rsidP="001318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DE9A1" w14:textId="77777777" w:rsidR="00185C00" w:rsidRDefault="00185C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03901042">
    <w:abstractNumId w:val="13"/>
  </w:num>
  <w:num w:numId="2" w16cid:durableId="303588739">
    <w:abstractNumId w:val="0"/>
  </w:num>
  <w:num w:numId="3" w16cid:durableId="224999369">
    <w:abstractNumId w:val="11"/>
  </w:num>
  <w:num w:numId="4" w16cid:durableId="1251819461">
    <w:abstractNumId w:val="8"/>
  </w:num>
  <w:num w:numId="5" w16cid:durableId="745033761">
    <w:abstractNumId w:val="7"/>
  </w:num>
  <w:num w:numId="6" w16cid:durableId="1086732371">
    <w:abstractNumId w:val="1"/>
  </w:num>
  <w:num w:numId="7" w16cid:durableId="1978141549">
    <w:abstractNumId w:val="6"/>
  </w:num>
  <w:num w:numId="8" w16cid:durableId="278073892">
    <w:abstractNumId w:val="3"/>
  </w:num>
  <w:num w:numId="9" w16cid:durableId="667172207">
    <w:abstractNumId w:val="2"/>
  </w:num>
  <w:num w:numId="10" w16cid:durableId="309142693">
    <w:abstractNumId w:val="5"/>
  </w:num>
  <w:num w:numId="11" w16cid:durableId="369647746">
    <w:abstractNumId w:val="10"/>
  </w:num>
  <w:num w:numId="12" w16cid:durableId="616988371">
    <w:abstractNumId w:val="4"/>
  </w:num>
  <w:num w:numId="13" w16cid:durableId="946082812">
    <w:abstractNumId w:val="9"/>
  </w:num>
  <w:num w:numId="14" w16cid:durableId="185757837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28EF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318B8"/>
    <w:rsid w:val="00147532"/>
    <w:rsid w:val="001614BA"/>
    <w:rsid w:val="001768BD"/>
    <w:rsid w:val="00185C00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6715A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728E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C4F46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8AB466"/>
  <w15:chartTrackingRefBased/>
  <w15:docId w15:val="{6A0B046E-C516-455C-A36D-AC1AD0A66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1</Pages>
  <Words>249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cp:lastModifiedBy>Karolina Kosek</cp:lastModifiedBy>
  <cp:revision>4</cp:revision>
  <cp:lastPrinted>2010-01-07T09:39:00Z</cp:lastPrinted>
  <dcterms:created xsi:type="dcterms:W3CDTF">2024-04-03T08:52:00Z</dcterms:created>
  <dcterms:modified xsi:type="dcterms:W3CDTF">2024-04-03T09:08:00Z</dcterms:modified>
</cp:coreProperties>
</file>