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F3C2D" w14:textId="77777777" w:rsidR="00FB7F50" w:rsidRPr="002245BE" w:rsidRDefault="000320A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20A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320A6">
        <w:rPr>
          <w:sz w:val="22"/>
          <w:szCs w:val="22"/>
        </w:rPr>
        <w:t>2024-04-09</w:t>
      </w:r>
    </w:p>
    <w:p w14:paraId="7C644C1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EC830B0" w14:textId="77777777" w:rsidR="000320A6" w:rsidRPr="000320A6" w:rsidRDefault="000320A6" w:rsidP="00FB7F50">
      <w:pPr>
        <w:spacing w:after="40"/>
        <w:rPr>
          <w:b/>
          <w:bCs/>
          <w:sz w:val="22"/>
          <w:szCs w:val="22"/>
        </w:rPr>
      </w:pPr>
      <w:r w:rsidRPr="000320A6">
        <w:rPr>
          <w:b/>
          <w:bCs/>
          <w:sz w:val="22"/>
          <w:szCs w:val="22"/>
        </w:rPr>
        <w:t>Akademia Górniczo - Hutnicza</w:t>
      </w:r>
    </w:p>
    <w:p w14:paraId="5100AAD3" w14:textId="77777777" w:rsidR="000320A6" w:rsidRPr="000320A6" w:rsidRDefault="000320A6" w:rsidP="00FB7F50">
      <w:pPr>
        <w:spacing w:after="40"/>
        <w:rPr>
          <w:b/>
          <w:bCs/>
          <w:sz w:val="22"/>
          <w:szCs w:val="22"/>
        </w:rPr>
      </w:pPr>
      <w:r w:rsidRPr="000320A6">
        <w:rPr>
          <w:b/>
          <w:bCs/>
          <w:sz w:val="22"/>
          <w:szCs w:val="22"/>
        </w:rPr>
        <w:t>im. Stanisława Staszica w Krakowie</w:t>
      </w:r>
    </w:p>
    <w:p w14:paraId="21A64728" w14:textId="77777777" w:rsidR="00FB7F50" w:rsidRPr="002245BE" w:rsidRDefault="000320A6" w:rsidP="00FB7F50">
      <w:pPr>
        <w:spacing w:after="40"/>
        <w:rPr>
          <w:b/>
          <w:bCs/>
          <w:sz w:val="22"/>
          <w:szCs w:val="22"/>
        </w:rPr>
      </w:pPr>
      <w:r w:rsidRPr="000320A6">
        <w:rPr>
          <w:b/>
          <w:bCs/>
          <w:sz w:val="22"/>
          <w:szCs w:val="22"/>
        </w:rPr>
        <w:t>Dział Zamówień Publicznych</w:t>
      </w:r>
    </w:p>
    <w:p w14:paraId="03048F98" w14:textId="77777777" w:rsidR="00FB7F50" w:rsidRPr="002245BE" w:rsidRDefault="000320A6" w:rsidP="00FB7F50">
      <w:pPr>
        <w:rPr>
          <w:sz w:val="22"/>
          <w:szCs w:val="22"/>
        </w:rPr>
      </w:pPr>
      <w:r w:rsidRPr="000320A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320A6">
        <w:rPr>
          <w:sz w:val="22"/>
          <w:szCs w:val="22"/>
        </w:rPr>
        <w:t>30</w:t>
      </w:r>
    </w:p>
    <w:p w14:paraId="61056753" w14:textId="77777777" w:rsidR="00FB7F50" w:rsidRPr="002245BE" w:rsidRDefault="000320A6" w:rsidP="00FB7F50">
      <w:pPr>
        <w:rPr>
          <w:sz w:val="22"/>
          <w:szCs w:val="22"/>
        </w:rPr>
      </w:pPr>
      <w:r w:rsidRPr="000320A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320A6">
        <w:rPr>
          <w:sz w:val="22"/>
          <w:szCs w:val="22"/>
        </w:rPr>
        <w:t>Kraków</w:t>
      </w:r>
    </w:p>
    <w:p w14:paraId="2759C25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98105E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320A6" w:rsidRPr="00607F9B" w14:paraId="577D31FF" w14:textId="77777777" w:rsidTr="001C2C5B">
        <w:trPr>
          <w:trHeight w:val="638"/>
        </w:trPr>
        <w:tc>
          <w:tcPr>
            <w:tcW w:w="959" w:type="dxa"/>
            <w:shd w:val="clear" w:color="auto" w:fill="auto"/>
          </w:tcPr>
          <w:p w14:paraId="25CD4724" w14:textId="77777777" w:rsidR="000320A6" w:rsidRPr="00607F9B" w:rsidRDefault="000320A6" w:rsidP="001C2C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2EF516" w14:textId="77777777" w:rsidR="000320A6" w:rsidRPr="00607F9B" w:rsidRDefault="000320A6" w:rsidP="001C2C5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320A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20A6">
              <w:rPr>
                <w:b/>
                <w:bCs/>
                <w:sz w:val="22"/>
                <w:szCs w:val="22"/>
              </w:rPr>
              <w:t>Dostawa miernika elektronicznego LCR dla WFiIS - DE-dzp.272-120/24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20A6">
              <w:rPr>
                <w:b/>
                <w:sz w:val="22"/>
                <w:szCs w:val="22"/>
              </w:rPr>
              <w:t>DE-dzp.272-120/24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8F3D7C7" w14:textId="1CC946D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CA1B51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1</w:t>
      </w:r>
      <w:r w:rsidR="00CA1B51">
        <w:rPr>
          <w:sz w:val="22"/>
          <w:szCs w:val="22"/>
        </w:rPr>
        <w:t>6</w:t>
      </w:r>
      <w:r w:rsidR="006B585D">
        <w:rPr>
          <w:sz w:val="22"/>
          <w:szCs w:val="22"/>
        </w:rPr>
        <w:t>0</w:t>
      </w:r>
      <w:r w:rsidR="00CA1B51">
        <w:rPr>
          <w:sz w:val="22"/>
          <w:szCs w:val="22"/>
        </w:rPr>
        <w:t>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320A6" w14:paraId="1826FA49" w14:textId="77777777" w:rsidTr="001C2C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DA9ECD2" w14:textId="77777777" w:rsidR="000320A6" w:rsidRPr="00CA1B51" w:rsidRDefault="000320A6" w:rsidP="001C2C5B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A1B51">
              <w:rPr>
                <w:b/>
                <w:sz w:val="22"/>
                <w:szCs w:val="22"/>
                <w:lang w:val="en-US"/>
              </w:rPr>
              <w:t>part-AD Artur Dyrda</w:t>
            </w:r>
          </w:p>
          <w:p w14:paraId="3AEF141F" w14:textId="77777777" w:rsidR="000320A6" w:rsidRPr="00CA1B51" w:rsidRDefault="000320A6" w:rsidP="001C2C5B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CA1B51">
              <w:rPr>
                <w:bCs/>
                <w:sz w:val="22"/>
                <w:szCs w:val="22"/>
                <w:lang w:val="en-US"/>
              </w:rPr>
              <w:t>Grzechynia</w:t>
            </w:r>
            <w:r w:rsidRPr="00CA1B51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A1B51">
              <w:rPr>
                <w:bCs/>
                <w:sz w:val="22"/>
                <w:szCs w:val="22"/>
                <w:lang w:val="en-US"/>
              </w:rPr>
              <w:t>768</w:t>
            </w:r>
            <w:r w:rsidRPr="00CA1B51">
              <w:rPr>
                <w:bCs/>
                <w:sz w:val="22"/>
                <w:szCs w:val="22"/>
                <w:lang w:val="en-US"/>
              </w:rPr>
              <w:t xml:space="preserve"> </w:t>
            </w:r>
          </w:p>
          <w:p w14:paraId="00E3CF51" w14:textId="77777777" w:rsidR="000320A6" w:rsidRPr="009F0E5C" w:rsidRDefault="000320A6" w:rsidP="001C2C5B">
            <w:pPr>
              <w:jc w:val="both"/>
              <w:rPr>
                <w:bCs/>
                <w:sz w:val="22"/>
                <w:szCs w:val="22"/>
              </w:rPr>
            </w:pPr>
            <w:r w:rsidRPr="000320A6">
              <w:rPr>
                <w:bCs/>
                <w:sz w:val="22"/>
                <w:szCs w:val="22"/>
              </w:rPr>
              <w:t>34-220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20A6">
              <w:rPr>
                <w:bCs/>
                <w:sz w:val="22"/>
                <w:szCs w:val="22"/>
              </w:rPr>
              <w:t>Maków Podhalański</w:t>
            </w:r>
          </w:p>
          <w:p w14:paraId="3E95190A" w14:textId="77777777" w:rsidR="000320A6" w:rsidRPr="00D26ED6" w:rsidRDefault="000320A6" w:rsidP="001C2C5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EE5A77" w14:textId="77777777" w:rsidR="000320A6" w:rsidRPr="00D26ED6" w:rsidRDefault="000320A6" w:rsidP="001C2C5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320A6">
              <w:rPr>
                <w:sz w:val="22"/>
                <w:szCs w:val="22"/>
              </w:rPr>
              <w:t>Dostawa miernika elektronicznego LCR dla WFiIS - DE-dzp.272-120/24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320A6">
              <w:rPr>
                <w:b/>
                <w:sz w:val="22"/>
                <w:szCs w:val="22"/>
              </w:rPr>
              <w:t>97 953.26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B11779F" w14:textId="77777777" w:rsidR="000320A6" w:rsidRDefault="000320A6" w:rsidP="001C2C5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A5C8F2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094"/>
        <w:gridCol w:w="2009"/>
        <w:gridCol w:w="2196"/>
        <w:gridCol w:w="2268"/>
      </w:tblGrid>
      <w:tr w:rsidR="00CA1B51" w:rsidRPr="008567C7" w14:paraId="09A2DCD9" w14:textId="77777777" w:rsidTr="00CA1B51">
        <w:trPr>
          <w:trHeight w:val="510"/>
        </w:trPr>
        <w:tc>
          <w:tcPr>
            <w:tcW w:w="709" w:type="dxa"/>
            <w:vAlign w:val="center"/>
          </w:tcPr>
          <w:p w14:paraId="3BED5DDB" w14:textId="77777777" w:rsidR="00CA1B51" w:rsidRPr="008567C7" w:rsidRDefault="00CA1B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094" w:type="dxa"/>
            <w:vAlign w:val="center"/>
          </w:tcPr>
          <w:p w14:paraId="1C36705B" w14:textId="77777777" w:rsidR="00CA1B51" w:rsidRPr="008567C7" w:rsidRDefault="00CA1B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009" w:type="dxa"/>
            <w:vAlign w:val="center"/>
          </w:tcPr>
          <w:p w14:paraId="6F8105B5" w14:textId="77777777" w:rsidR="00CA1B51" w:rsidRPr="008567C7" w:rsidRDefault="00CA1B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96" w:type="dxa"/>
            <w:vAlign w:val="center"/>
          </w:tcPr>
          <w:p w14:paraId="43C4E8DD" w14:textId="77777777" w:rsidR="00CA1B51" w:rsidRPr="008567C7" w:rsidRDefault="00CA1B5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14:paraId="0F3544F3" w14:textId="77777777" w:rsidR="00CA1B51" w:rsidRPr="008567C7" w:rsidRDefault="00CA1B5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A1B51" w:rsidRPr="008567C7" w14:paraId="4F711126" w14:textId="77777777" w:rsidTr="00CA1B51">
        <w:tc>
          <w:tcPr>
            <w:tcW w:w="709" w:type="dxa"/>
            <w:vAlign w:val="center"/>
          </w:tcPr>
          <w:p w14:paraId="47FF17A5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094" w:type="dxa"/>
            <w:vAlign w:val="center"/>
          </w:tcPr>
          <w:p w14:paraId="203AF23B" w14:textId="77777777" w:rsidR="00CA1B51" w:rsidRPr="00CA1B51" w:rsidRDefault="00CA1B51" w:rsidP="001C2C5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CA1B51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part-AD Artur Dyrda</w:t>
            </w:r>
          </w:p>
          <w:p w14:paraId="106B7A62" w14:textId="77777777" w:rsidR="00CA1B51" w:rsidRPr="00CA1B51" w:rsidRDefault="00CA1B51" w:rsidP="001C2C5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r w:rsidRPr="00CA1B5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Grzechynia</w:t>
            </w:r>
            <w:r w:rsidRPr="00CA1B5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  <w:r w:rsidRPr="00CA1B5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768</w:t>
            </w:r>
            <w:r w:rsidRPr="00CA1B51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</w:t>
            </w:r>
          </w:p>
          <w:p w14:paraId="0642B6E1" w14:textId="77777777" w:rsidR="00CA1B51" w:rsidRPr="001B7815" w:rsidRDefault="00CA1B51" w:rsidP="001C2C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2009" w:type="dxa"/>
            <w:vAlign w:val="center"/>
          </w:tcPr>
          <w:p w14:paraId="486E8ED5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53,48</w:t>
            </w:r>
          </w:p>
        </w:tc>
        <w:tc>
          <w:tcPr>
            <w:tcW w:w="2196" w:type="dxa"/>
            <w:vAlign w:val="center"/>
          </w:tcPr>
          <w:p w14:paraId="546A6AF4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3AC26A34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93,48</w:t>
            </w:r>
          </w:p>
        </w:tc>
      </w:tr>
      <w:tr w:rsidR="00CA1B51" w:rsidRPr="008567C7" w14:paraId="7D81624B" w14:textId="77777777" w:rsidTr="00CA1B51">
        <w:tc>
          <w:tcPr>
            <w:tcW w:w="709" w:type="dxa"/>
            <w:vAlign w:val="center"/>
          </w:tcPr>
          <w:p w14:paraId="3FABCADA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094" w:type="dxa"/>
            <w:vAlign w:val="center"/>
          </w:tcPr>
          <w:p w14:paraId="3C91E430" w14:textId="77777777" w:rsidR="00CA1B51" w:rsidRPr="002B6761" w:rsidRDefault="00CA1B51" w:rsidP="001C2C5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43EBDADB" w14:textId="77777777" w:rsidR="00CA1B51" w:rsidRPr="008567C7" w:rsidRDefault="00CA1B51" w:rsidP="001C2C5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37E018" w14:textId="77777777" w:rsidR="00CA1B51" w:rsidRPr="001B7815" w:rsidRDefault="00CA1B51" w:rsidP="001C2C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2009" w:type="dxa"/>
            <w:vAlign w:val="center"/>
          </w:tcPr>
          <w:p w14:paraId="5C9CDF12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96" w:type="dxa"/>
            <w:vAlign w:val="center"/>
          </w:tcPr>
          <w:p w14:paraId="09269407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14:paraId="450C2201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  <w:tr w:rsidR="00CA1B51" w:rsidRPr="008567C7" w14:paraId="3336E038" w14:textId="77777777" w:rsidTr="00CA1B51">
        <w:tc>
          <w:tcPr>
            <w:tcW w:w="709" w:type="dxa"/>
            <w:vAlign w:val="center"/>
          </w:tcPr>
          <w:p w14:paraId="67A4C098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094" w:type="dxa"/>
            <w:vAlign w:val="center"/>
          </w:tcPr>
          <w:p w14:paraId="367D700B" w14:textId="77777777" w:rsidR="00CA1B51" w:rsidRPr="002B6761" w:rsidRDefault="00CA1B51" w:rsidP="001C2C5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/>
                <w:sz w:val="18"/>
                <w:szCs w:val="18"/>
              </w:rPr>
              <w:t>Merserwis Spółka z ograniczoną odpowiedzialnością Sp. k.</w:t>
            </w:r>
          </w:p>
          <w:p w14:paraId="05403443" w14:textId="77777777" w:rsidR="00CA1B51" w:rsidRPr="008567C7" w:rsidRDefault="00CA1B51" w:rsidP="001C2C5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Gen. Wł. Andersa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B218ECA" w14:textId="77777777" w:rsidR="00CA1B51" w:rsidRPr="001B7815" w:rsidRDefault="00CA1B51" w:rsidP="001C2C5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00-201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320A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009" w:type="dxa"/>
            <w:vAlign w:val="center"/>
          </w:tcPr>
          <w:p w14:paraId="216F8173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56,78</w:t>
            </w:r>
          </w:p>
        </w:tc>
        <w:tc>
          <w:tcPr>
            <w:tcW w:w="2196" w:type="dxa"/>
            <w:vAlign w:val="center"/>
          </w:tcPr>
          <w:p w14:paraId="4DC5D6BE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14:paraId="0C946016" w14:textId="77777777" w:rsidR="00CA1B51" w:rsidRPr="008567C7" w:rsidRDefault="00CA1B51" w:rsidP="001C2C5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320A6">
              <w:rPr>
                <w:rFonts w:ascii="Times New Roman" w:hAnsi="Times New Roman" w:cs="Times New Roman"/>
                <w:sz w:val="18"/>
                <w:szCs w:val="18"/>
              </w:rPr>
              <w:t xml:space="preserve">  56,78</w:t>
            </w:r>
          </w:p>
        </w:tc>
      </w:tr>
    </w:tbl>
    <w:p w14:paraId="5B448EF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02DBCF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5B87AF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242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61E4D" w14:textId="77777777" w:rsidR="00E24209" w:rsidRDefault="00E24209">
      <w:r>
        <w:separator/>
      </w:r>
    </w:p>
  </w:endnote>
  <w:endnote w:type="continuationSeparator" w:id="0">
    <w:p w14:paraId="60483EDF" w14:textId="77777777" w:rsidR="00E24209" w:rsidRDefault="00E24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DFB7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9A39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C660B4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1CCB0A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BCD5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0D2C7" w14:textId="77777777" w:rsidR="00E24209" w:rsidRDefault="00E24209">
      <w:r>
        <w:separator/>
      </w:r>
    </w:p>
  </w:footnote>
  <w:footnote w:type="continuationSeparator" w:id="0">
    <w:p w14:paraId="1BDFAFA8" w14:textId="77777777" w:rsidR="00E24209" w:rsidRDefault="00E24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251F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8D62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F366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4209"/>
    <w:rsid w:val="00005838"/>
    <w:rsid w:val="00022322"/>
    <w:rsid w:val="000320A6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1B51"/>
    <w:rsid w:val="00CA3511"/>
    <w:rsid w:val="00CC324B"/>
    <w:rsid w:val="00D01E5B"/>
    <w:rsid w:val="00D04203"/>
    <w:rsid w:val="00D26ED6"/>
    <w:rsid w:val="00D42C90"/>
    <w:rsid w:val="00D8427E"/>
    <w:rsid w:val="00DE4BF6"/>
    <w:rsid w:val="00E2420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2EF485"/>
  <w15:chartTrackingRefBased/>
  <w15:docId w15:val="{DDA81111-0CB2-404E-8FF1-318A390F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2024-04-09T07:54:00Z</dcterms:created>
  <dcterms:modified xsi:type="dcterms:W3CDTF">2024-04-09T07:55:00Z</dcterms:modified>
</cp:coreProperties>
</file>