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96962" w:rsidP="00D665F5">
      <w:pPr>
        <w:spacing w:after="240"/>
        <w:jc w:val="right"/>
        <w:rPr>
          <w:sz w:val="22"/>
          <w:szCs w:val="22"/>
        </w:rPr>
      </w:pPr>
      <w:r w:rsidRPr="00E9696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96962">
        <w:rPr>
          <w:sz w:val="22"/>
          <w:szCs w:val="22"/>
        </w:rPr>
        <w:t>2024-04-05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96962" w:rsidRPr="00E96962" w:rsidRDefault="00E96962" w:rsidP="00577BC6">
      <w:pPr>
        <w:spacing w:after="40"/>
        <w:rPr>
          <w:b/>
          <w:bCs/>
          <w:sz w:val="22"/>
          <w:szCs w:val="22"/>
        </w:rPr>
      </w:pPr>
      <w:r w:rsidRPr="00E96962">
        <w:rPr>
          <w:b/>
          <w:bCs/>
          <w:sz w:val="22"/>
          <w:szCs w:val="22"/>
        </w:rPr>
        <w:t>Akademia Górniczo - Hutnicza</w:t>
      </w:r>
    </w:p>
    <w:p w:rsidR="00E96962" w:rsidRPr="00E96962" w:rsidRDefault="00E96962" w:rsidP="00577BC6">
      <w:pPr>
        <w:spacing w:after="40"/>
        <w:rPr>
          <w:b/>
          <w:bCs/>
          <w:sz w:val="22"/>
          <w:szCs w:val="22"/>
        </w:rPr>
      </w:pPr>
      <w:r w:rsidRPr="00E96962">
        <w:rPr>
          <w:b/>
          <w:bCs/>
          <w:sz w:val="22"/>
          <w:szCs w:val="22"/>
        </w:rPr>
        <w:t>im. Stanisława Staszica w Krakowie</w:t>
      </w:r>
    </w:p>
    <w:p w:rsidR="00D665F5" w:rsidRPr="00D91931" w:rsidRDefault="00E96962" w:rsidP="00577BC6">
      <w:pPr>
        <w:spacing w:after="40"/>
        <w:rPr>
          <w:b/>
          <w:bCs/>
          <w:sz w:val="22"/>
          <w:szCs w:val="22"/>
        </w:rPr>
      </w:pPr>
      <w:r w:rsidRPr="00E96962">
        <w:rPr>
          <w:b/>
          <w:bCs/>
          <w:sz w:val="22"/>
          <w:szCs w:val="22"/>
        </w:rPr>
        <w:t>Dział Zamówień Publicznych</w:t>
      </w:r>
    </w:p>
    <w:p w:rsidR="00D665F5" w:rsidRPr="00BD5546" w:rsidRDefault="00E96962" w:rsidP="00D665F5">
      <w:pPr>
        <w:rPr>
          <w:sz w:val="22"/>
          <w:szCs w:val="22"/>
        </w:rPr>
      </w:pPr>
      <w:r w:rsidRPr="00E9696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96962">
        <w:rPr>
          <w:sz w:val="22"/>
          <w:szCs w:val="22"/>
        </w:rPr>
        <w:t>30</w:t>
      </w:r>
    </w:p>
    <w:p w:rsidR="00D665F5" w:rsidRPr="00BD5546" w:rsidRDefault="00E96962" w:rsidP="00D665F5">
      <w:pPr>
        <w:rPr>
          <w:sz w:val="22"/>
          <w:szCs w:val="22"/>
        </w:rPr>
      </w:pPr>
      <w:r w:rsidRPr="00E9696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9696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96962" w:rsidRPr="00E96962">
        <w:rPr>
          <w:b/>
          <w:sz w:val="22"/>
          <w:szCs w:val="22"/>
        </w:rPr>
        <w:t>DE-dzp.272-68/24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96962" w:rsidRPr="00E9696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9696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96962">
        <w:rPr>
          <w:b/>
          <w:sz w:val="22"/>
          <w:szCs w:val="22"/>
        </w:rPr>
        <w:t>opracowanie i druk materiałów informacyjno-promocyjnych - DE-dzp.272-68/24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E96962" w:rsidRPr="00E96962">
        <w:rPr>
          <w:sz w:val="22"/>
          <w:szCs w:val="22"/>
        </w:rPr>
        <w:t>(</w:t>
      </w:r>
      <w:proofErr w:type="spellStart"/>
      <w:r w:rsidR="00E96962" w:rsidRPr="00E96962">
        <w:rPr>
          <w:sz w:val="22"/>
          <w:szCs w:val="22"/>
        </w:rPr>
        <w:t>t.j</w:t>
      </w:r>
      <w:proofErr w:type="spellEnd"/>
      <w:r w:rsidR="00E96962" w:rsidRPr="00E96962">
        <w:rPr>
          <w:sz w:val="22"/>
          <w:szCs w:val="22"/>
        </w:rPr>
        <w:t>. Dz. U. z 2023r. poz. 1605)</w:t>
      </w:r>
      <w:r w:rsidR="00104EFA">
        <w:rPr>
          <w:sz w:val="22"/>
          <w:szCs w:val="22"/>
        </w:rPr>
        <w:t xml:space="preserve"> ze zm.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96962" w:rsidRPr="00E96962">
        <w:rPr>
          <w:sz w:val="22"/>
          <w:szCs w:val="22"/>
        </w:rPr>
        <w:t>05/04/2024</w:t>
      </w:r>
      <w:r w:rsidR="00FF4AB1" w:rsidRPr="00577BC6">
        <w:rPr>
          <w:sz w:val="22"/>
          <w:szCs w:val="22"/>
        </w:rPr>
        <w:t xml:space="preserve"> o godz. </w:t>
      </w:r>
      <w:r w:rsidR="00E96962" w:rsidRPr="00E9696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96962" w:rsidRPr="00493F8C" w:rsidTr="008E02DA">
        <w:tc>
          <w:tcPr>
            <w:tcW w:w="993" w:type="dxa"/>
            <w:shd w:val="clear" w:color="auto" w:fill="auto"/>
            <w:vAlign w:val="center"/>
          </w:tcPr>
          <w:p w:rsidR="00E96962" w:rsidRPr="00490DC0" w:rsidRDefault="00E96962" w:rsidP="008E02DA">
            <w:pPr>
              <w:spacing w:before="120" w:after="120"/>
              <w:jc w:val="center"/>
            </w:pPr>
            <w:r w:rsidRPr="00E96962">
              <w:t>1</w:t>
            </w:r>
          </w:p>
        </w:tc>
        <w:tc>
          <w:tcPr>
            <w:tcW w:w="5244" w:type="dxa"/>
            <w:shd w:val="clear" w:color="auto" w:fill="auto"/>
          </w:tcPr>
          <w:p w:rsidR="00E96962" w:rsidRPr="00490DC0" w:rsidRDefault="00E96962" w:rsidP="008E02DA">
            <w:pPr>
              <w:spacing w:before="40"/>
            </w:pPr>
            <w:r w:rsidRPr="00E96962">
              <w:t>NBI Media Mariusz Karpiński-Rzepa</w:t>
            </w:r>
          </w:p>
          <w:p w:rsidR="00E96962" w:rsidRPr="00490DC0" w:rsidRDefault="00E96962" w:rsidP="008E02DA">
            <w:r w:rsidRPr="00E96962">
              <w:t>Zakopiańska</w:t>
            </w:r>
            <w:r w:rsidRPr="00490DC0">
              <w:t xml:space="preserve"> </w:t>
            </w:r>
            <w:r w:rsidRPr="00E96962">
              <w:t>9</w:t>
            </w:r>
            <w:r w:rsidRPr="00490DC0">
              <w:t xml:space="preserve"> </w:t>
            </w:r>
          </w:p>
          <w:p w:rsidR="00E96962" w:rsidRPr="00490DC0" w:rsidRDefault="00E96962" w:rsidP="008E02DA">
            <w:pPr>
              <w:spacing w:after="40"/>
              <w:jc w:val="both"/>
            </w:pPr>
            <w:r w:rsidRPr="00E96962">
              <w:t>30-619</w:t>
            </w:r>
            <w:r w:rsidRPr="00490DC0">
              <w:t xml:space="preserve"> </w:t>
            </w:r>
            <w:r w:rsidRPr="00E9696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6962" w:rsidRPr="00490DC0" w:rsidRDefault="00E96962" w:rsidP="008E02DA">
            <w:pPr>
              <w:spacing w:before="120" w:after="120"/>
              <w:jc w:val="both"/>
            </w:pPr>
            <w:r w:rsidRPr="00E96962">
              <w:t>1 029 566.10 zł</w:t>
            </w:r>
          </w:p>
        </w:tc>
      </w:tr>
    </w:tbl>
    <w:p w:rsidR="00B34274" w:rsidRDefault="00B34274" w:rsidP="00A80738">
      <w:pPr>
        <w:spacing w:before="120" w:after="120"/>
        <w:jc w:val="both"/>
        <w:rPr>
          <w:sz w:val="24"/>
        </w:rPr>
      </w:pPr>
    </w:p>
    <w:p w:rsidR="00B34274" w:rsidRDefault="00B34274" w:rsidP="00B34274">
      <w:pPr>
        <w:rPr>
          <w:sz w:val="24"/>
        </w:rPr>
      </w:pPr>
    </w:p>
    <w:p w:rsidR="00577BC6" w:rsidRDefault="00B34274" w:rsidP="00B34274">
      <w:pPr>
        <w:tabs>
          <w:tab w:val="left" w:pos="7035"/>
        </w:tabs>
        <w:rPr>
          <w:sz w:val="24"/>
        </w:rPr>
      </w:pPr>
      <w:r>
        <w:rPr>
          <w:sz w:val="24"/>
        </w:rPr>
        <w:tab/>
        <w:t>Anna Trybus</w:t>
      </w:r>
    </w:p>
    <w:p w:rsidR="00B34274" w:rsidRDefault="00B34274" w:rsidP="00B34274">
      <w:pPr>
        <w:tabs>
          <w:tab w:val="left" w:pos="7035"/>
        </w:tabs>
        <w:rPr>
          <w:sz w:val="24"/>
        </w:rPr>
      </w:pPr>
    </w:p>
    <w:p w:rsidR="00B34274" w:rsidRPr="00B34274" w:rsidRDefault="00B34274" w:rsidP="00B34274">
      <w:pPr>
        <w:tabs>
          <w:tab w:val="left" w:pos="7035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</w:t>
      </w:r>
      <w:bookmarkStart w:id="0" w:name="_GoBack"/>
      <w:bookmarkEnd w:id="0"/>
      <w:r>
        <w:rPr>
          <w:sz w:val="24"/>
        </w:rPr>
        <w:t>Sekretarz komisji</w:t>
      </w:r>
    </w:p>
    <w:sectPr w:rsidR="00B34274" w:rsidRPr="00B342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0D79" w:rsidRDefault="00630D79">
      <w:r>
        <w:separator/>
      </w:r>
    </w:p>
  </w:endnote>
  <w:endnote w:type="continuationSeparator" w:id="0">
    <w:p w:rsidR="00630D79" w:rsidRDefault="00630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0D79" w:rsidRDefault="00630D79">
      <w:r>
        <w:separator/>
      </w:r>
    </w:p>
  </w:footnote>
  <w:footnote w:type="continuationSeparator" w:id="0">
    <w:p w:rsidR="00630D79" w:rsidRDefault="00630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6962" w:rsidRDefault="00E969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6962" w:rsidRDefault="00E969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6962" w:rsidRDefault="00E969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0D79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30D79"/>
    <w:rsid w:val="0069085C"/>
    <w:rsid w:val="006D03E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B34274"/>
    <w:rsid w:val="00C236D3"/>
    <w:rsid w:val="00C659E2"/>
    <w:rsid w:val="00CB0802"/>
    <w:rsid w:val="00D20908"/>
    <w:rsid w:val="00D665F5"/>
    <w:rsid w:val="00D7128F"/>
    <w:rsid w:val="00E9696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AFB51E"/>
  <w15:chartTrackingRefBased/>
  <w15:docId w15:val="{7709EA00-DD82-4EF0-9983-B3EB1318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2024-04-05T11:30:00Z</cp:lastPrinted>
  <dcterms:created xsi:type="dcterms:W3CDTF">2024-04-05T11:30:00Z</dcterms:created>
  <dcterms:modified xsi:type="dcterms:W3CDTF">2024-04-05T11:30:00Z</dcterms:modified>
</cp:coreProperties>
</file>