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4D50F0" w14:textId="183E9181" w:rsidR="006A5DF1" w:rsidRPr="001E79C9" w:rsidRDefault="00A045E9" w:rsidP="006A5DF1">
      <w:pPr>
        <w:spacing w:after="240"/>
        <w:jc w:val="right"/>
        <w:rPr>
          <w:sz w:val="24"/>
          <w:szCs w:val="24"/>
        </w:rPr>
      </w:pPr>
      <w:r w:rsidRPr="001E79C9">
        <w:rPr>
          <w:sz w:val="24"/>
          <w:szCs w:val="24"/>
        </w:rPr>
        <w:t>Kraków</w:t>
      </w:r>
      <w:r w:rsidR="006A5DF1" w:rsidRPr="001E79C9">
        <w:rPr>
          <w:sz w:val="24"/>
          <w:szCs w:val="24"/>
        </w:rPr>
        <w:t xml:space="preserve"> dnia: </w:t>
      </w:r>
      <w:r w:rsidR="00ED523C">
        <w:rPr>
          <w:sz w:val="24"/>
          <w:szCs w:val="24"/>
        </w:rPr>
        <w:t>04</w:t>
      </w:r>
      <w:r w:rsidR="00EF69C5">
        <w:rPr>
          <w:sz w:val="24"/>
          <w:szCs w:val="24"/>
        </w:rPr>
        <w:t>.04.2024 r.</w:t>
      </w:r>
    </w:p>
    <w:p w14:paraId="52FB168F" w14:textId="77777777" w:rsidR="006A5DF1" w:rsidRPr="001E79C9" w:rsidRDefault="00BE62A3" w:rsidP="006A5DF1">
      <w:pPr>
        <w:rPr>
          <w:b/>
          <w:bCs/>
          <w:sz w:val="24"/>
          <w:szCs w:val="24"/>
        </w:rPr>
      </w:pPr>
      <w:r w:rsidRPr="001E79C9">
        <w:rPr>
          <w:b/>
          <w:bCs/>
          <w:sz w:val="24"/>
          <w:szCs w:val="24"/>
        </w:rPr>
        <w:t xml:space="preserve">Szpital Miejski Specjalistyczny </w:t>
      </w:r>
    </w:p>
    <w:p w14:paraId="059D4A70" w14:textId="77777777" w:rsidR="00BE62A3" w:rsidRPr="001E79C9" w:rsidRDefault="00BE62A3" w:rsidP="006A5DF1">
      <w:pPr>
        <w:rPr>
          <w:sz w:val="24"/>
          <w:szCs w:val="24"/>
        </w:rPr>
      </w:pPr>
      <w:r w:rsidRPr="001E79C9">
        <w:rPr>
          <w:b/>
          <w:bCs/>
          <w:sz w:val="24"/>
          <w:szCs w:val="24"/>
        </w:rPr>
        <w:t>im. Gabriela Narutowicza w Krakowie</w:t>
      </w:r>
    </w:p>
    <w:p w14:paraId="7E3D6008" w14:textId="77777777" w:rsidR="006A5DF1" w:rsidRPr="001E79C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E79C9">
        <w:rPr>
          <w:sz w:val="24"/>
          <w:szCs w:val="24"/>
        </w:rPr>
        <w:t>ul. Prądnicka 35-37</w:t>
      </w:r>
    </w:p>
    <w:p w14:paraId="139A1FB3" w14:textId="77777777" w:rsidR="00BE62A3" w:rsidRPr="001E79C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E79C9">
        <w:rPr>
          <w:sz w:val="24"/>
          <w:szCs w:val="24"/>
        </w:rPr>
        <w:t>31-202 Kraków</w:t>
      </w:r>
    </w:p>
    <w:p w14:paraId="1ABED532" w14:textId="77777777" w:rsidR="006A5DF1" w:rsidRPr="001E79C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E79C9">
        <w:rPr>
          <w:sz w:val="24"/>
          <w:szCs w:val="24"/>
        </w:rPr>
        <w:tab/>
        <w:t xml:space="preserve"> </w:t>
      </w:r>
    </w:p>
    <w:p w14:paraId="2605975D" w14:textId="77777777" w:rsidR="006A5DF1" w:rsidRPr="001E79C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F8C871A" w14:textId="77777777" w:rsidR="006A5DF1" w:rsidRPr="001E79C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E79C9">
        <w:rPr>
          <w:b/>
          <w:sz w:val="24"/>
          <w:szCs w:val="24"/>
        </w:rPr>
        <w:t>WYKONAWCY</w:t>
      </w:r>
    </w:p>
    <w:p w14:paraId="0D27D2C1" w14:textId="77777777" w:rsidR="006A5DF1" w:rsidRPr="001E79C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E79C9">
        <w:rPr>
          <w:sz w:val="24"/>
          <w:szCs w:val="24"/>
        </w:rPr>
        <w:t>ubiegający się o zamówienie publiczne</w:t>
      </w:r>
    </w:p>
    <w:p w14:paraId="4BCCF594" w14:textId="77777777" w:rsidR="006D4AB3" w:rsidRPr="001E79C9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48D79DF0" w14:textId="77777777" w:rsidR="006D4AB3" w:rsidRPr="001E79C9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2D2E3FF" w14:textId="3360B14C" w:rsidR="00632C3C" w:rsidRPr="001B598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B598A">
        <w:rPr>
          <w:rFonts w:ascii="Times New Roman" w:hAnsi="Times New Roman"/>
          <w:szCs w:val="28"/>
        </w:rPr>
        <w:t>WYJAŚNIENI</w:t>
      </w:r>
      <w:r w:rsidR="00520165" w:rsidRPr="001B598A">
        <w:rPr>
          <w:rFonts w:ascii="Times New Roman" w:hAnsi="Times New Roman"/>
          <w:szCs w:val="28"/>
        </w:rPr>
        <w:t>A</w:t>
      </w:r>
      <w:r w:rsidR="00632C3C" w:rsidRPr="001B598A">
        <w:rPr>
          <w:rFonts w:ascii="Times New Roman" w:hAnsi="Times New Roman"/>
          <w:szCs w:val="28"/>
        </w:rPr>
        <w:t xml:space="preserve"> TREŚCI</w:t>
      </w:r>
      <w:r w:rsidR="0029606A" w:rsidRPr="001B598A">
        <w:rPr>
          <w:rFonts w:ascii="Times New Roman" w:hAnsi="Times New Roman"/>
          <w:szCs w:val="28"/>
        </w:rPr>
        <w:t xml:space="preserve"> SWZ</w:t>
      </w:r>
      <w:r w:rsidR="001E79C9" w:rsidRPr="001B598A">
        <w:rPr>
          <w:rFonts w:ascii="Times New Roman" w:hAnsi="Times New Roman"/>
          <w:szCs w:val="28"/>
        </w:rPr>
        <w:t xml:space="preserve"> -</w:t>
      </w:r>
      <w:r w:rsidR="00ED523C">
        <w:rPr>
          <w:rFonts w:ascii="Times New Roman" w:hAnsi="Times New Roman"/>
          <w:szCs w:val="28"/>
        </w:rPr>
        <w:t xml:space="preserve"> </w:t>
      </w:r>
      <w:r w:rsidR="001E79C9" w:rsidRPr="001B598A">
        <w:rPr>
          <w:rFonts w:ascii="Times New Roman" w:hAnsi="Times New Roman"/>
          <w:szCs w:val="28"/>
        </w:rPr>
        <w:t>4</w:t>
      </w:r>
    </w:p>
    <w:p w14:paraId="3F815F04" w14:textId="7F33ED28" w:rsidR="006D4AB3" w:rsidRPr="001E79C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E79C9">
        <w:rPr>
          <w:sz w:val="24"/>
          <w:szCs w:val="24"/>
        </w:rPr>
        <w:t xml:space="preserve">Dotyczy: </w:t>
      </w:r>
      <w:r w:rsidR="006A5DF1" w:rsidRPr="001E79C9">
        <w:rPr>
          <w:sz w:val="24"/>
          <w:szCs w:val="24"/>
        </w:rPr>
        <w:t>p</w:t>
      </w:r>
      <w:r w:rsidRPr="001E79C9">
        <w:rPr>
          <w:sz w:val="24"/>
          <w:szCs w:val="24"/>
        </w:rPr>
        <w:t>ostępowani</w:t>
      </w:r>
      <w:r w:rsidR="006A5DF1" w:rsidRPr="001E79C9">
        <w:rPr>
          <w:sz w:val="24"/>
          <w:szCs w:val="24"/>
        </w:rPr>
        <w:t>a</w:t>
      </w:r>
      <w:r w:rsidRPr="001E79C9">
        <w:rPr>
          <w:sz w:val="24"/>
          <w:szCs w:val="24"/>
        </w:rPr>
        <w:t xml:space="preserve"> o udzielenie zamówienia publicznego, prowadzone</w:t>
      </w:r>
      <w:r w:rsidR="006A5DF1" w:rsidRPr="001E79C9">
        <w:rPr>
          <w:sz w:val="24"/>
          <w:szCs w:val="24"/>
        </w:rPr>
        <w:t>go</w:t>
      </w:r>
      <w:r w:rsidRPr="001E79C9">
        <w:rPr>
          <w:sz w:val="24"/>
          <w:szCs w:val="24"/>
        </w:rPr>
        <w:t xml:space="preserve"> w</w:t>
      </w:r>
      <w:r w:rsidR="00BE62A3" w:rsidRPr="001E79C9">
        <w:rPr>
          <w:sz w:val="24"/>
          <w:szCs w:val="24"/>
        </w:rPr>
        <w:t> </w:t>
      </w:r>
      <w:r w:rsidRPr="001E79C9">
        <w:rPr>
          <w:sz w:val="24"/>
          <w:szCs w:val="24"/>
        </w:rPr>
        <w:t xml:space="preserve">trybie </w:t>
      </w:r>
      <w:r w:rsidR="00A045E9" w:rsidRPr="001E79C9">
        <w:rPr>
          <w:sz w:val="24"/>
          <w:szCs w:val="24"/>
        </w:rPr>
        <w:t>przetarg</w:t>
      </w:r>
      <w:r w:rsidR="00604269">
        <w:rPr>
          <w:sz w:val="24"/>
          <w:szCs w:val="24"/>
        </w:rPr>
        <w:t>u</w:t>
      </w:r>
      <w:r w:rsidR="00A045E9" w:rsidRPr="001E79C9">
        <w:rPr>
          <w:sz w:val="24"/>
          <w:szCs w:val="24"/>
        </w:rPr>
        <w:t xml:space="preserve"> nieograniczon</w:t>
      </w:r>
      <w:r w:rsidR="00604269">
        <w:rPr>
          <w:sz w:val="24"/>
          <w:szCs w:val="24"/>
        </w:rPr>
        <w:t>ego</w:t>
      </w:r>
      <w:r w:rsidRPr="001E79C9">
        <w:rPr>
          <w:b/>
          <w:sz w:val="24"/>
          <w:szCs w:val="24"/>
        </w:rPr>
        <w:t xml:space="preserve"> </w:t>
      </w:r>
      <w:r w:rsidRPr="001E79C9">
        <w:rPr>
          <w:bCs/>
          <w:sz w:val="24"/>
          <w:szCs w:val="24"/>
        </w:rPr>
        <w:t>na</w:t>
      </w:r>
      <w:r w:rsidRPr="001E79C9">
        <w:rPr>
          <w:b/>
          <w:sz w:val="24"/>
          <w:szCs w:val="24"/>
        </w:rPr>
        <w:t xml:space="preserve"> </w:t>
      </w:r>
      <w:r w:rsidR="00E72428" w:rsidRPr="001E79C9">
        <w:rPr>
          <w:bCs/>
          <w:sz w:val="24"/>
          <w:szCs w:val="24"/>
        </w:rPr>
        <w:t>”</w:t>
      </w:r>
      <w:r w:rsidR="00A045E9" w:rsidRPr="001E79C9">
        <w:rPr>
          <w:b/>
          <w:bCs/>
          <w:sz w:val="24"/>
          <w:szCs w:val="24"/>
        </w:rPr>
        <w:t>Zakup i dostawa wyrobów medycznych I</w:t>
      </w:r>
      <w:r w:rsidR="00E72428" w:rsidRPr="001E79C9">
        <w:rPr>
          <w:bCs/>
          <w:sz w:val="24"/>
          <w:szCs w:val="24"/>
        </w:rPr>
        <w:t>”</w:t>
      </w:r>
      <w:r w:rsidRPr="001E79C9">
        <w:rPr>
          <w:b/>
          <w:sz w:val="24"/>
          <w:szCs w:val="24"/>
        </w:rPr>
        <w:t xml:space="preserve"> </w:t>
      </w:r>
      <w:r w:rsidRPr="001E79C9">
        <w:rPr>
          <w:bCs/>
          <w:sz w:val="24"/>
          <w:szCs w:val="24"/>
        </w:rPr>
        <w:t>– znak sprawy</w:t>
      </w:r>
      <w:r w:rsidRPr="001E79C9">
        <w:rPr>
          <w:b/>
          <w:sz w:val="24"/>
          <w:szCs w:val="24"/>
        </w:rPr>
        <w:t xml:space="preserve"> </w:t>
      </w:r>
      <w:r w:rsidR="00A045E9" w:rsidRPr="001E79C9">
        <w:rPr>
          <w:b/>
          <w:sz w:val="24"/>
          <w:szCs w:val="24"/>
        </w:rPr>
        <w:t>ZP/6/2024</w:t>
      </w:r>
      <w:r w:rsidRPr="001E79C9">
        <w:rPr>
          <w:b/>
          <w:sz w:val="24"/>
          <w:szCs w:val="24"/>
        </w:rPr>
        <w:t>.</w:t>
      </w:r>
    </w:p>
    <w:p w14:paraId="6126EAD4" w14:textId="77777777" w:rsidR="0012774F" w:rsidRPr="001E79C9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1E79C9">
        <w:rPr>
          <w:sz w:val="24"/>
          <w:szCs w:val="24"/>
        </w:rPr>
        <w:t xml:space="preserve">Zamawiający, działając na podstawie art. </w:t>
      </w:r>
      <w:r w:rsidR="0029606A" w:rsidRPr="001E79C9">
        <w:rPr>
          <w:sz w:val="24"/>
          <w:szCs w:val="24"/>
        </w:rPr>
        <w:t>1</w:t>
      </w:r>
      <w:r w:rsidRPr="001E79C9">
        <w:rPr>
          <w:sz w:val="24"/>
          <w:szCs w:val="24"/>
        </w:rPr>
        <w:t>3</w:t>
      </w:r>
      <w:r w:rsidR="0029606A" w:rsidRPr="001E79C9">
        <w:rPr>
          <w:sz w:val="24"/>
          <w:szCs w:val="24"/>
        </w:rPr>
        <w:t>5</w:t>
      </w:r>
      <w:r w:rsidRPr="001E79C9">
        <w:rPr>
          <w:sz w:val="24"/>
          <w:szCs w:val="24"/>
        </w:rPr>
        <w:t xml:space="preserve"> ust</w:t>
      </w:r>
      <w:r w:rsidR="00D9049C" w:rsidRPr="001E79C9">
        <w:rPr>
          <w:sz w:val="24"/>
          <w:szCs w:val="24"/>
        </w:rPr>
        <w:t xml:space="preserve">. </w:t>
      </w:r>
      <w:r w:rsidR="0029606A" w:rsidRPr="001E79C9">
        <w:rPr>
          <w:sz w:val="24"/>
          <w:szCs w:val="24"/>
        </w:rPr>
        <w:t>6</w:t>
      </w:r>
      <w:r w:rsidRPr="001E79C9">
        <w:rPr>
          <w:sz w:val="24"/>
          <w:szCs w:val="24"/>
        </w:rPr>
        <w:t xml:space="preserve"> ustawy z dnia </w:t>
      </w:r>
      <w:r w:rsidR="0029606A" w:rsidRPr="001E79C9">
        <w:rPr>
          <w:sz w:val="24"/>
          <w:szCs w:val="24"/>
        </w:rPr>
        <w:t>11</w:t>
      </w:r>
      <w:r w:rsidRPr="001E79C9">
        <w:rPr>
          <w:sz w:val="24"/>
          <w:szCs w:val="24"/>
        </w:rPr>
        <w:t xml:space="preserve"> </w:t>
      </w:r>
      <w:r w:rsidR="0029606A" w:rsidRPr="001E79C9">
        <w:rPr>
          <w:sz w:val="24"/>
          <w:szCs w:val="24"/>
        </w:rPr>
        <w:t xml:space="preserve">września </w:t>
      </w:r>
      <w:r w:rsidRPr="001E79C9">
        <w:rPr>
          <w:sz w:val="24"/>
          <w:szCs w:val="24"/>
        </w:rPr>
        <w:t>20</w:t>
      </w:r>
      <w:r w:rsidR="0029606A" w:rsidRPr="001E79C9">
        <w:rPr>
          <w:sz w:val="24"/>
          <w:szCs w:val="24"/>
        </w:rPr>
        <w:t>19</w:t>
      </w:r>
      <w:r w:rsidR="00BE62A3" w:rsidRPr="001E79C9">
        <w:rPr>
          <w:sz w:val="24"/>
          <w:szCs w:val="24"/>
        </w:rPr>
        <w:t> </w:t>
      </w:r>
      <w:r w:rsidRPr="001E79C9">
        <w:rPr>
          <w:sz w:val="24"/>
          <w:szCs w:val="24"/>
        </w:rPr>
        <w:t>r</w:t>
      </w:r>
      <w:r w:rsidR="0029606A" w:rsidRPr="001E79C9">
        <w:rPr>
          <w:sz w:val="24"/>
          <w:szCs w:val="24"/>
        </w:rPr>
        <w:t>.</w:t>
      </w:r>
      <w:r w:rsidRPr="001E79C9">
        <w:rPr>
          <w:sz w:val="24"/>
          <w:szCs w:val="24"/>
        </w:rPr>
        <w:t xml:space="preserve"> Prawo </w:t>
      </w:r>
      <w:r w:rsidR="0029606A" w:rsidRPr="001E79C9">
        <w:rPr>
          <w:sz w:val="24"/>
          <w:szCs w:val="24"/>
        </w:rPr>
        <w:t>z</w:t>
      </w:r>
      <w:r w:rsidRPr="001E79C9">
        <w:rPr>
          <w:sz w:val="24"/>
          <w:szCs w:val="24"/>
        </w:rPr>
        <w:t xml:space="preserve">amówień </w:t>
      </w:r>
      <w:r w:rsidR="0029606A" w:rsidRPr="001E79C9">
        <w:rPr>
          <w:sz w:val="24"/>
          <w:szCs w:val="24"/>
        </w:rPr>
        <w:t>p</w:t>
      </w:r>
      <w:r w:rsidRPr="001E79C9">
        <w:rPr>
          <w:sz w:val="24"/>
          <w:szCs w:val="24"/>
        </w:rPr>
        <w:t>ublicznych</w:t>
      </w:r>
      <w:r w:rsidR="00BE7BFD" w:rsidRPr="001E79C9">
        <w:rPr>
          <w:sz w:val="24"/>
          <w:szCs w:val="24"/>
        </w:rPr>
        <w:t xml:space="preserve"> </w:t>
      </w:r>
      <w:r w:rsidR="00D9049C" w:rsidRPr="001E79C9">
        <w:rPr>
          <w:sz w:val="24"/>
          <w:szCs w:val="24"/>
        </w:rPr>
        <w:t>udostępnia</w:t>
      </w:r>
      <w:r w:rsidR="00BE7BFD" w:rsidRPr="001E79C9">
        <w:rPr>
          <w:sz w:val="24"/>
          <w:szCs w:val="24"/>
        </w:rPr>
        <w:t xml:space="preserve"> poniżej treść zapytań do S</w:t>
      </w:r>
      <w:r w:rsidR="0012774F" w:rsidRPr="001E79C9">
        <w:rPr>
          <w:sz w:val="24"/>
          <w:szCs w:val="24"/>
        </w:rPr>
        <w:t>pecyfikacji Warunków Zamówienia (</w:t>
      </w:r>
      <w:r w:rsidR="0012774F" w:rsidRPr="001E79C9">
        <w:rPr>
          <w:sz w:val="24"/>
          <w:szCs w:val="24"/>
          <w:lang w:eastAsia="ar-SA"/>
        </w:rPr>
        <w:t>zwanej dalej</w:t>
      </w:r>
      <w:r w:rsidR="0012774F" w:rsidRPr="001E79C9">
        <w:rPr>
          <w:b/>
          <w:sz w:val="24"/>
          <w:szCs w:val="24"/>
          <w:lang w:eastAsia="ar-SA"/>
        </w:rPr>
        <w:t xml:space="preserve"> </w:t>
      </w:r>
      <w:r w:rsidR="0012774F" w:rsidRPr="001E79C9">
        <w:rPr>
          <w:bCs/>
          <w:sz w:val="24"/>
          <w:szCs w:val="24"/>
          <w:lang w:eastAsia="ar-SA"/>
        </w:rPr>
        <w:t>”SWZ”)</w:t>
      </w:r>
      <w:r w:rsidR="00D9049C" w:rsidRPr="001E79C9">
        <w:rPr>
          <w:bCs/>
          <w:sz w:val="24"/>
          <w:szCs w:val="24"/>
          <w:lang w:eastAsia="ar-SA"/>
        </w:rPr>
        <w:t xml:space="preserve"> </w:t>
      </w:r>
      <w:r w:rsidR="00D9049C" w:rsidRPr="001E79C9">
        <w:rPr>
          <w:sz w:val="24"/>
          <w:szCs w:val="24"/>
        </w:rPr>
        <w:t>wraz z wyjaśnieniami</w:t>
      </w:r>
      <w:r w:rsidR="0012774F" w:rsidRPr="001E79C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045E9" w:rsidRPr="001E79C9" w14:paraId="18290FC1" w14:textId="77777777" w:rsidTr="000A3F73">
        <w:tc>
          <w:tcPr>
            <w:tcW w:w="9356" w:type="dxa"/>
            <w:shd w:val="clear" w:color="auto" w:fill="auto"/>
          </w:tcPr>
          <w:p w14:paraId="3221037E" w14:textId="4454B8DE" w:rsidR="00A045E9" w:rsidRPr="001E79C9" w:rsidRDefault="00A045E9" w:rsidP="000A3F7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E79C9">
              <w:rPr>
                <w:sz w:val="24"/>
                <w:szCs w:val="24"/>
              </w:rPr>
              <w:t xml:space="preserve">Pakiet 6 – Filtr oddechowy mechaniczny Prosimy Zamawiającego o dopuszczenie filtra oddechowego mechanicznego w wydzielonym celulozowym wymiennikiem ciepła i wilgoci </w:t>
            </w:r>
            <w:r w:rsidR="001B598A">
              <w:rPr>
                <w:sz w:val="24"/>
                <w:szCs w:val="24"/>
              </w:rPr>
              <w:br/>
            </w:r>
            <w:r w:rsidRPr="001E79C9">
              <w:rPr>
                <w:sz w:val="24"/>
                <w:szCs w:val="24"/>
              </w:rPr>
              <w:t xml:space="preserve">o skuteczności filtracji względem bakterii i wirusów ? 99,9999%, skuteczność filtracji wg NaCl ? 99,764%, przestrzeni martwej 96ml, wadze 49g, nawilżanie 34 mgH2O/l przy VT500ml, utrata wilgoci 6 mgH2O/l przy VT500ml , objętość oddechowa 300-1500ml, opór przepływu 1,1 cmH2O przy 30l/min, 2,5 cmH2O przy 60 l/min, 4,2 cm H2O przy 90l/min, </w:t>
            </w:r>
            <w:r w:rsidR="001B598A">
              <w:rPr>
                <w:sz w:val="24"/>
                <w:szCs w:val="24"/>
              </w:rPr>
              <w:br/>
            </w:r>
            <w:r w:rsidRPr="001E79C9">
              <w:rPr>
                <w:sz w:val="24"/>
                <w:szCs w:val="24"/>
              </w:rPr>
              <w:t>z portem do kapnografii, posiadający standardowe złącze 22M/15F-22F/15M, sterylny.</w:t>
            </w:r>
          </w:p>
          <w:p w14:paraId="378FB40B" w14:textId="20204A95" w:rsidR="00A045E9" w:rsidRPr="001E79C9" w:rsidRDefault="00A045E9" w:rsidP="000A3F7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E79C9">
              <w:rPr>
                <w:b/>
                <w:bCs/>
                <w:sz w:val="24"/>
                <w:szCs w:val="24"/>
              </w:rPr>
              <w:t>Odpowiedź:</w:t>
            </w:r>
            <w:r w:rsidR="001B5894">
              <w:rPr>
                <w:b/>
                <w:bCs/>
                <w:sz w:val="24"/>
                <w:szCs w:val="24"/>
              </w:rPr>
              <w:t xml:space="preserve"> Zamawiający dopuszcza produkt o zbliżonych parametrach.</w:t>
            </w:r>
          </w:p>
          <w:p w14:paraId="1EFAD779" w14:textId="49A61059" w:rsidR="00A045E9" w:rsidRPr="001E79C9" w:rsidRDefault="00A045E9" w:rsidP="000A3F73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7A4E2DEF" w14:textId="77777777" w:rsidR="00BE7BFD" w:rsidRPr="001E79C9" w:rsidRDefault="00BE7BFD" w:rsidP="00520165">
      <w:pPr>
        <w:jc w:val="both"/>
        <w:rPr>
          <w:sz w:val="24"/>
          <w:szCs w:val="24"/>
        </w:rPr>
      </w:pPr>
    </w:p>
    <w:p w14:paraId="24452D53" w14:textId="77777777" w:rsidR="006D4AB3" w:rsidRPr="001E79C9" w:rsidRDefault="00BE62A3" w:rsidP="001B598A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1E79C9">
        <w:rPr>
          <w:sz w:val="24"/>
          <w:szCs w:val="24"/>
        </w:rPr>
        <w:t>Przewodniczący Komisji Przetargowej</w:t>
      </w:r>
    </w:p>
    <w:p w14:paraId="0CE89A9A" w14:textId="00A53FA4" w:rsidR="006D4AB3" w:rsidRPr="001E79C9" w:rsidRDefault="00A045E9" w:rsidP="001B598A">
      <w:pPr>
        <w:spacing w:before="120" w:after="120" w:line="360" w:lineRule="auto"/>
        <w:ind w:left="6521"/>
        <w:rPr>
          <w:sz w:val="24"/>
          <w:szCs w:val="24"/>
        </w:rPr>
      </w:pPr>
      <w:r w:rsidRPr="001E79C9">
        <w:rPr>
          <w:sz w:val="24"/>
          <w:szCs w:val="24"/>
        </w:rPr>
        <w:t>Agnieszka</w:t>
      </w:r>
      <w:r w:rsidR="006D4AB3" w:rsidRPr="001E79C9">
        <w:rPr>
          <w:sz w:val="24"/>
          <w:szCs w:val="24"/>
        </w:rPr>
        <w:t xml:space="preserve"> </w:t>
      </w:r>
      <w:r w:rsidRPr="001E79C9">
        <w:rPr>
          <w:sz w:val="24"/>
          <w:szCs w:val="24"/>
        </w:rPr>
        <w:t>Biel</w:t>
      </w:r>
    </w:p>
    <w:sectPr w:rsidR="006D4AB3" w:rsidRPr="001E79C9" w:rsidSect="001B59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27783A" w14:textId="77777777" w:rsidR="0032574A" w:rsidRDefault="0032574A">
      <w:r>
        <w:separator/>
      </w:r>
    </w:p>
  </w:endnote>
  <w:endnote w:type="continuationSeparator" w:id="0">
    <w:p w14:paraId="7602AB94" w14:textId="77777777" w:rsidR="0032574A" w:rsidRDefault="00325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3A022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70D22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6EA2EB" w14:textId="77777777" w:rsidR="006D4AB3" w:rsidRDefault="00ED523C">
    <w:pPr>
      <w:pStyle w:val="Stopka"/>
      <w:tabs>
        <w:tab w:val="clear" w:pos="4536"/>
      </w:tabs>
      <w:jc w:val="center"/>
    </w:pPr>
    <w:r>
      <w:rPr>
        <w:noProof/>
      </w:rPr>
      <w:pict w14:anchorId="12D76DBD">
        <v:line id="_x0000_s1025" style="position:absolute;left:0;text-align:left;z-index:251657728" from="-3.85pt,8.75pt" to="455.15pt,8.75pt"/>
      </w:pict>
    </w:r>
  </w:p>
  <w:p w14:paraId="236CB75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DCE47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3482B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78875A3" w14:textId="77777777" w:rsidR="006D4AB3" w:rsidRDefault="006D4AB3">
    <w:pPr>
      <w:pStyle w:val="Stopka"/>
      <w:tabs>
        <w:tab w:val="clear" w:pos="4536"/>
        <w:tab w:val="left" w:pos="6237"/>
      </w:tabs>
    </w:pPr>
  </w:p>
  <w:p w14:paraId="3915B40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BD4574" w14:textId="77777777" w:rsidR="0032574A" w:rsidRDefault="0032574A">
      <w:r>
        <w:separator/>
      </w:r>
    </w:p>
  </w:footnote>
  <w:footnote w:type="continuationSeparator" w:id="0">
    <w:p w14:paraId="7EAFC886" w14:textId="77777777" w:rsidR="0032574A" w:rsidRDefault="003257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68F2FB" w14:textId="77777777" w:rsidR="00A045E9" w:rsidRDefault="00A045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3113F3" w14:textId="77777777" w:rsidR="00A045E9" w:rsidRDefault="00A045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F3DBF0" w14:textId="77777777" w:rsidR="00A045E9" w:rsidRDefault="00A045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941729">
    <w:abstractNumId w:val="3"/>
  </w:num>
  <w:num w:numId="2" w16cid:durableId="1015687054">
    <w:abstractNumId w:val="6"/>
  </w:num>
  <w:num w:numId="3" w16cid:durableId="738140479">
    <w:abstractNumId w:val="2"/>
  </w:num>
  <w:num w:numId="4" w16cid:durableId="466900726">
    <w:abstractNumId w:val="5"/>
  </w:num>
  <w:num w:numId="5" w16cid:durableId="1655984425">
    <w:abstractNumId w:val="0"/>
  </w:num>
  <w:num w:numId="6" w16cid:durableId="1681928350">
    <w:abstractNumId w:val="1"/>
  </w:num>
  <w:num w:numId="7" w16cid:durableId="14730141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574A"/>
    <w:rsid w:val="00031374"/>
    <w:rsid w:val="000A1097"/>
    <w:rsid w:val="000E2A8F"/>
    <w:rsid w:val="0012774F"/>
    <w:rsid w:val="00144B7A"/>
    <w:rsid w:val="00180C6E"/>
    <w:rsid w:val="001B5894"/>
    <w:rsid w:val="001B598A"/>
    <w:rsid w:val="001E79C9"/>
    <w:rsid w:val="0029606A"/>
    <w:rsid w:val="0032574A"/>
    <w:rsid w:val="004848F3"/>
    <w:rsid w:val="004A75F2"/>
    <w:rsid w:val="005144A9"/>
    <w:rsid w:val="00520165"/>
    <w:rsid w:val="005B1B08"/>
    <w:rsid w:val="00604269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045E9"/>
    <w:rsid w:val="00A905AC"/>
    <w:rsid w:val="00B00152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523C"/>
    <w:rsid w:val="00EF69C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208873"/>
  <w15:chartTrackingRefBased/>
  <w15:docId w15:val="{01D2A9CC-4BD9-4541-B660-01E9D4B31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172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9</cp:revision>
  <cp:lastPrinted>2024-04-04T08:55:00Z</cp:lastPrinted>
  <dcterms:created xsi:type="dcterms:W3CDTF">2024-03-15T11:20:00Z</dcterms:created>
  <dcterms:modified xsi:type="dcterms:W3CDTF">2024-04-04T08:55:00Z</dcterms:modified>
</cp:coreProperties>
</file>