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1DE3FD" w14:textId="5B0C5EAD" w:rsidR="005433F8" w:rsidRPr="00055C1C" w:rsidRDefault="005433F8" w:rsidP="00055C1C">
      <w:pPr>
        <w:suppressAutoHyphens w:val="0"/>
        <w:jc w:val="right"/>
        <w:rPr>
          <w:rFonts w:ascii="Verdana" w:hAnsi="Verdana"/>
          <w:b/>
          <w:sz w:val="20"/>
          <w:szCs w:val="20"/>
        </w:rPr>
      </w:pPr>
      <w:r w:rsidRPr="00055C1C">
        <w:rPr>
          <w:rFonts w:ascii="Verdana" w:hAnsi="Verdana"/>
          <w:b/>
          <w:sz w:val="20"/>
          <w:szCs w:val="20"/>
        </w:rPr>
        <w:t>Załącznik nr 3</w:t>
      </w:r>
    </w:p>
    <w:p w14:paraId="4B865ED1" w14:textId="77777777" w:rsidR="005433F8" w:rsidRPr="00055C1C" w:rsidRDefault="005433F8" w:rsidP="00055C1C">
      <w:pPr>
        <w:suppressAutoHyphens w:val="0"/>
        <w:jc w:val="center"/>
        <w:rPr>
          <w:rFonts w:ascii="Verdana" w:hAnsi="Verdana"/>
          <w:b/>
          <w:sz w:val="20"/>
          <w:szCs w:val="20"/>
        </w:rPr>
      </w:pPr>
      <w:r w:rsidRPr="00055C1C">
        <w:rPr>
          <w:rFonts w:ascii="Verdana" w:hAnsi="Verdana"/>
          <w:b/>
          <w:sz w:val="20"/>
          <w:szCs w:val="20"/>
        </w:rPr>
        <w:t>WZÓR UMOWY</w:t>
      </w:r>
    </w:p>
    <w:p w14:paraId="7CF058A8" w14:textId="77777777" w:rsidR="005433F8" w:rsidRPr="00070A06" w:rsidRDefault="005433F8" w:rsidP="00055C1C">
      <w:pPr>
        <w:suppressAutoHyphens w:val="0"/>
        <w:jc w:val="center"/>
        <w:rPr>
          <w:rFonts w:ascii="Verdana" w:hAnsi="Verdana"/>
          <w:bCs/>
          <w:i/>
          <w:iCs/>
          <w:sz w:val="20"/>
          <w:szCs w:val="20"/>
        </w:rPr>
      </w:pPr>
      <w:r w:rsidRPr="00070A06">
        <w:rPr>
          <w:rFonts w:ascii="Verdana" w:hAnsi="Verdana"/>
          <w:bCs/>
          <w:i/>
          <w:iCs/>
          <w:sz w:val="20"/>
          <w:szCs w:val="20"/>
        </w:rPr>
        <w:t xml:space="preserve">Ostateczna treść umowy może ulec zmianie w zakresie nie zmieniającym istotnych postanowień wzoru umowy i SWZ. </w:t>
      </w:r>
    </w:p>
    <w:p w14:paraId="2B8611FB" w14:textId="77777777" w:rsidR="005433F8" w:rsidRPr="00055C1C" w:rsidRDefault="005433F8" w:rsidP="00055C1C">
      <w:pPr>
        <w:suppressAutoHyphens w:val="0"/>
        <w:jc w:val="center"/>
        <w:rPr>
          <w:rFonts w:ascii="Verdana" w:hAnsi="Verdana"/>
          <w:b/>
          <w:sz w:val="20"/>
          <w:szCs w:val="20"/>
        </w:rPr>
      </w:pPr>
    </w:p>
    <w:p w14:paraId="516C81DB"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 xml:space="preserve">Zawarta w Krakowie w wyniku przeprowadzonego postępowania o zamówienie publiczne </w:t>
      </w:r>
      <w:r w:rsidRPr="00055C1C">
        <w:rPr>
          <w:rFonts w:ascii="Verdana" w:hAnsi="Verdana"/>
          <w:sz w:val="20"/>
          <w:szCs w:val="20"/>
        </w:rPr>
        <w:br/>
        <w:t>w trybie podstawowym bez negocjacji pomiędzy:</w:t>
      </w:r>
    </w:p>
    <w:p w14:paraId="0A472572" w14:textId="7B4C7BA1" w:rsidR="005433F8" w:rsidRPr="00055C1C" w:rsidRDefault="005433F8" w:rsidP="00055C1C">
      <w:pPr>
        <w:suppressAutoHyphens w:val="0"/>
        <w:ind w:right="-47"/>
        <w:jc w:val="both"/>
        <w:rPr>
          <w:rFonts w:ascii="Verdana" w:hAnsi="Verdana"/>
          <w:sz w:val="20"/>
          <w:szCs w:val="20"/>
        </w:rPr>
      </w:pPr>
      <w:r w:rsidRPr="00055C1C">
        <w:rPr>
          <w:rFonts w:ascii="Verdana" w:hAnsi="Verdana"/>
          <w:b/>
          <w:sz w:val="20"/>
          <w:szCs w:val="20"/>
        </w:rPr>
        <w:t>Akademią Górniczo-Hutniczą im. Stanisława Staszica w Krakowie</w:t>
      </w:r>
      <w:r w:rsidR="009461A6">
        <w:rPr>
          <w:rFonts w:ascii="Verdana" w:hAnsi="Verdana"/>
          <w:b/>
          <w:sz w:val="20"/>
          <w:szCs w:val="20"/>
        </w:rPr>
        <w:t>,</w:t>
      </w:r>
      <w:r w:rsidRPr="00055C1C">
        <w:rPr>
          <w:rFonts w:ascii="Verdana" w:hAnsi="Verdana"/>
          <w:b/>
          <w:sz w:val="20"/>
          <w:szCs w:val="20"/>
        </w:rPr>
        <w:t xml:space="preserve"> al</w:t>
      </w:r>
      <w:r w:rsidR="009461A6" w:rsidRPr="00055C1C">
        <w:rPr>
          <w:rFonts w:ascii="Verdana" w:hAnsi="Verdana"/>
          <w:b/>
          <w:sz w:val="20"/>
          <w:szCs w:val="20"/>
        </w:rPr>
        <w:t>.</w:t>
      </w:r>
      <w:r w:rsidR="009461A6">
        <w:rPr>
          <w:rFonts w:ascii="Verdana" w:hAnsi="Verdana"/>
          <w:b/>
          <w:sz w:val="20"/>
          <w:szCs w:val="20"/>
        </w:rPr>
        <w:t> </w:t>
      </w:r>
      <w:r w:rsidRPr="00055C1C">
        <w:rPr>
          <w:rFonts w:ascii="Verdana" w:hAnsi="Verdana"/>
          <w:b/>
          <w:sz w:val="20"/>
          <w:szCs w:val="20"/>
        </w:rPr>
        <w:t>Mickiewicza 30</w:t>
      </w:r>
      <w:r w:rsidR="003C0101" w:rsidRPr="00055C1C">
        <w:rPr>
          <w:rFonts w:ascii="Verdana" w:hAnsi="Verdana"/>
          <w:b/>
          <w:sz w:val="20"/>
          <w:szCs w:val="20"/>
        </w:rPr>
        <w:t>, 30-059 Kraków</w:t>
      </w:r>
      <w:r w:rsidR="009461A6">
        <w:rPr>
          <w:rFonts w:ascii="Verdana" w:hAnsi="Verdana"/>
          <w:sz w:val="20"/>
          <w:szCs w:val="20"/>
        </w:rPr>
        <w:t xml:space="preserve"> –</w:t>
      </w:r>
      <w:r w:rsidR="009461A6" w:rsidRPr="00055C1C">
        <w:rPr>
          <w:rFonts w:ascii="Verdana" w:hAnsi="Verdana"/>
          <w:sz w:val="20"/>
          <w:szCs w:val="20"/>
        </w:rPr>
        <w:t xml:space="preserve"> </w:t>
      </w:r>
      <w:r w:rsidRPr="009461A6">
        <w:rPr>
          <w:rFonts w:ascii="Verdana" w:hAnsi="Verdana"/>
          <w:b/>
          <w:bCs/>
          <w:sz w:val="20"/>
          <w:szCs w:val="20"/>
        </w:rPr>
        <w:t>Wy</w:t>
      </w:r>
      <w:r w:rsidR="004A4F80" w:rsidRPr="009461A6">
        <w:rPr>
          <w:rFonts w:ascii="Verdana" w:hAnsi="Verdana"/>
          <w:b/>
          <w:bCs/>
          <w:sz w:val="20"/>
          <w:szCs w:val="20"/>
        </w:rPr>
        <w:t>dawnictwa AGH</w:t>
      </w:r>
    </w:p>
    <w:p w14:paraId="66744341"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reprezentowaną przez:</w:t>
      </w:r>
    </w:p>
    <w:p w14:paraId="15450156" w14:textId="089C28FC"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 xml:space="preserve">1. </w:t>
      </w:r>
      <w:r w:rsidR="008A337A">
        <w:rPr>
          <w:rFonts w:ascii="Verdana" w:hAnsi="Verdana"/>
          <w:sz w:val="20"/>
          <w:szCs w:val="20"/>
        </w:rPr>
        <w:t>Dyrektora Jednostki</w:t>
      </w:r>
      <w:r w:rsidRPr="00055C1C">
        <w:rPr>
          <w:rFonts w:ascii="Verdana" w:hAnsi="Verdana"/>
          <w:sz w:val="20"/>
          <w:szCs w:val="20"/>
        </w:rPr>
        <w:t>..........................................................</w:t>
      </w:r>
    </w:p>
    <w:p w14:paraId="26DBA667"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zwaną dalej KUPUJĄCYM</w:t>
      </w:r>
    </w:p>
    <w:p w14:paraId="538B76F6"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 xml:space="preserve">a </w:t>
      </w:r>
    </w:p>
    <w:p w14:paraId="285FA864"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w:t>
      </w:r>
    </w:p>
    <w:p w14:paraId="3BFDB87F" w14:textId="77777777" w:rsidR="005433F8" w:rsidRPr="00055C1C" w:rsidRDefault="005433F8" w:rsidP="00055C1C">
      <w:pPr>
        <w:suppressAutoHyphens w:val="0"/>
        <w:ind w:right="-47"/>
        <w:jc w:val="both"/>
        <w:rPr>
          <w:rFonts w:ascii="Verdana" w:hAnsi="Verdana"/>
          <w:i/>
          <w:sz w:val="20"/>
          <w:szCs w:val="20"/>
        </w:rPr>
      </w:pPr>
      <w:r w:rsidRPr="00055C1C">
        <w:rPr>
          <w:rFonts w:ascii="Verdana" w:hAnsi="Verdana"/>
          <w:i/>
          <w:sz w:val="20"/>
          <w:szCs w:val="20"/>
        </w:rPr>
        <w:t xml:space="preserve">(nazwa i siedziba przedsiębiorcy oraz jego adres). </w:t>
      </w:r>
    </w:p>
    <w:p w14:paraId="0F9BC19F"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reprezentowanym przez:</w:t>
      </w:r>
    </w:p>
    <w:p w14:paraId="655FB04D"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1...................................................................</w:t>
      </w:r>
    </w:p>
    <w:p w14:paraId="1EF9222B"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zwanym dalej SPRZEDAWCĄ</w:t>
      </w:r>
    </w:p>
    <w:p w14:paraId="67C561E8" w14:textId="2ACED1C5"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1</w:t>
      </w:r>
    </w:p>
    <w:p w14:paraId="1A49E16B" w14:textId="5B639E04" w:rsidR="005433F8" w:rsidRPr="00055C1C" w:rsidRDefault="005433F8"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bCs/>
          <w:iCs/>
          <w:color w:val="000000"/>
          <w:sz w:val="20"/>
          <w:szCs w:val="20"/>
        </w:rPr>
        <w:t xml:space="preserve">Przedmiotem niniejszej umowy jest: </w:t>
      </w:r>
      <w:r w:rsidR="008A337A">
        <w:rPr>
          <w:rFonts w:ascii="Verdana" w:hAnsi="Verdana"/>
          <w:b/>
          <w:sz w:val="20"/>
        </w:rPr>
        <w:t>wykonanie i dostawa materiałów promocyjnych dla Wydawnictw AGH zgodnie z SWZ</w:t>
      </w:r>
      <w:r w:rsidR="008A337A">
        <w:rPr>
          <w:rFonts w:ascii="Verdana" w:hAnsi="Verdana"/>
          <w:b/>
          <w:bCs/>
          <w:iCs/>
          <w:color w:val="000000"/>
          <w:sz w:val="20"/>
          <w:szCs w:val="20"/>
        </w:rPr>
        <w:t>.</w:t>
      </w:r>
    </w:p>
    <w:p w14:paraId="1F597B13" w14:textId="4F1416AC" w:rsidR="005433F8" w:rsidRPr="00055C1C" w:rsidRDefault="005433F8"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 xml:space="preserve">Szczegółowa specyfikacja materiałów reklamowych jest określona </w:t>
      </w:r>
      <w:r w:rsidR="008A337A">
        <w:rPr>
          <w:rFonts w:ascii="Verdana" w:hAnsi="Verdana"/>
          <w:sz w:val="20"/>
          <w:szCs w:val="20"/>
        </w:rPr>
        <w:br/>
      </w:r>
      <w:r w:rsidRPr="00055C1C">
        <w:rPr>
          <w:rFonts w:ascii="Verdana" w:hAnsi="Verdana"/>
          <w:sz w:val="20"/>
          <w:szCs w:val="20"/>
        </w:rPr>
        <w:t>w ................................. (</w:t>
      </w:r>
      <w:r w:rsidRPr="00055C1C">
        <w:rPr>
          <w:rFonts w:ascii="Verdana" w:hAnsi="Verdana"/>
          <w:i/>
          <w:sz w:val="20"/>
          <w:szCs w:val="20"/>
        </w:rPr>
        <w:t>załącznik: nr 1, ofercie Sprzedawcy nr............., specyfikacji warunków zamówienia),</w:t>
      </w:r>
      <w:r w:rsidRPr="00055C1C">
        <w:rPr>
          <w:rFonts w:ascii="Verdana" w:hAnsi="Verdana"/>
          <w:sz w:val="20"/>
          <w:szCs w:val="20"/>
        </w:rPr>
        <w:t xml:space="preserve"> który stanowi integralną część niniejszej umowy.</w:t>
      </w:r>
    </w:p>
    <w:p w14:paraId="46D33A07" w14:textId="7C8B1C15" w:rsidR="005433F8" w:rsidRPr="00055C1C" w:rsidRDefault="005433F8" w:rsidP="00055C1C">
      <w:pPr>
        <w:numPr>
          <w:ilvl w:val="0"/>
          <w:numId w:val="1"/>
        </w:numPr>
        <w:tabs>
          <w:tab w:val="left" w:pos="-7920"/>
          <w:tab w:val="left" w:pos="-7200"/>
        </w:tabs>
        <w:ind w:left="284" w:right="-47"/>
        <w:jc w:val="both"/>
        <w:rPr>
          <w:rFonts w:ascii="Verdana" w:hAnsi="Verdana"/>
          <w:sz w:val="20"/>
          <w:szCs w:val="20"/>
        </w:rPr>
      </w:pPr>
      <w:r w:rsidRPr="00055C1C">
        <w:rPr>
          <w:rFonts w:ascii="Verdana" w:hAnsi="Verdana"/>
          <w:sz w:val="20"/>
          <w:szCs w:val="20"/>
        </w:rPr>
        <w:t xml:space="preserve">Sprzedawca zobowiązuje się dostarczyć </w:t>
      </w:r>
      <w:r w:rsidR="0029587F" w:rsidRPr="00055C1C">
        <w:rPr>
          <w:rFonts w:ascii="Verdana" w:hAnsi="Verdana"/>
          <w:sz w:val="20"/>
          <w:szCs w:val="20"/>
        </w:rPr>
        <w:t>materiały promocyjne, będące przedmiotem zamówienia</w:t>
      </w:r>
      <w:r w:rsidRPr="00055C1C">
        <w:rPr>
          <w:rFonts w:ascii="Verdana" w:hAnsi="Verdana"/>
          <w:sz w:val="20"/>
          <w:szCs w:val="20"/>
        </w:rPr>
        <w:t>, o który</w:t>
      </w:r>
      <w:r w:rsidR="0029587F" w:rsidRPr="00055C1C">
        <w:rPr>
          <w:rFonts w:ascii="Verdana" w:hAnsi="Verdana"/>
          <w:sz w:val="20"/>
          <w:szCs w:val="20"/>
        </w:rPr>
        <w:t>ch</w:t>
      </w:r>
      <w:r w:rsidRPr="00055C1C">
        <w:rPr>
          <w:rFonts w:ascii="Verdana" w:hAnsi="Verdana"/>
          <w:sz w:val="20"/>
          <w:szCs w:val="20"/>
        </w:rPr>
        <w:t xml:space="preserve"> mowa w § 1</w:t>
      </w:r>
      <w:r w:rsidR="00F466D1">
        <w:rPr>
          <w:rFonts w:ascii="Verdana" w:hAnsi="Verdana"/>
          <w:sz w:val="20"/>
          <w:szCs w:val="20"/>
        </w:rPr>
        <w:t>,</w:t>
      </w:r>
      <w:r w:rsidRPr="00055C1C">
        <w:rPr>
          <w:rFonts w:ascii="Verdana" w:hAnsi="Verdana"/>
          <w:sz w:val="20"/>
          <w:szCs w:val="20"/>
        </w:rPr>
        <w:t xml:space="preserve"> w terminie </w:t>
      </w:r>
      <w:r w:rsidRPr="00055C1C">
        <w:rPr>
          <w:rFonts w:ascii="Verdana" w:hAnsi="Verdana"/>
          <w:b/>
          <w:bCs/>
          <w:sz w:val="20"/>
          <w:szCs w:val="20"/>
        </w:rPr>
        <w:t>do</w:t>
      </w:r>
      <w:r w:rsidR="0023627B">
        <w:rPr>
          <w:rFonts w:ascii="Verdana" w:hAnsi="Verdana"/>
          <w:b/>
          <w:bCs/>
          <w:sz w:val="20"/>
          <w:szCs w:val="20"/>
        </w:rPr>
        <w:t>………..</w:t>
      </w:r>
      <w:r w:rsidR="007D7980" w:rsidRPr="00055C1C">
        <w:rPr>
          <w:rFonts w:ascii="Verdana" w:hAnsi="Verdana"/>
          <w:b/>
          <w:bCs/>
          <w:sz w:val="20"/>
          <w:szCs w:val="20"/>
        </w:rPr>
        <w:t xml:space="preserve"> dni</w:t>
      </w:r>
      <w:r w:rsidR="00070A06" w:rsidRPr="00070A06">
        <w:rPr>
          <w:rFonts w:ascii="Verdana" w:hAnsi="Verdana"/>
          <w:b/>
          <w:bCs/>
          <w:sz w:val="20"/>
          <w:szCs w:val="20"/>
        </w:rPr>
        <w:t xml:space="preserve">  </w:t>
      </w:r>
      <w:r w:rsidRPr="00070A06">
        <w:rPr>
          <w:rFonts w:ascii="Verdana" w:hAnsi="Verdana"/>
          <w:b/>
          <w:bCs/>
          <w:sz w:val="20"/>
          <w:szCs w:val="20"/>
        </w:rPr>
        <w:t>od</w:t>
      </w:r>
      <w:r w:rsidRPr="00055C1C">
        <w:rPr>
          <w:rFonts w:ascii="Verdana" w:hAnsi="Verdana"/>
          <w:b/>
          <w:bCs/>
          <w:sz w:val="20"/>
          <w:szCs w:val="20"/>
        </w:rPr>
        <w:t xml:space="preserve"> daty </w:t>
      </w:r>
      <w:r w:rsidR="00AD0B0E">
        <w:rPr>
          <w:rFonts w:ascii="Verdana" w:hAnsi="Verdana"/>
          <w:b/>
          <w:bCs/>
          <w:sz w:val="20"/>
          <w:szCs w:val="20"/>
        </w:rPr>
        <w:t>zaakceptowania przez Zamawiającego projektu zadruku</w:t>
      </w:r>
      <w:r w:rsidR="008A337A">
        <w:rPr>
          <w:rFonts w:ascii="Verdana" w:hAnsi="Verdana"/>
          <w:b/>
          <w:bCs/>
          <w:sz w:val="20"/>
          <w:szCs w:val="20"/>
        </w:rPr>
        <w:t xml:space="preserve"> </w:t>
      </w:r>
      <w:r w:rsidR="00AD0B0E">
        <w:rPr>
          <w:rFonts w:ascii="Verdana" w:hAnsi="Verdana"/>
          <w:b/>
          <w:bCs/>
          <w:sz w:val="20"/>
          <w:szCs w:val="20"/>
        </w:rPr>
        <w:t>do</w:t>
      </w:r>
      <w:r w:rsidR="008A337A">
        <w:rPr>
          <w:rFonts w:ascii="Verdana" w:hAnsi="Verdana"/>
          <w:b/>
          <w:bCs/>
          <w:sz w:val="20"/>
          <w:szCs w:val="20"/>
        </w:rPr>
        <w:t xml:space="preserve"> Dom Studencki ALFA 1</w:t>
      </w:r>
      <w:r w:rsidR="00B3193F">
        <w:rPr>
          <w:rFonts w:ascii="Verdana" w:hAnsi="Verdana"/>
          <w:b/>
          <w:bCs/>
          <w:sz w:val="20"/>
          <w:szCs w:val="20"/>
        </w:rPr>
        <w:t>,</w:t>
      </w:r>
      <w:r w:rsidR="00AD0B0E" w:rsidRPr="00AD0B0E">
        <w:rPr>
          <w:rFonts w:ascii="Verdana" w:hAnsi="Verdana"/>
          <w:b/>
          <w:bCs/>
          <w:sz w:val="20"/>
          <w:szCs w:val="20"/>
        </w:rPr>
        <w:t xml:space="preserve"> </w:t>
      </w:r>
      <w:r w:rsidR="00AD0B0E">
        <w:rPr>
          <w:rFonts w:ascii="Verdana" w:hAnsi="Verdana"/>
          <w:b/>
          <w:bCs/>
          <w:sz w:val="20"/>
          <w:szCs w:val="20"/>
        </w:rPr>
        <w:t>ul. Reymonta 17</w:t>
      </w:r>
      <w:r w:rsidR="00B3193F">
        <w:rPr>
          <w:rFonts w:ascii="Verdana" w:hAnsi="Verdana"/>
          <w:b/>
          <w:bCs/>
          <w:sz w:val="20"/>
          <w:szCs w:val="20"/>
        </w:rPr>
        <w:t xml:space="preserve"> 30-059 Kraków</w:t>
      </w:r>
      <w:r w:rsidR="007E541D">
        <w:rPr>
          <w:rFonts w:ascii="Verdana" w:hAnsi="Verdana"/>
          <w:b/>
          <w:bCs/>
          <w:sz w:val="20"/>
          <w:szCs w:val="20"/>
        </w:rPr>
        <w:t>.</w:t>
      </w:r>
    </w:p>
    <w:p w14:paraId="5C83AFC8" w14:textId="7694B8DD" w:rsidR="0029587F" w:rsidRPr="00055C1C" w:rsidRDefault="005433F8"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 xml:space="preserve">W ciągu </w:t>
      </w:r>
      <w:r w:rsidR="007E541D">
        <w:rPr>
          <w:rFonts w:ascii="Verdana" w:hAnsi="Verdana"/>
          <w:sz w:val="20"/>
          <w:szCs w:val="20"/>
        </w:rPr>
        <w:t>1</w:t>
      </w:r>
      <w:r w:rsidRPr="00055C1C">
        <w:rPr>
          <w:rFonts w:ascii="Verdana" w:hAnsi="Verdana"/>
          <w:sz w:val="20"/>
          <w:szCs w:val="20"/>
        </w:rPr>
        <w:t xml:space="preserve"> d</w:t>
      </w:r>
      <w:r w:rsidR="00AD0B0E">
        <w:rPr>
          <w:rFonts w:ascii="Verdana" w:hAnsi="Verdana"/>
          <w:sz w:val="20"/>
          <w:szCs w:val="20"/>
        </w:rPr>
        <w:t>nia</w:t>
      </w:r>
      <w:r w:rsidRPr="00055C1C">
        <w:rPr>
          <w:rFonts w:ascii="Verdana" w:hAnsi="Verdana"/>
          <w:sz w:val="20"/>
          <w:szCs w:val="20"/>
        </w:rPr>
        <w:t xml:space="preserve"> </w:t>
      </w:r>
      <w:r w:rsidR="001A0F7B">
        <w:rPr>
          <w:rFonts w:ascii="Verdana" w:hAnsi="Verdana"/>
          <w:sz w:val="20"/>
          <w:szCs w:val="20"/>
        </w:rPr>
        <w:t>robocz</w:t>
      </w:r>
      <w:r w:rsidR="00AD0B0E">
        <w:rPr>
          <w:rFonts w:ascii="Verdana" w:hAnsi="Verdana"/>
          <w:sz w:val="20"/>
          <w:szCs w:val="20"/>
        </w:rPr>
        <w:t>ego</w:t>
      </w:r>
      <w:r w:rsidR="001A0F7B">
        <w:rPr>
          <w:rFonts w:ascii="Verdana" w:hAnsi="Verdana"/>
          <w:sz w:val="20"/>
          <w:szCs w:val="20"/>
        </w:rPr>
        <w:t xml:space="preserve"> </w:t>
      </w:r>
      <w:r w:rsidRPr="00055C1C">
        <w:rPr>
          <w:rFonts w:ascii="Verdana" w:hAnsi="Verdana"/>
          <w:sz w:val="20"/>
          <w:szCs w:val="20"/>
        </w:rPr>
        <w:t xml:space="preserve">od momentu podpisania umowy, Kupujący </w:t>
      </w:r>
      <w:r w:rsidR="0029587F" w:rsidRPr="00055C1C">
        <w:rPr>
          <w:rFonts w:ascii="Verdana" w:hAnsi="Verdana"/>
          <w:sz w:val="20"/>
          <w:szCs w:val="20"/>
        </w:rPr>
        <w:t>przekaże Sprzedawcy drogą elektroniczną materiały niezbędne do wykonania przedmiotu zamówien</w:t>
      </w:r>
      <w:r w:rsidR="00CF14F9">
        <w:rPr>
          <w:rFonts w:ascii="Verdana" w:hAnsi="Verdana"/>
          <w:sz w:val="20"/>
          <w:szCs w:val="20"/>
        </w:rPr>
        <w:t>ia</w:t>
      </w:r>
      <w:r w:rsidR="007E541D">
        <w:rPr>
          <w:rFonts w:ascii="Verdana" w:hAnsi="Verdana"/>
          <w:sz w:val="20"/>
          <w:szCs w:val="20"/>
        </w:rPr>
        <w:t xml:space="preserve"> </w:t>
      </w:r>
      <w:r w:rsidR="007E541D">
        <w:rPr>
          <w:rFonts w:ascii="Verdana" w:hAnsi="Verdana"/>
          <w:sz w:val="20"/>
          <w:szCs w:val="20"/>
        </w:rPr>
        <w:br/>
      </w:r>
      <w:r w:rsidR="008A337A">
        <w:rPr>
          <w:rFonts w:ascii="Verdana" w:hAnsi="Verdana"/>
          <w:sz w:val="20"/>
          <w:szCs w:val="20"/>
        </w:rPr>
        <w:t>(pliki z projektami zadruków)</w:t>
      </w:r>
      <w:r w:rsidR="0029587F" w:rsidRPr="00055C1C">
        <w:rPr>
          <w:rFonts w:ascii="Verdana" w:hAnsi="Verdana"/>
          <w:sz w:val="20"/>
          <w:szCs w:val="20"/>
        </w:rPr>
        <w:t>.</w:t>
      </w:r>
    </w:p>
    <w:p w14:paraId="01FC0C31" w14:textId="0561C513" w:rsidR="0029587F" w:rsidRPr="00055C1C" w:rsidRDefault="0029587F"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 xml:space="preserve">W ciągu </w:t>
      </w:r>
      <w:r w:rsidR="007D7980" w:rsidRPr="00055C1C">
        <w:rPr>
          <w:rFonts w:ascii="Verdana" w:hAnsi="Verdana"/>
          <w:sz w:val="20"/>
          <w:szCs w:val="20"/>
        </w:rPr>
        <w:t>2</w:t>
      </w:r>
      <w:r w:rsidRPr="00055C1C">
        <w:rPr>
          <w:rFonts w:ascii="Verdana" w:hAnsi="Verdana"/>
          <w:sz w:val="20"/>
          <w:szCs w:val="20"/>
        </w:rPr>
        <w:t xml:space="preserve"> dni roboczych od dnia otrzymania materiałów</w:t>
      </w:r>
      <w:r w:rsidR="008A337A">
        <w:rPr>
          <w:rFonts w:ascii="Verdana" w:hAnsi="Verdana"/>
          <w:sz w:val="20"/>
          <w:szCs w:val="20"/>
        </w:rPr>
        <w:t xml:space="preserve"> graficznych</w:t>
      </w:r>
      <w:r w:rsidRPr="00055C1C">
        <w:rPr>
          <w:rFonts w:ascii="Verdana" w:hAnsi="Verdana"/>
          <w:sz w:val="20"/>
          <w:szCs w:val="20"/>
        </w:rPr>
        <w:t xml:space="preserve"> od Kupującego, Sprzedawca zobowiązuje się przesłać e-mailem ostateczną wersję materiałów </w:t>
      </w:r>
      <w:r w:rsidR="009F785B">
        <w:rPr>
          <w:rFonts w:ascii="Verdana" w:hAnsi="Verdana"/>
          <w:sz w:val="20"/>
          <w:szCs w:val="20"/>
        </w:rPr>
        <w:t>reklamowych</w:t>
      </w:r>
      <w:r w:rsidRPr="00055C1C">
        <w:rPr>
          <w:rFonts w:ascii="Verdana" w:hAnsi="Verdana"/>
          <w:sz w:val="20"/>
          <w:szCs w:val="20"/>
        </w:rPr>
        <w:t xml:space="preserve"> w formie elektronicznej wizualizacji produktu, koncepcji znakowania wraz z wymiarami, układem i kolorystyką znakowania. </w:t>
      </w:r>
    </w:p>
    <w:p w14:paraId="59FD9C8C" w14:textId="6C1D960B" w:rsidR="0029587F" w:rsidRPr="00055C1C" w:rsidRDefault="0029587F" w:rsidP="00055C1C">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 xml:space="preserve">W ciągu </w:t>
      </w:r>
      <w:r w:rsidR="007E541D">
        <w:rPr>
          <w:rFonts w:ascii="Verdana" w:hAnsi="Verdana"/>
          <w:sz w:val="20"/>
          <w:szCs w:val="20"/>
        </w:rPr>
        <w:t>1</w:t>
      </w:r>
      <w:r w:rsidR="008A337A">
        <w:rPr>
          <w:rFonts w:ascii="Verdana" w:hAnsi="Verdana"/>
          <w:sz w:val="20"/>
          <w:szCs w:val="20"/>
        </w:rPr>
        <w:t xml:space="preserve"> </w:t>
      </w:r>
      <w:r w:rsidRPr="00055C1C">
        <w:rPr>
          <w:rFonts w:ascii="Verdana" w:hAnsi="Verdana"/>
          <w:sz w:val="20"/>
          <w:szCs w:val="20"/>
        </w:rPr>
        <w:t>d</w:t>
      </w:r>
      <w:r w:rsidR="00AD0B0E">
        <w:rPr>
          <w:rFonts w:ascii="Verdana" w:hAnsi="Verdana"/>
          <w:sz w:val="20"/>
          <w:szCs w:val="20"/>
        </w:rPr>
        <w:t>nia</w:t>
      </w:r>
      <w:r w:rsidRPr="00055C1C">
        <w:rPr>
          <w:rFonts w:ascii="Verdana" w:hAnsi="Verdana"/>
          <w:sz w:val="20"/>
          <w:szCs w:val="20"/>
        </w:rPr>
        <w:t xml:space="preserve"> robocz</w:t>
      </w:r>
      <w:r w:rsidR="00AD0B0E">
        <w:rPr>
          <w:rFonts w:ascii="Verdana" w:hAnsi="Verdana"/>
          <w:sz w:val="20"/>
          <w:szCs w:val="20"/>
        </w:rPr>
        <w:t>ego</w:t>
      </w:r>
      <w:r w:rsidRPr="00055C1C">
        <w:rPr>
          <w:rFonts w:ascii="Verdana" w:hAnsi="Verdana"/>
          <w:sz w:val="20"/>
          <w:szCs w:val="20"/>
        </w:rPr>
        <w:t xml:space="preserve"> Kupujący zaakceptuje projekt materiałów do druku </w:t>
      </w:r>
      <w:r w:rsidR="008A337A">
        <w:rPr>
          <w:rFonts w:ascii="Verdana" w:hAnsi="Verdana"/>
          <w:sz w:val="20"/>
          <w:szCs w:val="20"/>
        </w:rPr>
        <w:br/>
      </w:r>
      <w:r w:rsidRPr="00055C1C">
        <w:rPr>
          <w:rFonts w:ascii="Verdana" w:hAnsi="Verdana"/>
          <w:sz w:val="20"/>
          <w:szCs w:val="20"/>
        </w:rPr>
        <w:t>i znakowania</w:t>
      </w:r>
      <w:r w:rsidR="00B3193F">
        <w:rPr>
          <w:rFonts w:ascii="Verdana" w:hAnsi="Verdana"/>
          <w:sz w:val="20"/>
          <w:szCs w:val="20"/>
        </w:rPr>
        <w:t>, bądź poinformuje o konieczności wprowadzenia poprawek</w:t>
      </w:r>
      <w:r w:rsidRPr="00055C1C">
        <w:rPr>
          <w:rFonts w:ascii="Verdana" w:hAnsi="Verdana"/>
          <w:sz w:val="20"/>
          <w:szCs w:val="20"/>
        </w:rPr>
        <w:t xml:space="preserve">. </w:t>
      </w:r>
    </w:p>
    <w:p w14:paraId="56D8B0E9" w14:textId="76A19183" w:rsidR="0023627B" w:rsidRDefault="00FA39D5" w:rsidP="0023627B">
      <w:pPr>
        <w:pStyle w:val="Akapitzlist"/>
        <w:numPr>
          <w:ilvl w:val="0"/>
          <w:numId w:val="1"/>
        </w:numPr>
        <w:tabs>
          <w:tab w:val="left" w:pos="360"/>
        </w:tabs>
        <w:suppressAutoHyphens w:val="0"/>
        <w:ind w:left="284"/>
        <w:jc w:val="both"/>
        <w:rPr>
          <w:rFonts w:ascii="Verdana" w:hAnsi="Verdana"/>
          <w:sz w:val="20"/>
          <w:szCs w:val="20"/>
        </w:rPr>
      </w:pPr>
      <w:r w:rsidRPr="00055C1C">
        <w:rPr>
          <w:rFonts w:ascii="Verdana" w:hAnsi="Verdana"/>
          <w:sz w:val="20"/>
          <w:szCs w:val="20"/>
        </w:rPr>
        <w:t xml:space="preserve">W przypadku braku akceptacji Sprzedawca jest zobowiązany w ciągu 2 dni roboczych nanieść wskazane przez Kupującego poprawki. </w:t>
      </w:r>
      <w:r w:rsidR="005433F8" w:rsidRPr="00055C1C">
        <w:rPr>
          <w:rFonts w:ascii="Verdana" w:hAnsi="Verdana"/>
          <w:sz w:val="20"/>
          <w:szCs w:val="20"/>
        </w:rPr>
        <w:t>Uzyskanie akceptacji Kupującego, stanowi warunek kon</w:t>
      </w:r>
      <w:r w:rsidR="008A337A">
        <w:rPr>
          <w:rFonts w:ascii="Verdana" w:hAnsi="Verdana"/>
          <w:sz w:val="20"/>
          <w:szCs w:val="20"/>
        </w:rPr>
        <w:t>ieczny do odbioru materiałów.</w:t>
      </w:r>
    </w:p>
    <w:p w14:paraId="3652FE5E" w14:textId="77777777" w:rsidR="00EF1DDB" w:rsidRPr="00055C1C" w:rsidRDefault="00EF1DDB" w:rsidP="0023627B">
      <w:pPr>
        <w:pStyle w:val="Akapitzlist"/>
        <w:tabs>
          <w:tab w:val="left" w:pos="360"/>
        </w:tabs>
        <w:suppressAutoHyphens w:val="0"/>
        <w:ind w:left="284"/>
        <w:jc w:val="both"/>
        <w:rPr>
          <w:rFonts w:ascii="Verdana" w:hAnsi="Verdana"/>
          <w:sz w:val="20"/>
          <w:szCs w:val="20"/>
        </w:rPr>
      </w:pPr>
    </w:p>
    <w:p w14:paraId="55F05700" w14:textId="77777777" w:rsidR="005433F8" w:rsidRPr="00055C1C" w:rsidRDefault="005433F8" w:rsidP="009461A6">
      <w:pPr>
        <w:tabs>
          <w:tab w:val="left" w:pos="284"/>
        </w:tabs>
        <w:suppressAutoHyphens w:val="0"/>
        <w:ind w:left="284" w:right="-47" w:hanging="284"/>
        <w:jc w:val="center"/>
        <w:rPr>
          <w:rFonts w:ascii="Verdana" w:hAnsi="Verdana"/>
          <w:b/>
          <w:bCs/>
          <w:sz w:val="20"/>
          <w:szCs w:val="20"/>
        </w:rPr>
      </w:pPr>
      <w:r w:rsidRPr="00055C1C">
        <w:rPr>
          <w:rFonts w:ascii="Verdana" w:hAnsi="Verdana"/>
          <w:b/>
          <w:bCs/>
          <w:sz w:val="20"/>
          <w:szCs w:val="20"/>
        </w:rPr>
        <w:t>§ 2</w:t>
      </w:r>
    </w:p>
    <w:p w14:paraId="06D19B67" w14:textId="77777777" w:rsidR="008A337A" w:rsidRDefault="00EF1DDB" w:rsidP="009461A6">
      <w:pPr>
        <w:pStyle w:val="Tekstpodstawowy"/>
        <w:numPr>
          <w:ilvl w:val="0"/>
          <w:numId w:val="29"/>
        </w:numPr>
        <w:tabs>
          <w:tab w:val="num" w:pos="0"/>
          <w:tab w:val="left" w:pos="284"/>
        </w:tabs>
        <w:suppressAutoHyphens w:val="0"/>
        <w:autoSpaceDN/>
        <w:spacing w:line="240" w:lineRule="auto"/>
        <w:ind w:left="284" w:right="-47" w:hanging="284"/>
        <w:textAlignment w:val="auto"/>
        <w:rPr>
          <w:rFonts w:ascii="Verdana" w:hAnsi="Verdana"/>
          <w:sz w:val="20"/>
        </w:rPr>
      </w:pPr>
      <w:r w:rsidRPr="005F6C45">
        <w:rPr>
          <w:rFonts w:ascii="Verdana" w:hAnsi="Verdana"/>
          <w:sz w:val="20"/>
        </w:rPr>
        <w:t>Wydanie przedmiotu umowy Kupującemu winno nastąpić w miejsc</w:t>
      </w:r>
      <w:r w:rsidR="009F785B">
        <w:rPr>
          <w:rFonts w:ascii="Verdana" w:hAnsi="Verdana"/>
          <w:sz w:val="20"/>
        </w:rPr>
        <w:t xml:space="preserve">u wskazanym w </w:t>
      </w:r>
      <w:r w:rsidR="008A337A">
        <w:rPr>
          <w:rFonts w:ascii="Verdana" w:hAnsi="Verdana"/>
          <w:sz w:val="20"/>
        </w:rPr>
        <w:t>§ 1 pkt. 3</w:t>
      </w:r>
      <w:r w:rsidR="009F785B">
        <w:rPr>
          <w:rFonts w:ascii="Verdana" w:hAnsi="Verdana"/>
          <w:sz w:val="20"/>
        </w:rPr>
        <w:t xml:space="preserve"> </w:t>
      </w:r>
      <w:r w:rsidRPr="005F6C45">
        <w:rPr>
          <w:rFonts w:ascii="Verdana" w:hAnsi="Verdana"/>
          <w:sz w:val="20"/>
        </w:rPr>
        <w:t>w godzinach uzgodnionych z Kupującym.</w:t>
      </w:r>
    </w:p>
    <w:p w14:paraId="27C856F5" w14:textId="7DE65FAD" w:rsidR="008A337A" w:rsidRDefault="005433F8" w:rsidP="009461A6">
      <w:pPr>
        <w:pStyle w:val="Tekstpodstawowy"/>
        <w:numPr>
          <w:ilvl w:val="0"/>
          <w:numId w:val="29"/>
        </w:numPr>
        <w:tabs>
          <w:tab w:val="num" w:pos="0"/>
          <w:tab w:val="left" w:pos="284"/>
        </w:tabs>
        <w:suppressAutoHyphens w:val="0"/>
        <w:autoSpaceDN/>
        <w:spacing w:line="240" w:lineRule="auto"/>
        <w:ind w:left="284" w:right="-47" w:hanging="284"/>
        <w:textAlignment w:val="auto"/>
        <w:rPr>
          <w:rFonts w:ascii="Verdana" w:hAnsi="Verdana"/>
          <w:sz w:val="20"/>
        </w:rPr>
      </w:pPr>
      <w:r w:rsidRPr="008A337A">
        <w:rPr>
          <w:rFonts w:ascii="Verdana" w:hAnsi="Verdana"/>
          <w:sz w:val="20"/>
        </w:rPr>
        <w:t>Wydanie towaru następuje z chwilą objęcia towaru w posiadanie pr</w:t>
      </w:r>
      <w:r w:rsidR="008A337A" w:rsidRPr="008A337A">
        <w:rPr>
          <w:rFonts w:ascii="Verdana" w:hAnsi="Verdana"/>
          <w:sz w:val="20"/>
        </w:rPr>
        <w:t xml:space="preserve">zez Kupującego </w:t>
      </w:r>
      <w:r w:rsidR="008A337A">
        <w:rPr>
          <w:rFonts w:ascii="Verdana" w:hAnsi="Verdana"/>
          <w:sz w:val="20"/>
        </w:rPr>
        <w:br/>
      </w:r>
      <w:r w:rsidRPr="008A337A">
        <w:rPr>
          <w:rFonts w:ascii="Verdana" w:hAnsi="Verdana"/>
          <w:sz w:val="20"/>
        </w:rPr>
        <w:t>i dokonania odbioru (sprawdzenie ilości i jakości towaru)</w:t>
      </w:r>
      <w:r w:rsidR="008A337A">
        <w:rPr>
          <w:rFonts w:ascii="Verdana" w:hAnsi="Verdana"/>
          <w:sz w:val="20"/>
        </w:rPr>
        <w:t xml:space="preserve"> na podstawie podpisanego protokołu odbioru towaru</w:t>
      </w:r>
      <w:r w:rsidRPr="008A337A">
        <w:rPr>
          <w:rFonts w:ascii="Verdana" w:hAnsi="Verdana"/>
          <w:sz w:val="20"/>
        </w:rPr>
        <w:t>.</w:t>
      </w:r>
    </w:p>
    <w:p w14:paraId="5934EC97" w14:textId="77777777" w:rsidR="008A337A" w:rsidRDefault="005433F8" w:rsidP="009461A6">
      <w:pPr>
        <w:pStyle w:val="Tekstpodstawowy"/>
        <w:numPr>
          <w:ilvl w:val="0"/>
          <w:numId w:val="29"/>
        </w:numPr>
        <w:tabs>
          <w:tab w:val="num" w:pos="0"/>
          <w:tab w:val="left" w:pos="284"/>
        </w:tabs>
        <w:suppressAutoHyphens w:val="0"/>
        <w:autoSpaceDN/>
        <w:spacing w:line="240" w:lineRule="auto"/>
        <w:ind w:left="284" w:right="-47" w:hanging="284"/>
        <w:textAlignment w:val="auto"/>
        <w:rPr>
          <w:rFonts w:ascii="Verdana" w:hAnsi="Verdana"/>
          <w:sz w:val="20"/>
        </w:rPr>
      </w:pPr>
      <w:r w:rsidRPr="008A337A">
        <w:rPr>
          <w:rFonts w:ascii="Verdana" w:hAnsi="Verdana"/>
          <w:sz w:val="20"/>
        </w:rPr>
        <w:t>Ryzyko w czasie przewozu, załadunku i wyładunku spoczywa na Sprzedawcy.</w:t>
      </w:r>
    </w:p>
    <w:p w14:paraId="339EABC3" w14:textId="409BAE28" w:rsidR="00EF1DDB" w:rsidRPr="008A337A" w:rsidRDefault="00EF1DDB" w:rsidP="009461A6">
      <w:pPr>
        <w:pStyle w:val="Tekstpodstawowy"/>
        <w:numPr>
          <w:ilvl w:val="0"/>
          <w:numId w:val="29"/>
        </w:numPr>
        <w:tabs>
          <w:tab w:val="num" w:pos="0"/>
          <w:tab w:val="left" w:pos="284"/>
        </w:tabs>
        <w:suppressAutoHyphens w:val="0"/>
        <w:autoSpaceDN/>
        <w:spacing w:line="240" w:lineRule="auto"/>
        <w:ind w:left="284" w:right="-47" w:hanging="284"/>
        <w:textAlignment w:val="auto"/>
        <w:rPr>
          <w:rFonts w:ascii="Verdana" w:hAnsi="Verdana"/>
          <w:sz w:val="20"/>
        </w:rPr>
      </w:pPr>
      <w:r w:rsidRPr="008A337A">
        <w:rPr>
          <w:rFonts w:ascii="Verdana" w:hAnsi="Verdana"/>
          <w:sz w:val="20"/>
        </w:rPr>
        <w:t>Te</w:t>
      </w:r>
      <w:r w:rsidR="0023627B" w:rsidRPr="008A337A">
        <w:rPr>
          <w:rFonts w:ascii="Verdana" w:hAnsi="Verdana"/>
          <w:sz w:val="20"/>
        </w:rPr>
        <w:t>r</w:t>
      </w:r>
      <w:r w:rsidRPr="008A337A">
        <w:rPr>
          <w:rFonts w:ascii="Verdana" w:hAnsi="Verdana"/>
          <w:sz w:val="20"/>
        </w:rPr>
        <w:t>min dostarczenia materiałów reklamowych uznaje się za dotrzym</w:t>
      </w:r>
      <w:r w:rsidR="009F785B" w:rsidRPr="008A337A">
        <w:rPr>
          <w:rFonts w:ascii="Verdana" w:hAnsi="Verdana"/>
          <w:sz w:val="20"/>
        </w:rPr>
        <w:t xml:space="preserve">any, jeżeli przed jego upływem </w:t>
      </w:r>
      <w:r w:rsidRPr="008A337A">
        <w:rPr>
          <w:rFonts w:ascii="Verdana" w:hAnsi="Verdana"/>
          <w:sz w:val="20"/>
        </w:rPr>
        <w:t>Sprzedawca dostarczy towar na miejsce przeznaczenia</w:t>
      </w:r>
      <w:r w:rsidR="008A337A">
        <w:rPr>
          <w:rFonts w:ascii="Verdana" w:hAnsi="Verdana"/>
          <w:sz w:val="20"/>
        </w:rPr>
        <w:t>, o którym mowa w § 1 pkt. 3</w:t>
      </w:r>
      <w:r w:rsidRPr="008A337A">
        <w:rPr>
          <w:rFonts w:ascii="Verdana" w:hAnsi="Verdana"/>
          <w:sz w:val="20"/>
        </w:rPr>
        <w:t xml:space="preserve"> w stanie zupełnym.</w:t>
      </w:r>
    </w:p>
    <w:p w14:paraId="25511BA7" w14:textId="77777777" w:rsidR="00EF1DDB" w:rsidRDefault="00EF1DDB" w:rsidP="00055C1C">
      <w:pPr>
        <w:suppressAutoHyphens w:val="0"/>
        <w:ind w:left="284" w:hanging="284"/>
        <w:jc w:val="both"/>
        <w:rPr>
          <w:rFonts w:ascii="Verdana" w:hAnsi="Verdana"/>
          <w:sz w:val="20"/>
          <w:szCs w:val="20"/>
        </w:rPr>
      </w:pPr>
    </w:p>
    <w:p w14:paraId="707F27D4" w14:textId="77777777" w:rsidR="008A337A" w:rsidRDefault="008A337A" w:rsidP="00055C1C">
      <w:pPr>
        <w:suppressAutoHyphens w:val="0"/>
        <w:ind w:left="284" w:hanging="284"/>
        <w:jc w:val="both"/>
        <w:rPr>
          <w:rFonts w:ascii="Verdana" w:hAnsi="Verdana"/>
          <w:sz w:val="20"/>
          <w:szCs w:val="20"/>
        </w:rPr>
      </w:pPr>
    </w:p>
    <w:p w14:paraId="3AE5D11D" w14:textId="77777777" w:rsidR="007E541D" w:rsidRPr="00055C1C" w:rsidRDefault="007E541D" w:rsidP="00055C1C">
      <w:pPr>
        <w:suppressAutoHyphens w:val="0"/>
        <w:ind w:left="284" w:hanging="284"/>
        <w:jc w:val="both"/>
        <w:rPr>
          <w:rFonts w:ascii="Verdana" w:hAnsi="Verdana"/>
          <w:sz w:val="20"/>
          <w:szCs w:val="20"/>
        </w:rPr>
      </w:pPr>
    </w:p>
    <w:p w14:paraId="34A23053" w14:textId="4370293E"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3</w:t>
      </w:r>
    </w:p>
    <w:p w14:paraId="4D24B9FE" w14:textId="77777777" w:rsidR="005433F8" w:rsidRPr="00055C1C" w:rsidRDefault="005433F8" w:rsidP="00055C1C">
      <w:pPr>
        <w:numPr>
          <w:ilvl w:val="0"/>
          <w:numId w:val="3"/>
        </w:numPr>
        <w:tabs>
          <w:tab w:val="left" w:pos="-4320"/>
          <w:tab w:val="left" w:pos="-3120"/>
        </w:tabs>
        <w:suppressAutoHyphens w:val="0"/>
        <w:ind w:right="-47"/>
        <w:jc w:val="both"/>
        <w:rPr>
          <w:rFonts w:ascii="Verdana" w:hAnsi="Verdana"/>
          <w:sz w:val="20"/>
          <w:szCs w:val="20"/>
        </w:rPr>
      </w:pPr>
      <w:r w:rsidRPr="00055C1C">
        <w:rPr>
          <w:rFonts w:ascii="Verdana" w:hAnsi="Verdana"/>
          <w:sz w:val="20"/>
          <w:szCs w:val="20"/>
        </w:rPr>
        <w:t>Ceny jednostkowe podane w Formularzu oferty, który stanowi załącznik nr 1 do umowy, są cenami maksymalnymi i nie mogą wzrosnąć w trakcie obowiązywania umowy.</w:t>
      </w:r>
    </w:p>
    <w:p w14:paraId="7A79E328" w14:textId="0592E73A" w:rsidR="00EF1DDB" w:rsidRPr="005F6C45" w:rsidRDefault="00EF1DDB" w:rsidP="008A337A">
      <w:pPr>
        <w:pStyle w:val="Tekstpodstawowy"/>
        <w:numPr>
          <w:ilvl w:val="0"/>
          <w:numId w:val="3"/>
        </w:numPr>
        <w:suppressAutoHyphens w:val="0"/>
        <w:autoSpaceDN/>
        <w:spacing w:line="240" w:lineRule="auto"/>
        <w:ind w:right="-47"/>
        <w:textAlignment w:val="auto"/>
        <w:rPr>
          <w:rFonts w:ascii="Verdana" w:hAnsi="Verdana"/>
          <w:sz w:val="20"/>
        </w:rPr>
      </w:pPr>
      <w:r w:rsidRPr="005F6C45">
        <w:rPr>
          <w:rFonts w:ascii="Verdana" w:hAnsi="Verdana"/>
          <w:sz w:val="20"/>
        </w:rPr>
        <w:lastRenderedPageBreak/>
        <w:t>Cena obejmuje całkowitą należność jaką Kupujący zobowiązany jest za</w:t>
      </w:r>
      <w:r w:rsidR="008A337A">
        <w:rPr>
          <w:rFonts w:ascii="Verdana" w:hAnsi="Verdana"/>
          <w:sz w:val="20"/>
        </w:rPr>
        <w:t>płacić za materiały reklamowe i</w:t>
      </w:r>
      <w:r w:rsidRPr="005F6C45">
        <w:rPr>
          <w:rFonts w:ascii="Verdana" w:hAnsi="Verdana"/>
          <w:sz w:val="20"/>
        </w:rPr>
        <w:t xml:space="preserve"> ich dostarczenie do miejsca przeznaczenia</w:t>
      </w:r>
      <w:r w:rsidR="008A337A">
        <w:rPr>
          <w:rFonts w:ascii="Verdana" w:hAnsi="Verdana"/>
          <w:sz w:val="20"/>
        </w:rPr>
        <w:t xml:space="preserve">, o którym mowa w </w:t>
      </w:r>
      <w:r w:rsidR="00F466D1">
        <w:rPr>
          <w:rFonts w:ascii="Verdana" w:hAnsi="Verdana"/>
          <w:sz w:val="20"/>
        </w:rPr>
        <w:t>§ </w:t>
      </w:r>
      <w:r w:rsidR="008A337A">
        <w:rPr>
          <w:rFonts w:ascii="Verdana" w:hAnsi="Verdana"/>
          <w:sz w:val="20"/>
        </w:rPr>
        <w:t xml:space="preserve">1 pkt. 3. Cena obejmuje w </w:t>
      </w:r>
      <w:r w:rsidRPr="005F6C45">
        <w:rPr>
          <w:rFonts w:ascii="Verdana" w:hAnsi="Verdana"/>
          <w:sz w:val="20"/>
        </w:rPr>
        <w:t>szczególności koszty i opłaty związane z dostarczeniem przedmiotu zamówienia; op</w:t>
      </w:r>
      <w:r w:rsidR="008A337A">
        <w:rPr>
          <w:rFonts w:ascii="Verdana" w:hAnsi="Verdana"/>
          <w:sz w:val="20"/>
        </w:rPr>
        <w:t xml:space="preserve">łaty za </w:t>
      </w:r>
      <w:r w:rsidRPr="005F6C45">
        <w:rPr>
          <w:rFonts w:ascii="Verdana" w:hAnsi="Verdana"/>
          <w:sz w:val="20"/>
        </w:rPr>
        <w:t>transport i ubezpieczenie, załadunek, wyładunek, dokum</w:t>
      </w:r>
      <w:r w:rsidR="008A337A">
        <w:rPr>
          <w:rFonts w:ascii="Verdana" w:hAnsi="Verdana"/>
          <w:sz w:val="20"/>
        </w:rPr>
        <w:t>entację niezbędną do normalnego</w:t>
      </w:r>
      <w:r w:rsidRPr="005F6C45">
        <w:rPr>
          <w:rFonts w:ascii="Verdana" w:hAnsi="Verdana"/>
          <w:sz w:val="20"/>
        </w:rPr>
        <w:t xml:space="preserve"> użytkowania, konserwacji i naprawy przedmiotu umowy.</w:t>
      </w:r>
    </w:p>
    <w:p w14:paraId="3F7D1B4E" w14:textId="28C105F2" w:rsidR="005433F8" w:rsidRPr="00055C1C" w:rsidRDefault="005433F8" w:rsidP="008A337A">
      <w:pPr>
        <w:numPr>
          <w:ilvl w:val="0"/>
          <w:numId w:val="2"/>
        </w:numPr>
        <w:suppressAutoHyphens w:val="0"/>
        <w:ind w:right="-47"/>
        <w:jc w:val="both"/>
        <w:rPr>
          <w:rFonts w:ascii="Verdana" w:hAnsi="Verdana"/>
          <w:sz w:val="20"/>
          <w:szCs w:val="20"/>
        </w:rPr>
      </w:pPr>
      <w:r w:rsidRPr="00055C1C">
        <w:rPr>
          <w:rFonts w:ascii="Verdana" w:hAnsi="Verdana"/>
          <w:sz w:val="20"/>
          <w:szCs w:val="20"/>
        </w:rPr>
        <w:t xml:space="preserve">Strony ustalają cenę netto za przedmiot umowy szczegółowo określony w § 1 </w:t>
      </w:r>
      <w:r w:rsidR="008A337A">
        <w:rPr>
          <w:rFonts w:ascii="Verdana" w:hAnsi="Verdana"/>
          <w:sz w:val="20"/>
          <w:szCs w:val="20"/>
        </w:rPr>
        <w:t>na k</w:t>
      </w:r>
      <w:r w:rsidRPr="00055C1C">
        <w:rPr>
          <w:rFonts w:ascii="Verdana" w:hAnsi="Verdana"/>
          <w:sz w:val="20"/>
          <w:szCs w:val="20"/>
        </w:rPr>
        <w:t>wotę...........................</w:t>
      </w:r>
      <w:r w:rsidRPr="00055C1C">
        <w:rPr>
          <w:rFonts w:ascii="Verdana" w:hAnsi="Verdana"/>
          <w:i/>
          <w:sz w:val="20"/>
          <w:szCs w:val="20"/>
        </w:rPr>
        <w:t>(słownie...................................................................)</w:t>
      </w:r>
    </w:p>
    <w:p w14:paraId="3D8D4D90" w14:textId="77777777" w:rsidR="005433F8" w:rsidRPr="00055C1C" w:rsidRDefault="005433F8" w:rsidP="008A337A">
      <w:pPr>
        <w:numPr>
          <w:ilvl w:val="0"/>
          <w:numId w:val="4"/>
        </w:numPr>
        <w:tabs>
          <w:tab w:val="left" w:pos="-5420"/>
          <w:tab w:val="left" w:pos="-5060"/>
        </w:tabs>
        <w:ind w:right="-47"/>
        <w:jc w:val="both"/>
        <w:rPr>
          <w:rFonts w:ascii="Verdana" w:hAnsi="Verdana"/>
          <w:sz w:val="20"/>
          <w:szCs w:val="20"/>
        </w:rPr>
      </w:pPr>
      <w:r w:rsidRPr="00055C1C">
        <w:rPr>
          <w:rFonts w:ascii="Verdana" w:hAnsi="Verdana"/>
          <w:sz w:val="20"/>
          <w:szCs w:val="20"/>
        </w:rPr>
        <w:t xml:space="preserve">Do powyższej kwoty </w:t>
      </w:r>
      <w:r w:rsidRPr="009B660A">
        <w:rPr>
          <w:rFonts w:ascii="Verdana" w:hAnsi="Verdana"/>
          <w:sz w:val="20"/>
          <w:szCs w:val="20"/>
        </w:rPr>
        <w:t>Sprzedawca</w:t>
      </w:r>
      <w:r w:rsidRPr="00055C1C">
        <w:rPr>
          <w:rFonts w:ascii="Verdana" w:hAnsi="Verdana"/>
          <w:sz w:val="20"/>
          <w:szCs w:val="20"/>
        </w:rPr>
        <w:t xml:space="preserve"> doliczy podatek VAT w wysokości ................................</w:t>
      </w:r>
      <w:r w:rsidRPr="00055C1C">
        <w:rPr>
          <w:rFonts w:ascii="Verdana" w:hAnsi="Verdana"/>
          <w:i/>
          <w:sz w:val="20"/>
          <w:szCs w:val="20"/>
        </w:rPr>
        <w:t>(słownie: ......................................................................)</w:t>
      </w:r>
    </w:p>
    <w:p w14:paraId="70E55910" w14:textId="77777777" w:rsidR="005433F8" w:rsidRPr="008A337A" w:rsidRDefault="005433F8" w:rsidP="008A337A">
      <w:pPr>
        <w:numPr>
          <w:ilvl w:val="0"/>
          <w:numId w:val="4"/>
        </w:numPr>
        <w:tabs>
          <w:tab w:val="left" w:pos="-5420"/>
          <w:tab w:val="left" w:pos="-5060"/>
        </w:tabs>
        <w:ind w:right="-47"/>
        <w:jc w:val="both"/>
        <w:rPr>
          <w:rFonts w:ascii="Verdana" w:hAnsi="Verdana"/>
          <w:sz w:val="20"/>
          <w:szCs w:val="20"/>
        </w:rPr>
      </w:pPr>
      <w:r w:rsidRPr="00055C1C">
        <w:rPr>
          <w:rFonts w:ascii="Verdana" w:hAnsi="Verdana"/>
          <w:sz w:val="20"/>
          <w:szCs w:val="20"/>
        </w:rPr>
        <w:t>Cena brutto za przedmiot umowy szczegółowo określony w § 1 wynosi……………………(</w:t>
      </w:r>
      <w:r w:rsidRPr="00055C1C">
        <w:rPr>
          <w:rFonts w:ascii="Verdana" w:hAnsi="Verdana"/>
          <w:i/>
          <w:sz w:val="20"/>
          <w:szCs w:val="20"/>
        </w:rPr>
        <w:t>słownie:………………………………………………………….)</w:t>
      </w:r>
    </w:p>
    <w:p w14:paraId="100DD32F" w14:textId="77777777" w:rsidR="008A337A" w:rsidRPr="00055C1C" w:rsidRDefault="008A337A" w:rsidP="008A337A">
      <w:pPr>
        <w:tabs>
          <w:tab w:val="left" w:pos="-5420"/>
          <w:tab w:val="left" w:pos="-5060"/>
        </w:tabs>
        <w:ind w:left="340" w:right="-47"/>
        <w:jc w:val="both"/>
        <w:rPr>
          <w:rFonts w:ascii="Verdana" w:hAnsi="Verdana"/>
          <w:sz w:val="20"/>
          <w:szCs w:val="20"/>
        </w:rPr>
      </w:pPr>
    </w:p>
    <w:p w14:paraId="2996AD28" w14:textId="7F1925A6" w:rsidR="005433F8" w:rsidRPr="00055C1C" w:rsidRDefault="005433F8" w:rsidP="00055C1C">
      <w:pPr>
        <w:suppressAutoHyphens w:val="0"/>
        <w:jc w:val="center"/>
        <w:rPr>
          <w:rFonts w:ascii="Verdana" w:hAnsi="Verdana"/>
          <w:b/>
          <w:bCs/>
          <w:sz w:val="20"/>
          <w:szCs w:val="20"/>
        </w:rPr>
      </w:pPr>
      <w:r w:rsidRPr="00055C1C">
        <w:rPr>
          <w:rFonts w:ascii="Verdana" w:hAnsi="Verdana"/>
          <w:b/>
          <w:bCs/>
          <w:sz w:val="20"/>
          <w:szCs w:val="20"/>
        </w:rPr>
        <w:t>§ 4</w:t>
      </w:r>
    </w:p>
    <w:p w14:paraId="147D9234" w14:textId="77777777"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Dokumentem rozliczeniowym będzie faktura VAT.</w:t>
      </w:r>
    </w:p>
    <w:p w14:paraId="305E90FC" w14:textId="6FBD4AAC"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Należność z tytułu realizacji dostawy materiałów promocyjnych będzie uregulowana przez Kupującego w terminie do 21 dni od dnia otrzymania prawidłowo wystawionej faktury przez Sprzedawcę po potwierdzeniu wykonania przedmiotu umowy protokołem odbioru.</w:t>
      </w:r>
    </w:p>
    <w:p w14:paraId="36ECE0F3" w14:textId="4BE6A7F0"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Zapłata wynagrodzenia nastąpi przelewem na rachunek Sprzedawcy zawarty na dzień zlecenia przelewu w wykazie podmiotów</w:t>
      </w:r>
      <w:r w:rsidR="00F466D1">
        <w:rPr>
          <w:rFonts w:ascii="Verdana" w:hAnsi="Verdana"/>
          <w:sz w:val="20"/>
          <w:szCs w:val="20"/>
        </w:rPr>
        <w:t>,</w:t>
      </w:r>
      <w:r w:rsidRPr="00055C1C">
        <w:rPr>
          <w:rFonts w:ascii="Verdana" w:hAnsi="Verdana"/>
          <w:sz w:val="20"/>
          <w:szCs w:val="20"/>
        </w:rPr>
        <w:t xml:space="preserve"> o których mowa w art. 96b ust. 1) Ustawy o podatku od towarów i usług. W przypadku braku, na dzień zapłaty, numeru rachunku w powyższym wykazie nie mają zastosowania zapisy dotyczące naliczania odsetek ustawowych za nieterminową zapłatę</w:t>
      </w:r>
      <w:r w:rsidR="00F466D1">
        <w:rPr>
          <w:rFonts w:ascii="Verdana" w:hAnsi="Verdana"/>
          <w:sz w:val="20"/>
          <w:szCs w:val="20"/>
        </w:rPr>
        <w:t>,</w:t>
      </w:r>
      <w:r w:rsidRPr="00055C1C">
        <w:rPr>
          <w:rFonts w:ascii="Verdana" w:hAnsi="Verdana"/>
          <w:sz w:val="20"/>
          <w:szCs w:val="20"/>
        </w:rPr>
        <w:t xml:space="preserve"> o których mowa w ust. 5.</w:t>
      </w:r>
    </w:p>
    <w:p w14:paraId="387E961B" w14:textId="19C36E7A" w:rsidR="005433F8" w:rsidRPr="00055C1C"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 xml:space="preserve">Strony postanawiają, że zapłata następuje w dniu obciążenia rachunku bankowego Kupującego. </w:t>
      </w:r>
    </w:p>
    <w:p w14:paraId="6B515CC0" w14:textId="3EE99E9D" w:rsidR="005433F8" w:rsidRDefault="005433F8" w:rsidP="00055C1C">
      <w:pPr>
        <w:numPr>
          <w:ilvl w:val="0"/>
          <w:numId w:val="5"/>
        </w:numPr>
        <w:tabs>
          <w:tab w:val="left" w:pos="426"/>
          <w:tab w:val="left" w:pos="717"/>
        </w:tabs>
        <w:suppressAutoHyphens w:val="0"/>
        <w:ind w:left="426"/>
        <w:jc w:val="both"/>
        <w:rPr>
          <w:rFonts w:ascii="Verdana" w:hAnsi="Verdana"/>
          <w:sz w:val="20"/>
          <w:szCs w:val="20"/>
        </w:rPr>
      </w:pPr>
      <w:r w:rsidRPr="00055C1C">
        <w:rPr>
          <w:rFonts w:ascii="Verdana" w:hAnsi="Verdana"/>
          <w:sz w:val="20"/>
          <w:szCs w:val="20"/>
        </w:rPr>
        <w:t xml:space="preserve">W przypadku nieterminowej płatności należności </w:t>
      </w:r>
      <w:r w:rsidR="00B62E33" w:rsidRPr="00B3193F">
        <w:rPr>
          <w:rFonts w:ascii="Verdana" w:hAnsi="Verdana"/>
          <w:sz w:val="20"/>
          <w:szCs w:val="20"/>
        </w:rPr>
        <w:t>Sprzedaw</w:t>
      </w:r>
      <w:r w:rsidR="00B62E33">
        <w:rPr>
          <w:rFonts w:ascii="Verdana" w:hAnsi="Verdana"/>
          <w:sz w:val="20"/>
          <w:szCs w:val="20"/>
        </w:rPr>
        <w:t>c</w:t>
      </w:r>
      <w:r w:rsidR="00B3193F">
        <w:rPr>
          <w:rFonts w:ascii="Verdana" w:hAnsi="Verdana"/>
          <w:sz w:val="20"/>
          <w:szCs w:val="20"/>
        </w:rPr>
        <w:t>a</w:t>
      </w:r>
      <w:r w:rsidR="00B62E33" w:rsidRPr="00055C1C">
        <w:rPr>
          <w:rFonts w:ascii="Verdana" w:hAnsi="Verdana"/>
          <w:sz w:val="20"/>
          <w:szCs w:val="20"/>
        </w:rPr>
        <w:t xml:space="preserve"> </w:t>
      </w:r>
      <w:r w:rsidRPr="00055C1C">
        <w:rPr>
          <w:rFonts w:ascii="Verdana" w:hAnsi="Verdana"/>
          <w:sz w:val="20"/>
          <w:szCs w:val="20"/>
        </w:rPr>
        <w:t>ma prawo naliczyć Kupującemu odsetki ustawowe za każdy dzień zwłoki.</w:t>
      </w:r>
    </w:p>
    <w:p w14:paraId="7D6B6360" w14:textId="77777777" w:rsidR="008A337A" w:rsidRPr="00055C1C" w:rsidRDefault="008A337A" w:rsidP="008A337A">
      <w:pPr>
        <w:tabs>
          <w:tab w:val="left" w:pos="426"/>
          <w:tab w:val="left" w:pos="717"/>
        </w:tabs>
        <w:suppressAutoHyphens w:val="0"/>
        <w:ind w:left="426"/>
        <w:jc w:val="both"/>
        <w:rPr>
          <w:rFonts w:ascii="Verdana" w:hAnsi="Verdana"/>
          <w:sz w:val="20"/>
          <w:szCs w:val="20"/>
        </w:rPr>
      </w:pPr>
    </w:p>
    <w:p w14:paraId="24D94A6C"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5</w:t>
      </w:r>
    </w:p>
    <w:p w14:paraId="3F08CAEE" w14:textId="77777777" w:rsidR="005433F8" w:rsidRPr="00055C1C" w:rsidRDefault="005433F8" w:rsidP="00055C1C">
      <w:pPr>
        <w:suppressAutoHyphens w:val="0"/>
        <w:ind w:left="284" w:right="-47"/>
        <w:jc w:val="both"/>
        <w:rPr>
          <w:rFonts w:ascii="Verdana" w:hAnsi="Verdana"/>
          <w:sz w:val="20"/>
          <w:szCs w:val="20"/>
        </w:rPr>
      </w:pPr>
      <w:r w:rsidRPr="00055C1C">
        <w:rPr>
          <w:rFonts w:ascii="Verdana" w:eastAsia="Calibri" w:hAnsi="Verdana"/>
          <w:color w:val="000000"/>
          <w:sz w:val="20"/>
          <w:szCs w:val="20"/>
          <w:lang w:eastAsia="en-US"/>
        </w:rPr>
        <w:t xml:space="preserve">W razie zaistnienia istotnej zmiany okoliczności powodującej, że wykonanie umowy </w:t>
      </w:r>
      <w:r w:rsidRPr="00055C1C">
        <w:rPr>
          <w:rFonts w:ascii="Verdana" w:eastAsia="Calibri" w:hAnsi="Verdana"/>
          <w:color w:val="000000"/>
          <w:sz w:val="20"/>
          <w:szCs w:val="20"/>
          <w:lang w:eastAsia="en-US"/>
        </w:rPr>
        <w:br/>
        <w:t xml:space="preserve">nie leży w interesie publicznym, czego nie można było przewidzieć w chwili zawarcia umowy, lub dalsze wykonywanie umowy może zagrozić istotnemu interesowi bezpieczeństwa państwa lub bezpieczeństwu publicznemu, </w:t>
      </w:r>
      <w:r w:rsidRPr="00055C1C">
        <w:rPr>
          <w:rFonts w:ascii="Verdana" w:hAnsi="Verdana"/>
          <w:sz w:val="20"/>
          <w:szCs w:val="20"/>
        </w:rPr>
        <w:t>Kupuj</w:t>
      </w:r>
      <w:r w:rsidRPr="00055C1C">
        <w:rPr>
          <w:rFonts w:ascii="Verdana" w:eastAsia="Calibri" w:hAnsi="Verdana"/>
          <w:color w:val="000000"/>
          <w:sz w:val="20"/>
          <w:szCs w:val="20"/>
          <w:lang w:eastAsia="en-US"/>
        </w:rPr>
        <w:t xml:space="preserve">ący może odstąpić </w:t>
      </w:r>
      <w:r w:rsidRPr="00055C1C">
        <w:rPr>
          <w:rFonts w:ascii="Verdana" w:eastAsia="Calibri" w:hAnsi="Verdana"/>
          <w:color w:val="000000"/>
          <w:sz w:val="20"/>
          <w:szCs w:val="20"/>
          <w:lang w:eastAsia="en-US"/>
        </w:rPr>
        <w:br/>
        <w:t xml:space="preserve">od umowy w terminie 30 dni od dnia powzięcia wiadomości o tych okolicznościach. </w:t>
      </w:r>
    </w:p>
    <w:p w14:paraId="4F5DE10E" w14:textId="77777777" w:rsidR="005433F8" w:rsidRDefault="005433F8" w:rsidP="00055C1C">
      <w:pPr>
        <w:suppressAutoHyphens w:val="0"/>
        <w:ind w:left="284" w:right="-47"/>
        <w:jc w:val="both"/>
        <w:rPr>
          <w:rFonts w:ascii="Verdana" w:eastAsia="Calibri" w:hAnsi="Verdana"/>
          <w:color w:val="000000"/>
          <w:sz w:val="20"/>
          <w:szCs w:val="20"/>
          <w:lang w:eastAsia="en-US"/>
        </w:rPr>
      </w:pPr>
      <w:r w:rsidRPr="00055C1C">
        <w:rPr>
          <w:rFonts w:ascii="Verdana" w:eastAsia="Calibri" w:hAnsi="Verdana"/>
          <w:color w:val="000000"/>
          <w:sz w:val="20"/>
          <w:szCs w:val="20"/>
          <w:lang w:eastAsia="en-US"/>
        </w:rPr>
        <w:t>W tym wypadku postanowienia o karze umownej nie mają zastosowania.</w:t>
      </w:r>
    </w:p>
    <w:p w14:paraId="1BD047A6" w14:textId="77777777" w:rsidR="008A337A" w:rsidRPr="00055C1C" w:rsidRDefault="008A337A" w:rsidP="008A337A">
      <w:pPr>
        <w:suppressAutoHyphens w:val="0"/>
        <w:ind w:right="-47"/>
        <w:jc w:val="both"/>
        <w:rPr>
          <w:rFonts w:ascii="Verdana" w:eastAsia="Calibri" w:hAnsi="Verdana"/>
          <w:color w:val="000000"/>
          <w:sz w:val="20"/>
          <w:szCs w:val="20"/>
          <w:lang w:eastAsia="en-US"/>
        </w:rPr>
      </w:pPr>
    </w:p>
    <w:p w14:paraId="26C743FC" w14:textId="77777777" w:rsidR="005433F8" w:rsidRPr="00055C1C" w:rsidRDefault="005433F8" w:rsidP="00055C1C">
      <w:pPr>
        <w:suppressAutoHyphens w:val="0"/>
        <w:ind w:right="-47"/>
        <w:jc w:val="center"/>
        <w:rPr>
          <w:rFonts w:ascii="Verdana" w:hAnsi="Verdana"/>
          <w:b/>
          <w:bCs/>
          <w:sz w:val="20"/>
          <w:szCs w:val="20"/>
        </w:rPr>
      </w:pPr>
      <w:r w:rsidRPr="00055C1C">
        <w:rPr>
          <w:rFonts w:ascii="Verdana" w:hAnsi="Verdana"/>
          <w:b/>
          <w:bCs/>
          <w:sz w:val="20"/>
          <w:szCs w:val="20"/>
        </w:rPr>
        <w:t>§ 6</w:t>
      </w:r>
    </w:p>
    <w:p w14:paraId="71888932" w14:textId="77777777" w:rsidR="00AD0B0E" w:rsidRPr="00AD0B0E" w:rsidRDefault="00AD0B0E" w:rsidP="00AD0B0E">
      <w:pPr>
        <w:numPr>
          <w:ilvl w:val="0"/>
          <w:numId w:val="37"/>
        </w:numPr>
        <w:tabs>
          <w:tab w:val="num" w:pos="360"/>
        </w:tabs>
        <w:suppressAutoHyphens w:val="0"/>
        <w:autoSpaceDN/>
        <w:ind w:right="-47"/>
        <w:jc w:val="both"/>
        <w:textAlignment w:val="auto"/>
        <w:rPr>
          <w:rFonts w:ascii="Verdana" w:hAnsi="Verdana"/>
          <w:sz w:val="20"/>
          <w:szCs w:val="20"/>
        </w:rPr>
      </w:pPr>
      <w:r w:rsidRPr="00AD0B0E">
        <w:rPr>
          <w:rFonts w:ascii="Verdana" w:hAnsi="Verdana"/>
          <w:sz w:val="20"/>
          <w:szCs w:val="20"/>
        </w:rPr>
        <w:t>Strony ustanawiają odpowiedzialność za niewykonanie lub nienależyte wykonanie umowy  w formie kar umownych.</w:t>
      </w:r>
    </w:p>
    <w:p w14:paraId="1E0442B2" w14:textId="77777777" w:rsidR="00AD0B0E" w:rsidRPr="00AD0B0E" w:rsidRDefault="00AD0B0E" w:rsidP="00AD0B0E">
      <w:pPr>
        <w:numPr>
          <w:ilvl w:val="0"/>
          <w:numId w:val="37"/>
        </w:numPr>
        <w:tabs>
          <w:tab w:val="num" w:pos="360"/>
        </w:tabs>
        <w:suppressAutoHyphens w:val="0"/>
        <w:autoSpaceDN/>
        <w:ind w:right="-47"/>
        <w:jc w:val="both"/>
        <w:textAlignment w:val="auto"/>
        <w:rPr>
          <w:rFonts w:ascii="Verdana" w:hAnsi="Verdana"/>
          <w:sz w:val="20"/>
          <w:szCs w:val="20"/>
        </w:rPr>
      </w:pPr>
      <w:r w:rsidRPr="00AD0B0E">
        <w:rPr>
          <w:rFonts w:ascii="Verdana" w:hAnsi="Verdana"/>
          <w:sz w:val="20"/>
          <w:szCs w:val="20"/>
        </w:rPr>
        <w:t>Sprzedawca zapłaci Kupującemu kary umowne:</w:t>
      </w:r>
    </w:p>
    <w:p w14:paraId="247F6023" w14:textId="77777777" w:rsidR="00AD0B0E" w:rsidRPr="00AD0B0E" w:rsidRDefault="00AD0B0E" w:rsidP="00AD0B0E">
      <w:pPr>
        <w:numPr>
          <w:ilvl w:val="1"/>
          <w:numId w:val="38"/>
        </w:numPr>
        <w:tabs>
          <w:tab w:val="num" w:pos="709"/>
        </w:tabs>
        <w:suppressAutoHyphens w:val="0"/>
        <w:autoSpaceDN/>
        <w:ind w:left="720" w:right="-47"/>
        <w:jc w:val="both"/>
        <w:textAlignment w:val="auto"/>
        <w:rPr>
          <w:rFonts w:ascii="Verdana" w:hAnsi="Verdana"/>
          <w:sz w:val="20"/>
          <w:szCs w:val="20"/>
        </w:rPr>
      </w:pPr>
      <w:r w:rsidRPr="00AD0B0E">
        <w:rPr>
          <w:rFonts w:ascii="Verdana" w:hAnsi="Verdana"/>
          <w:sz w:val="20"/>
          <w:szCs w:val="20"/>
        </w:rPr>
        <w:t>za zwłokę w wykonaniu przedmiotu umowy w wysokości 0,2% ceny netto określonej w §  3 pkt. 1  za każdy dzień zwłoki;</w:t>
      </w:r>
    </w:p>
    <w:p w14:paraId="4597DE67" w14:textId="77777777" w:rsidR="00AD0B0E" w:rsidRPr="00AD0B0E" w:rsidRDefault="00AD0B0E" w:rsidP="00AD0B0E">
      <w:pPr>
        <w:numPr>
          <w:ilvl w:val="1"/>
          <w:numId w:val="38"/>
        </w:numPr>
        <w:tabs>
          <w:tab w:val="num" w:pos="720"/>
        </w:tabs>
        <w:suppressAutoHyphens w:val="0"/>
        <w:autoSpaceDN/>
        <w:ind w:left="720" w:right="-47"/>
        <w:jc w:val="both"/>
        <w:textAlignment w:val="auto"/>
        <w:rPr>
          <w:rFonts w:ascii="Verdana" w:hAnsi="Verdana"/>
          <w:sz w:val="20"/>
          <w:szCs w:val="20"/>
        </w:rPr>
      </w:pPr>
      <w:r w:rsidRPr="00AD0B0E">
        <w:rPr>
          <w:rFonts w:ascii="Verdana" w:hAnsi="Verdana"/>
          <w:sz w:val="20"/>
          <w:szCs w:val="20"/>
        </w:rPr>
        <w:t>za zwłokę w usunięciu wad stwierdzonych przy odbiorze lub w okresie rękojmi, gwarancji w wysokości 0,2%</w:t>
      </w:r>
      <w:r w:rsidRPr="00AD0B0E">
        <w:rPr>
          <w:rFonts w:ascii="Verdana" w:hAnsi="Verdana"/>
          <w:i/>
          <w:sz w:val="20"/>
          <w:szCs w:val="20"/>
        </w:rPr>
        <w:t xml:space="preserve"> </w:t>
      </w:r>
      <w:r w:rsidRPr="00AD0B0E">
        <w:rPr>
          <w:rFonts w:ascii="Verdana" w:hAnsi="Verdana"/>
          <w:sz w:val="20"/>
          <w:szCs w:val="20"/>
        </w:rPr>
        <w:t>ceny netto określonej w § 3 pkt.1 za każdy dzień zwłoki liczony od dnia  wyznaczonego na usunięcie wad;</w:t>
      </w:r>
    </w:p>
    <w:p w14:paraId="6E3BFE64" w14:textId="77777777" w:rsidR="00AD0B0E" w:rsidRPr="00AD0B0E" w:rsidRDefault="00AD0B0E" w:rsidP="00AD0B0E">
      <w:pPr>
        <w:numPr>
          <w:ilvl w:val="1"/>
          <w:numId w:val="38"/>
        </w:numPr>
        <w:tabs>
          <w:tab w:val="num" w:pos="720"/>
        </w:tabs>
        <w:suppressAutoHyphens w:val="0"/>
        <w:autoSpaceDN/>
        <w:ind w:left="720" w:right="-47"/>
        <w:jc w:val="both"/>
        <w:textAlignment w:val="auto"/>
        <w:rPr>
          <w:rFonts w:ascii="Verdana" w:hAnsi="Verdana"/>
          <w:sz w:val="20"/>
          <w:szCs w:val="20"/>
        </w:rPr>
      </w:pPr>
      <w:r w:rsidRPr="00AD0B0E">
        <w:rPr>
          <w:rFonts w:ascii="Verdana" w:hAnsi="Verdana"/>
          <w:sz w:val="20"/>
          <w:szCs w:val="20"/>
        </w:rPr>
        <w:t>z tytułu odstąpienia od umowy w całości przez którąkolwiek ze stron z winy Sprzedawcy, w wysokości 10% całkowitego wynagrodzenia netto określonego w  § 3 ust. 1;</w:t>
      </w:r>
    </w:p>
    <w:p w14:paraId="0E9B2E87" w14:textId="77777777" w:rsidR="00AD0B0E" w:rsidRPr="00AD0B0E" w:rsidRDefault="00AD0B0E" w:rsidP="00AD0B0E">
      <w:pPr>
        <w:numPr>
          <w:ilvl w:val="1"/>
          <w:numId w:val="38"/>
        </w:numPr>
        <w:tabs>
          <w:tab w:val="num" w:pos="720"/>
        </w:tabs>
        <w:suppressAutoHyphens w:val="0"/>
        <w:autoSpaceDN/>
        <w:ind w:left="720" w:right="-47"/>
        <w:jc w:val="both"/>
        <w:textAlignment w:val="auto"/>
        <w:rPr>
          <w:rFonts w:ascii="Verdana" w:hAnsi="Verdana"/>
          <w:sz w:val="20"/>
          <w:szCs w:val="20"/>
        </w:rPr>
      </w:pPr>
      <w:r w:rsidRPr="00AD0B0E">
        <w:rPr>
          <w:rFonts w:ascii="Verdana" w:hAnsi="Verdana"/>
          <w:sz w:val="20"/>
          <w:szCs w:val="20"/>
        </w:rPr>
        <w:t>z tytułu odstąpienia od umowy w części przez którąkolwiek ze stron z winy Sprzedawcy, w wysokości 10% wartości netto części przedmiotu umowy, której dotyczy odstąpienie;</w:t>
      </w:r>
    </w:p>
    <w:p w14:paraId="7254AF9B" w14:textId="77777777" w:rsidR="00AD0B0E" w:rsidRPr="00AD0B0E" w:rsidRDefault="00AD0B0E" w:rsidP="00AD0B0E">
      <w:pPr>
        <w:numPr>
          <w:ilvl w:val="0"/>
          <w:numId w:val="37"/>
        </w:numPr>
        <w:tabs>
          <w:tab w:val="num" w:pos="360"/>
        </w:tabs>
        <w:suppressAutoHyphens w:val="0"/>
        <w:autoSpaceDN/>
        <w:ind w:right="-47"/>
        <w:jc w:val="both"/>
        <w:textAlignment w:val="auto"/>
        <w:rPr>
          <w:rFonts w:ascii="Verdana" w:hAnsi="Verdana"/>
          <w:sz w:val="20"/>
          <w:szCs w:val="20"/>
        </w:rPr>
      </w:pPr>
      <w:r w:rsidRPr="00AD0B0E">
        <w:rPr>
          <w:rFonts w:ascii="Verdana" w:hAnsi="Verdana"/>
          <w:sz w:val="20"/>
          <w:szCs w:val="20"/>
        </w:rPr>
        <w:t>Kupujący zapłaci Sprzedawcy karę umową:</w:t>
      </w:r>
    </w:p>
    <w:p w14:paraId="35E1C0D9" w14:textId="77777777" w:rsidR="00AD0B0E" w:rsidRPr="00AD0B0E" w:rsidRDefault="00AD0B0E" w:rsidP="00AD0B0E">
      <w:pPr>
        <w:numPr>
          <w:ilvl w:val="0"/>
          <w:numId w:val="39"/>
        </w:numPr>
        <w:suppressAutoHyphens w:val="0"/>
        <w:autoSpaceDN/>
        <w:ind w:left="709" w:right="-47"/>
        <w:jc w:val="both"/>
        <w:textAlignment w:val="auto"/>
        <w:rPr>
          <w:rFonts w:ascii="Verdana" w:hAnsi="Verdana"/>
          <w:sz w:val="20"/>
          <w:szCs w:val="20"/>
        </w:rPr>
      </w:pPr>
      <w:r w:rsidRPr="00AD0B0E">
        <w:rPr>
          <w:rFonts w:ascii="Verdana" w:hAnsi="Verdana"/>
          <w:sz w:val="20"/>
          <w:szCs w:val="20"/>
        </w:rPr>
        <w:t>z tytułu odstąpienia od umowy w całości przez którąkolwiek ze stron z winy Kupującego, w wysokości 10% całkowitego wynagrodzenia netto określonego w § 3 ust. 1;</w:t>
      </w:r>
    </w:p>
    <w:p w14:paraId="30B02245" w14:textId="77777777" w:rsidR="00AD0B0E" w:rsidRPr="00AD0B0E" w:rsidRDefault="00AD0B0E" w:rsidP="00AD0B0E">
      <w:pPr>
        <w:numPr>
          <w:ilvl w:val="0"/>
          <w:numId w:val="39"/>
        </w:numPr>
        <w:suppressAutoHyphens w:val="0"/>
        <w:autoSpaceDN/>
        <w:ind w:left="709" w:right="-47"/>
        <w:jc w:val="both"/>
        <w:textAlignment w:val="auto"/>
        <w:rPr>
          <w:rFonts w:ascii="Verdana" w:hAnsi="Verdana"/>
          <w:sz w:val="20"/>
          <w:szCs w:val="20"/>
        </w:rPr>
      </w:pPr>
      <w:r w:rsidRPr="00AD0B0E">
        <w:rPr>
          <w:rFonts w:ascii="Verdana" w:hAnsi="Verdana"/>
          <w:sz w:val="20"/>
          <w:szCs w:val="20"/>
        </w:rPr>
        <w:t>z tytułu odstąpienia od umowy w części przez którąkolwiek ze stron winy Kupującego, w wysokości 10% wartości netto części przedmiotu umowy, której dotyczy odstąpienie</w:t>
      </w:r>
    </w:p>
    <w:p w14:paraId="701F77F2" w14:textId="77777777" w:rsidR="00AD0B0E" w:rsidRPr="00AD0B0E" w:rsidRDefault="00AD0B0E" w:rsidP="00AD0B0E">
      <w:pPr>
        <w:numPr>
          <w:ilvl w:val="0"/>
          <w:numId w:val="37"/>
        </w:numPr>
        <w:tabs>
          <w:tab w:val="num" w:pos="360"/>
        </w:tabs>
        <w:suppressAutoHyphens w:val="0"/>
        <w:autoSpaceDN/>
        <w:ind w:right="-47"/>
        <w:jc w:val="both"/>
        <w:textAlignment w:val="auto"/>
        <w:rPr>
          <w:rFonts w:ascii="Verdana" w:hAnsi="Verdana"/>
          <w:sz w:val="20"/>
          <w:szCs w:val="20"/>
        </w:rPr>
      </w:pPr>
      <w:r w:rsidRPr="00AD0B0E">
        <w:rPr>
          <w:rFonts w:ascii="Verdana" w:hAnsi="Verdana"/>
          <w:sz w:val="20"/>
          <w:szCs w:val="20"/>
        </w:rPr>
        <w:lastRenderedPageBreak/>
        <w:t>Łączna maksymalna wysokość kar umownych, których mogą dochodzić Strony nie może przekroczyć 20% wynagrodzenia netto o którym mowa w § 3 ust. 1 umowy.</w:t>
      </w:r>
    </w:p>
    <w:p w14:paraId="024978AD" w14:textId="77777777" w:rsidR="00AD0B0E" w:rsidRPr="00AD0B0E" w:rsidRDefault="00AD0B0E" w:rsidP="00AD0B0E">
      <w:pPr>
        <w:numPr>
          <w:ilvl w:val="0"/>
          <w:numId w:val="37"/>
        </w:numPr>
        <w:tabs>
          <w:tab w:val="num" w:pos="360"/>
        </w:tabs>
        <w:suppressAutoHyphens w:val="0"/>
        <w:autoSpaceDN/>
        <w:ind w:right="-47"/>
        <w:jc w:val="both"/>
        <w:textAlignment w:val="auto"/>
        <w:rPr>
          <w:rFonts w:ascii="Verdana" w:hAnsi="Verdana"/>
          <w:sz w:val="20"/>
          <w:szCs w:val="20"/>
        </w:rPr>
      </w:pPr>
      <w:r w:rsidRPr="00AD0B0E">
        <w:rPr>
          <w:rFonts w:ascii="Verdana" w:hAnsi="Verdana"/>
          <w:sz w:val="20"/>
          <w:szCs w:val="20"/>
        </w:rPr>
        <w:t>Zastrzeżenia co do kar umownych pozostają w mocy w całości lub w części, pomimo oświadczenia o odstąpieniu od umowy.</w:t>
      </w:r>
    </w:p>
    <w:p w14:paraId="57A73EC4" w14:textId="77777777" w:rsidR="00AD0B0E" w:rsidRPr="00AD0B0E" w:rsidRDefault="00AD0B0E" w:rsidP="00AD0B0E">
      <w:pPr>
        <w:numPr>
          <w:ilvl w:val="0"/>
          <w:numId w:val="37"/>
        </w:numPr>
        <w:tabs>
          <w:tab w:val="num" w:pos="360"/>
        </w:tabs>
        <w:suppressAutoHyphens w:val="0"/>
        <w:autoSpaceDN/>
        <w:ind w:right="-47"/>
        <w:jc w:val="both"/>
        <w:textAlignment w:val="auto"/>
        <w:rPr>
          <w:rFonts w:ascii="Verdana" w:hAnsi="Verdana"/>
          <w:sz w:val="20"/>
          <w:szCs w:val="20"/>
        </w:rPr>
      </w:pPr>
      <w:r w:rsidRPr="00AD0B0E">
        <w:rPr>
          <w:rFonts w:ascii="Verdana" w:hAnsi="Verdana"/>
          <w:sz w:val="20"/>
          <w:szCs w:val="20"/>
        </w:rPr>
        <w:t>Kara umowna będzie płatna w terminie 14 dni od wystąpienia przez Kupującego z żądaniem zapłaty.</w:t>
      </w:r>
    </w:p>
    <w:p w14:paraId="461FCEB4" w14:textId="77777777" w:rsidR="00AD0B0E" w:rsidRPr="00AD0B0E" w:rsidRDefault="00AD0B0E" w:rsidP="00AD0B0E">
      <w:pPr>
        <w:numPr>
          <w:ilvl w:val="0"/>
          <w:numId w:val="37"/>
        </w:numPr>
        <w:tabs>
          <w:tab w:val="num" w:pos="360"/>
        </w:tabs>
        <w:suppressAutoHyphens w:val="0"/>
        <w:autoSpaceDN/>
        <w:ind w:right="-47"/>
        <w:jc w:val="both"/>
        <w:textAlignment w:val="auto"/>
        <w:rPr>
          <w:rFonts w:ascii="Verdana" w:hAnsi="Verdana"/>
          <w:sz w:val="20"/>
          <w:szCs w:val="20"/>
        </w:rPr>
      </w:pPr>
      <w:r w:rsidRPr="00AD0B0E">
        <w:rPr>
          <w:rFonts w:ascii="Verdana" w:hAnsi="Verdana"/>
          <w:sz w:val="20"/>
          <w:szCs w:val="20"/>
        </w:rPr>
        <w:t>Sprzedawca wyraża zgodę na potrącenie wymagalnych kar umownych z przysługującemu mu wynagrodzenia.</w:t>
      </w:r>
    </w:p>
    <w:p w14:paraId="4D49B6A4" w14:textId="77777777" w:rsidR="00AD0B0E" w:rsidRPr="00AD0B0E" w:rsidRDefault="00AD0B0E" w:rsidP="00AD0B0E">
      <w:pPr>
        <w:numPr>
          <w:ilvl w:val="0"/>
          <w:numId w:val="37"/>
        </w:numPr>
        <w:tabs>
          <w:tab w:val="num" w:pos="360"/>
        </w:tabs>
        <w:suppressAutoHyphens w:val="0"/>
        <w:autoSpaceDN/>
        <w:ind w:right="-47"/>
        <w:jc w:val="both"/>
        <w:textAlignment w:val="auto"/>
        <w:rPr>
          <w:rFonts w:ascii="Verdana" w:hAnsi="Verdana"/>
          <w:sz w:val="20"/>
          <w:szCs w:val="20"/>
        </w:rPr>
      </w:pPr>
      <w:r w:rsidRPr="00AD0B0E">
        <w:rPr>
          <w:rFonts w:ascii="Verdana" w:hAnsi="Verdana"/>
          <w:sz w:val="20"/>
          <w:szCs w:val="20"/>
        </w:rPr>
        <w:t xml:space="preserve">Jeżeli kary umowne nie pokryją poniesionej szkody, Strony niniejszej umowy zastrzegają sobie prawo dochodzenia odszkodowania uzupełniającego na zasadach określonych w art. 471 K.C. do wysokości poniesionej szkody. </w:t>
      </w:r>
    </w:p>
    <w:p w14:paraId="1FF096F5" w14:textId="77777777" w:rsidR="00AD0B0E" w:rsidRPr="00AD0B0E" w:rsidRDefault="00AD0B0E" w:rsidP="00AD0B0E">
      <w:pPr>
        <w:suppressAutoHyphens w:val="0"/>
        <w:autoSpaceDN/>
        <w:textAlignment w:val="auto"/>
        <w:rPr>
          <w:rFonts w:ascii="Verdana" w:hAnsi="Verdana"/>
          <w:color w:val="00000A"/>
          <w:sz w:val="20"/>
          <w:szCs w:val="20"/>
        </w:rPr>
      </w:pPr>
    </w:p>
    <w:p w14:paraId="7AA04118" w14:textId="7AE94074" w:rsidR="005433F8" w:rsidRPr="00055C1C" w:rsidRDefault="008A337A" w:rsidP="00055C1C">
      <w:pPr>
        <w:suppressAutoHyphens w:val="0"/>
        <w:ind w:right="-47"/>
        <w:jc w:val="center"/>
        <w:rPr>
          <w:rFonts w:ascii="Verdana" w:hAnsi="Verdana"/>
          <w:b/>
          <w:sz w:val="20"/>
          <w:szCs w:val="20"/>
          <w:lang w:val="en-US"/>
        </w:rPr>
      </w:pPr>
      <w:r>
        <w:rPr>
          <w:rFonts w:ascii="Verdana" w:hAnsi="Verdana"/>
          <w:b/>
          <w:sz w:val="20"/>
          <w:szCs w:val="20"/>
          <w:lang w:val="en-US"/>
        </w:rPr>
        <w:t>§ 7</w:t>
      </w:r>
    </w:p>
    <w:p w14:paraId="70EE4069" w14:textId="3139E2EC" w:rsidR="005433F8" w:rsidRPr="00055C1C" w:rsidRDefault="005433F8" w:rsidP="00055C1C">
      <w:pPr>
        <w:numPr>
          <w:ilvl w:val="0"/>
          <w:numId w:val="12"/>
        </w:numPr>
        <w:tabs>
          <w:tab w:val="left" w:pos="-4313"/>
        </w:tabs>
        <w:suppressAutoHyphens w:val="0"/>
        <w:ind w:right="60"/>
        <w:jc w:val="both"/>
        <w:rPr>
          <w:rFonts w:ascii="Verdana" w:eastAsia="Calibri" w:hAnsi="Verdana"/>
          <w:sz w:val="20"/>
          <w:szCs w:val="20"/>
          <w:lang w:eastAsia="en-US"/>
        </w:rPr>
      </w:pPr>
      <w:r w:rsidRPr="00055C1C">
        <w:rPr>
          <w:rFonts w:ascii="Verdana" w:eastAsia="Calibri" w:hAnsi="Verdana"/>
          <w:sz w:val="20"/>
          <w:szCs w:val="20"/>
          <w:lang w:eastAsia="en-US"/>
        </w:rPr>
        <w:t xml:space="preserve">Strony ustalają, że osobami upoważnionymi do bieżącej komunikacji i współpracy </w:t>
      </w:r>
      <w:r w:rsidRPr="00055C1C">
        <w:rPr>
          <w:rFonts w:ascii="Verdana" w:eastAsia="Calibri" w:hAnsi="Verdana"/>
          <w:sz w:val="20"/>
          <w:szCs w:val="20"/>
          <w:lang w:eastAsia="en-US"/>
        </w:rPr>
        <w:br/>
        <w:t xml:space="preserve">w celu sprawnego wykonania </w:t>
      </w:r>
      <w:r w:rsidR="009461A6">
        <w:rPr>
          <w:rFonts w:ascii="Verdana" w:eastAsia="Calibri" w:hAnsi="Verdana"/>
          <w:sz w:val="20"/>
          <w:szCs w:val="20"/>
          <w:lang w:eastAsia="en-US"/>
        </w:rPr>
        <w:t>u</w:t>
      </w:r>
      <w:r w:rsidR="009461A6" w:rsidRPr="00055C1C">
        <w:rPr>
          <w:rFonts w:ascii="Verdana" w:eastAsia="Calibri" w:hAnsi="Verdana"/>
          <w:sz w:val="20"/>
          <w:szCs w:val="20"/>
          <w:lang w:eastAsia="en-US"/>
        </w:rPr>
        <w:t xml:space="preserve">mowy </w:t>
      </w:r>
      <w:r w:rsidRPr="00055C1C">
        <w:rPr>
          <w:rFonts w:ascii="Verdana" w:eastAsia="Calibri" w:hAnsi="Verdana"/>
          <w:sz w:val="20"/>
          <w:szCs w:val="20"/>
          <w:lang w:eastAsia="en-US"/>
        </w:rPr>
        <w:t>są:</w:t>
      </w:r>
    </w:p>
    <w:p w14:paraId="0444E7D0" w14:textId="77777777" w:rsidR="005433F8" w:rsidRPr="00055C1C" w:rsidRDefault="005433F8" w:rsidP="00055C1C">
      <w:pPr>
        <w:numPr>
          <w:ilvl w:val="0"/>
          <w:numId w:val="14"/>
        </w:numPr>
        <w:tabs>
          <w:tab w:val="left" w:pos="-8993"/>
        </w:tabs>
        <w:suppressAutoHyphens w:val="0"/>
        <w:ind w:right="60"/>
        <w:jc w:val="both"/>
        <w:rPr>
          <w:rFonts w:ascii="Verdana" w:eastAsia="Calibri" w:hAnsi="Verdana"/>
          <w:sz w:val="20"/>
          <w:szCs w:val="20"/>
          <w:lang w:eastAsia="en-US"/>
        </w:rPr>
      </w:pPr>
      <w:r w:rsidRPr="00055C1C">
        <w:rPr>
          <w:rFonts w:ascii="Verdana" w:eastAsia="Calibri" w:hAnsi="Verdana"/>
          <w:sz w:val="20"/>
          <w:szCs w:val="20"/>
          <w:lang w:eastAsia="en-US"/>
        </w:rPr>
        <w:t xml:space="preserve">ze strony Kupującego Koordynator: …………………………. </w:t>
      </w:r>
    </w:p>
    <w:p w14:paraId="627DCF6E" w14:textId="77777777" w:rsidR="005433F8" w:rsidRPr="00055C1C" w:rsidRDefault="005433F8" w:rsidP="00055C1C">
      <w:pPr>
        <w:tabs>
          <w:tab w:val="left" w:pos="367"/>
        </w:tabs>
        <w:suppressAutoHyphens w:val="0"/>
        <w:ind w:left="720" w:right="60"/>
        <w:jc w:val="both"/>
        <w:rPr>
          <w:rFonts w:ascii="Verdana" w:eastAsia="Calibri" w:hAnsi="Verdana"/>
          <w:sz w:val="20"/>
          <w:szCs w:val="20"/>
          <w:lang w:eastAsia="en-US"/>
        </w:rPr>
      </w:pPr>
      <w:r w:rsidRPr="00055C1C">
        <w:rPr>
          <w:rFonts w:ascii="Verdana" w:eastAsia="Calibri" w:hAnsi="Verdana"/>
          <w:sz w:val="20"/>
          <w:szCs w:val="20"/>
          <w:lang w:eastAsia="en-US"/>
        </w:rPr>
        <w:t>tel. ……………………… e-mail ……………………….</w:t>
      </w:r>
    </w:p>
    <w:p w14:paraId="0F8BA9FF" w14:textId="77777777" w:rsidR="005433F8" w:rsidRPr="00055C1C" w:rsidRDefault="005433F8" w:rsidP="00055C1C">
      <w:pPr>
        <w:numPr>
          <w:ilvl w:val="0"/>
          <w:numId w:val="13"/>
        </w:numPr>
        <w:tabs>
          <w:tab w:val="left" w:pos="-8993"/>
        </w:tabs>
        <w:suppressAutoHyphens w:val="0"/>
        <w:ind w:right="60"/>
        <w:jc w:val="both"/>
        <w:rPr>
          <w:rFonts w:ascii="Verdana" w:eastAsia="Calibri" w:hAnsi="Verdana"/>
          <w:sz w:val="20"/>
          <w:szCs w:val="20"/>
          <w:lang w:eastAsia="en-US"/>
        </w:rPr>
      </w:pPr>
      <w:r w:rsidRPr="00055C1C">
        <w:rPr>
          <w:rFonts w:ascii="Verdana" w:eastAsia="Calibri" w:hAnsi="Verdana"/>
          <w:sz w:val="20"/>
          <w:szCs w:val="20"/>
          <w:lang w:eastAsia="en-US"/>
        </w:rPr>
        <w:t xml:space="preserve">ze strony Sprzedawcy Koordynator: …………………………. </w:t>
      </w:r>
    </w:p>
    <w:p w14:paraId="7C0558DA" w14:textId="77777777" w:rsidR="005433F8" w:rsidRDefault="005433F8" w:rsidP="00055C1C">
      <w:pPr>
        <w:tabs>
          <w:tab w:val="left" w:pos="367"/>
        </w:tabs>
        <w:suppressAutoHyphens w:val="0"/>
        <w:ind w:left="720" w:right="60"/>
        <w:jc w:val="both"/>
        <w:rPr>
          <w:rFonts w:ascii="Verdana" w:eastAsia="Calibri" w:hAnsi="Verdana"/>
          <w:sz w:val="20"/>
          <w:szCs w:val="20"/>
          <w:lang w:eastAsia="en-US"/>
        </w:rPr>
      </w:pPr>
      <w:r w:rsidRPr="00055C1C">
        <w:rPr>
          <w:rFonts w:ascii="Verdana" w:eastAsia="Calibri" w:hAnsi="Verdana"/>
          <w:sz w:val="20"/>
          <w:szCs w:val="20"/>
          <w:lang w:eastAsia="en-US"/>
        </w:rPr>
        <w:t>tel. ………………….. e-mail …………………………</w:t>
      </w:r>
    </w:p>
    <w:p w14:paraId="615A95E7" w14:textId="77777777" w:rsidR="008A337A" w:rsidRPr="00055C1C" w:rsidRDefault="008A337A" w:rsidP="00055C1C">
      <w:pPr>
        <w:tabs>
          <w:tab w:val="left" w:pos="367"/>
        </w:tabs>
        <w:suppressAutoHyphens w:val="0"/>
        <w:ind w:left="720" w:right="60"/>
        <w:jc w:val="both"/>
        <w:rPr>
          <w:rFonts w:ascii="Verdana" w:eastAsia="Calibri" w:hAnsi="Verdana"/>
          <w:sz w:val="20"/>
          <w:szCs w:val="20"/>
          <w:lang w:eastAsia="en-US"/>
        </w:rPr>
      </w:pPr>
    </w:p>
    <w:p w14:paraId="742E8C64" w14:textId="45198F8D" w:rsidR="005433F8" w:rsidRPr="00055C1C" w:rsidRDefault="008A337A" w:rsidP="00055C1C">
      <w:pPr>
        <w:suppressAutoHyphens w:val="0"/>
        <w:ind w:right="-47"/>
        <w:jc w:val="center"/>
        <w:rPr>
          <w:rFonts w:ascii="Verdana" w:hAnsi="Verdana"/>
          <w:b/>
          <w:bCs/>
          <w:sz w:val="20"/>
          <w:szCs w:val="20"/>
        </w:rPr>
      </w:pPr>
      <w:bookmarkStart w:id="0" w:name="_Hlk93992905"/>
      <w:r>
        <w:rPr>
          <w:rFonts w:ascii="Verdana" w:hAnsi="Verdana"/>
          <w:b/>
          <w:bCs/>
          <w:sz w:val="20"/>
          <w:szCs w:val="20"/>
        </w:rPr>
        <w:t>§ 8</w:t>
      </w:r>
    </w:p>
    <w:bookmarkEnd w:id="0"/>
    <w:p w14:paraId="38CCD96E" w14:textId="49871E01" w:rsidR="005433F8" w:rsidRPr="00055C1C" w:rsidRDefault="005433F8" w:rsidP="00055C1C">
      <w:pPr>
        <w:widowControl w:val="0"/>
        <w:numPr>
          <w:ilvl w:val="0"/>
          <w:numId w:val="16"/>
        </w:numPr>
        <w:suppressAutoHyphens w:val="0"/>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Strony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25BE299A" w14:textId="5F96EA9F" w:rsidR="005433F8" w:rsidRPr="00055C1C" w:rsidRDefault="005433F8" w:rsidP="00055C1C">
      <w:pPr>
        <w:widowControl w:val="0"/>
        <w:numPr>
          <w:ilvl w:val="0"/>
          <w:numId w:val="15"/>
        </w:numPr>
        <w:suppressAutoHyphens w:val="0"/>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 xml:space="preserve">Każda ze Stron oświadcza, że wszystkie osoby zaangażowane w </w:t>
      </w:r>
      <w:r w:rsidR="00B62E33" w:rsidRPr="00055C1C">
        <w:rPr>
          <w:rFonts w:ascii="Verdana" w:eastAsia="Lucida Sans Unicode" w:hAnsi="Verdana"/>
          <w:kern w:val="3"/>
          <w:sz w:val="20"/>
          <w:szCs w:val="20"/>
          <w:lang w:eastAsia="ar-SA"/>
        </w:rPr>
        <w:t>realizacj</w:t>
      </w:r>
      <w:r w:rsidR="00B62E33">
        <w:rPr>
          <w:rFonts w:ascii="Verdana" w:eastAsia="Lucida Sans Unicode" w:hAnsi="Verdana"/>
          <w:kern w:val="3"/>
          <w:sz w:val="20"/>
          <w:szCs w:val="20"/>
          <w:lang w:eastAsia="ar-SA"/>
        </w:rPr>
        <w:t>ę</w:t>
      </w:r>
      <w:r w:rsidR="00B62E33" w:rsidRPr="00055C1C">
        <w:rPr>
          <w:rFonts w:ascii="Verdana" w:eastAsia="Lucida Sans Unicode" w:hAnsi="Verdana"/>
          <w:kern w:val="3"/>
          <w:sz w:val="20"/>
          <w:szCs w:val="20"/>
          <w:lang w:eastAsia="ar-SA"/>
        </w:rPr>
        <w:t xml:space="preserve"> </w:t>
      </w:r>
      <w:r w:rsidRPr="00055C1C">
        <w:rPr>
          <w:rFonts w:ascii="Verdana" w:eastAsia="Lucida Sans Unicode" w:hAnsi="Verdana"/>
          <w:kern w:val="3"/>
          <w:sz w:val="20"/>
          <w:szCs w:val="20"/>
          <w:lang w:eastAsia="ar-SA"/>
        </w:rPr>
        <w:t xml:space="preserve">umowy dysponują informacjami dotyczącymi przetwarzania ich danych osobowych przez Strony na potrzeby realizacji niniejszej umowy, określonymi w ust. 3-6. </w:t>
      </w:r>
    </w:p>
    <w:p w14:paraId="0B4ECE38" w14:textId="3BB3C2EF" w:rsidR="005433F8" w:rsidRPr="00055C1C" w:rsidRDefault="005433F8" w:rsidP="00055C1C">
      <w:pPr>
        <w:widowControl w:val="0"/>
        <w:numPr>
          <w:ilvl w:val="0"/>
          <w:numId w:val="15"/>
        </w:numPr>
        <w:suppressAutoHyphens w:val="0"/>
        <w:jc w:val="both"/>
        <w:rPr>
          <w:rFonts w:ascii="Verdana" w:hAnsi="Verdana"/>
          <w:sz w:val="20"/>
          <w:szCs w:val="20"/>
        </w:rPr>
      </w:pPr>
      <w:r w:rsidRPr="00055C1C">
        <w:rPr>
          <w:rFonts w:ascii="Verdana" w:eastAsia="Lucida Sans Unicode" w:hAnsi="Verdana"/>
          <w:kern w:val="3"/>
          <w:sz w:val="20"/>
          <w:szCs w:val="20"/>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w:t>
      </w:r>
      <w:r w:rsidR="009B660A" w:rsidRPr="00055C1C">
        <w:rPr>
          <w:rFonts w:ascii="Verdana" w:eastAsia="Lucida Sans Unicode" w:hAnsi="Verdana"/>
          <w:kern w:val="3"/>
          <w:sz w:val="20"/>
          <w:szCs w:val="20"/>
          <w:lang w:eastAsia="ar-SA"/>
        </w:rPr>
        <w:t>.</w:t>
      </w:r>
      <w:r w:rsidR="009B660A">
        <w:rPr>
          <w:rFonts w:ascii="Verdana" w:eastAsia="Lucida Sans Unicode" w:hAnsi="Verdana"/>
          <w:kern w:val="3"/>
          <w:sz w:val="20"/>
          <w:szCs w:val="20"/>
          <w:lang w:eastAsia="ar-SA"/>
        </w:rPr>
        <w:t> </w:t>
      </w:r>
      <w:r w:rsidRPr="00055C1C">
        <w:rPr>
          <w:rFonts w:ascii="Verdana" w:eastAsia="Lucida Sans Unicode" w:hAnsi="Verdana"/>
          <w:kern w:val="3"/>
          <w:sz w:val="20"/>
          <w:szCs w:val="20"/>
          <w:lang w:eastAsia="ar-SA"/>
        </w:rPr>
        <w:t xml:space="preserve">6 ust. 1 lit. b RODO, a w przypadku reprezentantów Stron niniejszej umowy </w:t>
      </w:r>
      <w:r w:rsidR="009461A6">
        <w:rPr>
          <w:rFonts w:ascii="Verdana" w:eastAsia="Lucida Sans Unicode" w:hAnsi="Verdana"/>
          <w:kern w:val="3"/>
          <w:sz w:val="20"/>
          <w:szCs w:val="20"/>
          <w:lang w:eastAsia="ar-SA"/>
        </w:rPr>
        <w:br/>
      </w:r>
      <w:r w:rsidRPr="00055C1C">
        <w:rPr>
          <w:rFonts w:ascii="Verdana" w:eastAsia="Lucida Sans Unicode" w:hAnsi="Verdana"/>
          <w:kern w:val="3"/>
          <w:sz w:val="20"/>
          <w:szCs w:val="20"/>
          <w:lang w:eastAsia="ar-SA"/>
        </w:rPr>
        <w:t xml:space="preserve">i osób wyznaczonych do kontaktów roboczych oraz odpowiedzialnych za koordynację </w:t>
      </w:r>
      <w:r w:rsidR="009461A6">
        <w:rPr>
          <w:rFonts w:ascii="Verdana" w:eastAsia="Lucida Sans Unicode" w:hAnsi="Verdana"/>
          <w:kern w:val="3"/>
          <w:sz w:val="20"/>
          <w:szCs w:val="20"/>
          <w:lang w:eastAsia="ar-SA"/>
        </w:rPr>
        <w:br/>
      </w:r>
      <w:r w:rsidRPr="00055C1C">
        <w:rPr>
          <w:rFonts w:ascii="Verdana" w:eastAsia="Lucida Sans Unicode" w:hAnsi="Verdana"/>
          <w:kern w:val="3"/>
          <w:sz w:val="20"/>
          <w:szCs w:val="20"/>
          <w:lang w:eastAsia="ar-SA"/>
        </w:rP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009461A6">
        <w:rPr>
          <w:rFonts w:ascii="Verdana" w:eastAsia="Lucida Sans Unicode" w:hAnsi="Verdana"/>
          <w:kern w:val="3"/>
          <w:sz w:val="20"/>
          <w:szCs w:val="20"/>
          <w:lang w:eastAsia="ar-SA"/>
        </w:rPr>
        <w:br/>
      </w:r>
      <w:r w:rsidRPr="00055C1C">
        <w:rPr>
          <w:rFonts w:ascii="Verdana" w:eastAsia="Lucida Sans Unicode" w:hAnsi="Verdana"/>
          <w:kern w:val="3"/>
          <w:sz w:val="20"/>
          <w:szCs w:val="20"/>
          <w:lang w:eastAsia="ar-SA"/>
        </w:rPr>
        <w:t>z tytułu realizacji niniejszej umowy.</w:t>
      </w:r>
    </w:p>
    <w:p w14:paraId="6949E294" w14:textId="7A4A173F" w:rsidR="005433F8" w:rsidRPr="00055C1C" w:rsidRDefault="005433F8" w:rsidP="00055C1C">
      <w:pPr>
        <w:widowControl w:val="0"/>
        <w:numPr>
          <w:ilvl w:val="0"/>
          <w:numId w:val="15"/>
        </w:numPr>
        <w:suppressAutoHyphens w:val="0"/>
        <w:jc w:val="both"/>
        <w:rPr>
          <w:rFonts w:ascii="Verdana" w:hAnsi="Verdana"/>
          <w:sz w:val="20"/>
          <w:szCs w:val="20"/>
        </w:rPr>
      </w:pPr>
      <w:r w:rsidRPr="00055C1C">
        <w:rPr>
          <w:rFonts w:ascii="Verdana" w:eastAsia="Lucida Sans Unicode" w:hAnsi="Verdana"/>
          <w:kern w:val="3"/>
          <w:sz w:val="20"/>
          <w:szCs w:val="20"/>
          <w:lang w:eastAsia="ar-SA"/>
        </w:rPr>
        <w:t xml:space="preserve">Osoby wyznaczone do kontaktów roboczych oraz odpowiedzialne za koordynację </w:t>
      </w:r>
      <w:r w:rsidRPr="00055C1C">
        <w:rPr>
          <w:rFonts w:ascii="Verdana" w:eastAsia="Lucida Sans Unicode" w:hAnsi="Verdana"/>
          <w:kern w:val="3"/>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55C1C">
        <w:rPr>
          <w:rFonts w:ascii="Verdana" w:eastAsia="Lucida Sans Unicode" w:hAnsi="Verdana"/>
          <w:kern w:val="3"/>
          <w:sz w:val="20"/>
          <w:szCs w:val="20"/>
          <w:lang w:eastAsia="ar-SA"/>
        </w:rPr>
        <w:br/>
        <w:t xml:space="preserve">w odniesieniu do Stron </w:t>
      </w:r>
      <w:r w:rsidR="009461A6">
        <w:rPr>
          <w:rFonts w:ascii="Verdana" w:eastAsia="Lucida Sans Unicode" w:hAnsi="Verdana"/>
          <w:kern w:val="3"/>
          <w:sz w:val="20"/>
          <w:szCs w:val="20"/>
          <w:lang w:eastAsia="ar-SA"/>
        </w:rPr>
        <w:t>u</w:t>
      </w:r>
      <w:r w:rsidRPr="00055C1C">
        <w:rPr>
          <w:rFonts w:ascii="Verdana" w:eastAsia="Lucida Sans Unicode" w:hAnsi="Verdana"/>
          <w:kern w:val="3"/>
          <w:sz w:val="20"/>
          <w:szCs w:val="20"/>
          <w:lang w:eastAsia="ar-SA"/>
        </w:rPr>
        <w:t xml:space="preserve">mowy), prawo wniesienia sprzeciwu. Wskazane uprawnienia można zrealizować poprzez kontakt, o którym mowa w ust. 5. Niezależnie </w:t>
      </w:r>
      <w:r w:rsidRPr="00055C1C">
        <w:rPr>
          <w:rFonts w:ascii="Verdana" w:eastAsia="Lucida Sans Unicode" w:hAnsi="Verdana"/>
          <w:kern w:val="3"/>
          <w:sz w:val="20"/>
          <w:szCs w:val="20"/>
          <w:lang w:eastAsia="ar-SA"/>
        </w:rPr>
        <w:br/>
        <w:t xml:space="preserve">od powyższego osoby te mają również prawo wniesienia skargi do Prezesa Urzędu Ochrony Danych Osobowych, gdy uznają, iż przetwarzanie danych osobowych </w:t>
      </w:r>
      <w:r w:rsidRPr="00055C1C">
        <w:rPr>
          <w:rFonts w:ascii="Verdana" w:eastAsia="Lucida Sans Unicode" w:hAnsi="Verdana"/>
          <w:kern w:val="3"/>
          <w:sz w:val="20"/>
          <w:szCs w:val="20"/>
          <w:lang w:eastAsia="ar-SA"/>
        </w:rPr>
        <w:br/>
        <w:t>ich dotyczących narusza przepisy RODO.</w:t>
      </w:r>
    </w:p>
    <w:p w14:paraId="5286365C" w14:textId="77777777" w:rsidR="005433F8" w:rsidRPr="00055C1C" w:rsidRDefault="005433F8" w:rsidP="00055C1C">
      <w:pPr>
        <w:widowControl w:val="0"/>
        <w:numPr>
          <w:ilvl w:val="0"/>
          <w:numId w:val="15"/>
        </w:numPr>
        <w:suppressAutoHyphens w:val="0"/>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Z Inspektorem Ochrony Danych Osobowych lub osobą odpowiedzialną za ochronę danych osobowych można kontaktować się:</w:t>
      </w:r>
    </w:p>
    <w:p w14:paraId="01E04529" w14:textId="00444657" w:rsidR="005433F8" w:rsidRPr="00055C1C" w:rsidRDefault="005433F8" w:rsidP="00055C1C">
      <w:pPr>
        <w:widowControl w:val="0"/>
        <w:numPr>
          <w:ilvl w:val="1"/>
          <w:numId w:val="18"/>
        </w:numPr>
        <w:suppressAutoHyphens w:val="0"/>
        <w:ind w:left="709" w:hanging="283"/>
        <w:jc w:val="both"/>
        <w:rPr>
          <w:rFonts w:ascii="Verdana" w:hAnsi="Verdana"/>
          <w:sz w:val="20"/>
          <w:szCs w:val="20"/>
        </w:rPr>
      </w:pPr>
      <w:r w:rsidRPr="00055C1C">
        <w:rPr>
          <w:rFonts w:ascii="Verdana" w:eastAsia="Lucida Sans Unicode" w:hAnsi="Verdana"/>
          <w:kern w:val="3"/>
          <w:sz w:val="20"/>
          <w:szCs w:val="20"/>
          <w:lang w:eastAsia="ar-SA"/>
        </w:rPr>
        <w:t xml:space="preserve">z ramienia Kupującego </w:t>
      </w:r>
      <w:r w:rsidR="00B62E33">
        <w:rPr>
          <w:rFonts w:ascii="Verdana" w:eastAsia="Lucida Sans Unicode" w:hAnsi="Verdana"/>
          <w:kern w:val="3"/>
          <w:sz w:val="20"/>
          <w:szCs w:val="20"/>
          <w:lang w:eastAsia="ar-SA"/>
        </w:rPr>
        <w:t>–</w:t>
      </w:r>
      <w:r w:rsidR="00B62E33" w:rsidRPr="00055C1C">
        <w:rPr>
          <w:rFonts w:ascii="Verdana" w:eastAsia="Lucida Sans Unicode" w:hAnsi="Verdana"/>
          <w:kern w:val="3"/>
          <w:sz w:val="20"/>
          <w:szCs w:val="20"/>
          <w:lang w:eastAsia="ar-SA"/>
        </w:rPr>
        <w:t xml:space="preserve"> </w:t>
      </w:r>
      <w:r w:rsidRPr="00055C1C">
        <w:rPr>
          <w:rFonts w:ascii="Verdana" w:eastAsia="Lucida Sans Unicode" w:hAnsi="Verdana"/>
          <w:kern w:val="3"/>
          <w:sz w:val="20"/>
          <w:szCs w:val="20"/>
          <w:lang w:eastAsia="ar-SA"/>
        </w:rPr>
        <w:t xml:space="preserve">Kontakt z Inspektorem Ochrony Danych Akademii Górniczo-Hutniczej możliwy jest pod adresem e-mail: </w:t>
      </w:r>
      <w:hyperlink r:id="rId8" w:history="1">
        <w:r w:rsidRPr="00055C1C">
          <w:rPr>
            <w:rFonts w:ascii="Verdana" w:eastAsia="Lucida Sans Unicode" w:hAnsi="Verdana"/>
            <w:color w:val="0000FF"/>
            <w:kern w:val="3"/>
            <w:sz w:val="20"/>
            <w:szCs w:val="20"/>
            <w:u w:val="single"/>
            <w:lang w:eastAsia="ar-SA"/>
          </w:rPr>
          <w:t>iodo@agh.edu.pl</w:t>
        </w:r>
      </w:hyperlink>
      <w:r w:rsidRPr="00055C1C">
        <w:rPr>
          <w:rFonts w:ascii="Verdana" w:eastAsia="Lucida Sans Unicode" w:hAnsi="Verdana"/>
          <w:kern w:val="3"/>
          <w:sz w:val="20"/>
          <w:szCs w:val="20"/>
          <w:lang w:eastAsia="ar-SA"/>
        </w:rPr>
        <w:t xml:space="preserve"> lub listownie pod adresem: Akademia Górniczo-Hutnicza im. S</w:t>
      </w:r>
      <w:r w:rsidR="009461A6">
        <w:rPr>
          <w:rFonts w:ascii="Verdana" w:eastAsia="Lucida Sans Unicode" w:hAnsi="Verdana"/>
          <w:kern w:val="3"/>
          <w:sz w:val="20"/>
          <w:szCs w:val="20"/>
          <w:lang w:eastAsia="ar-SA"/>
        </w:rPr>
        <w:t>tanisława</w:t>
      </w:r>
      <w:r w:rsidRPr="00055C1C">
        <w:rPr>
          <w:rFonts w:ascii="Verdana" w:eastAsia="Lucida Sans Unicode" w:hAnsi="Verdana"/>
          <w:kern w:val="3"/>
          <w:sz w:val="20"/>
          <w:szCs w:val="20"/>
          <w:lang w:eastAsia="ar-SA"/>
        </w:rPr>
        <w:t xml:space="preserve"> Staszica, </w:t>
      </w:r>
      <w:r w:rsidR="00B62E33">
        <w:rPr>
          <w:rFonts w:ascii="Verdana" w:eastAsia="Lucida Sans Unicode" w:hAnsi="Verdana"/>
          <w:kern w:val="3"/>
          <w:sz w:val="20"/>
          <w:szCs w:val="20"/>
          <w:lang w:eastAsia="ar-SA"/>
        </w:rPr>
        <w:t>a</w:t>
      </w:r>
      <w:r w:rsidR="00B62E33" w:rsidRPr="00055C1C">
        <w:rPr>
          <w:rFonts w:ascii="Verdana" w:eastAsia="Lucida Sans Unicode" w:hAnsi="Verdana"/>
          <w:kern w:val="3"/>
          <w:sz w:val="20"/>
          <w:szCs w:val="20"/>
          <w:lang w:eastAsia="ar-SA"/>
        </w:rPr>
        <w:t>l</w:t>
      </w:r>
      <w:r w:rsidRPr="00055C1C">
        <w:rPr>
          <w:rFonts w:ascii="Verdana" w:eastAsia="Lucida Sans Unicode" w:hAnsi="Verdana"/>
          <w:kern w:val="3"/>
          <w:sz w:val="20"/>
          <w:szCs w:val="20"/>
          <w:lang w:eastAsia="ar-SA"/>
        </w:rPr>
        <w:t xml:space="preserve">. Mickiewicza 30, 30-059 Kraków, z dopiskiem „Inspektor Ochrony Danych” </w:t>
      </w:r>
    </w:p>
    <w:p w14:paraId="13C9F24A" w14:textId="564B3891" w:rsidR="005433F8" w:rsidRPr="00055C1C" w:rsidRDefault="005433F8" w:rsidP="00055C1C">
      <w:pPr>
        <w:widowControl w:val="0"/>
        <w:numPr>
          <w:ilvl w:val="1"/>
          <w:numId w:val="17"/>
        </w:numPr>
        <w:suppressAutoHyphens w:val="0"/>
        <w:ind w:left="709" w:hanging="283"/>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lastRenderedPageBreak/>
        <w:t xml:space="preserve">z ramienia Sprzedawcy </w:t>
      </w:r>
      <w:r w:rsidR="00B62E33">
        <w:rPr>
          <w:rFonts w:ascii="Verdana" w:eastAsia="Lucida Sans Unicode" w:hAnsi="Verdana"/>
          <w:kern w:val="3"/>
          <w:sz w:val="20"/>
          <w:szCs w:val="20"/>
          <w:lang w:eastAsia="ar-SA"/>
        </w:rPr>
        <w:t>–</w:t>
      </w:r>
      <w:r w:rsidR="00B62E33" w:rsidRPr="00055C1C">
        <w:rPr>
          <w:rFonts w:ascii="Verdana" w:eastAsia="Lucida Sans Unicode" w:hAnsi="Verdana"/>
          <w:kern w:val="3"/>
          <w:sz w:val="20"/>
          <w:szCs w:val="20"/>
          <w:lang w:eastAsia="ar-SA"/>
        </w:rPr>
        <w:t xml:space="preserve"> </w:t>
      </w:r>
      <w:r w:rsidRPr="00055C1C">
        <w:rPr>
          <w:rFonts w:ascii="Verdana" w:eastAsia="Lucida Sans Unicode" w:hAnsi="Verdana"/>
          <w:kern w:val="3"/>
          <w:sz w:val="20"/>
          <w:szCs w:val="20"/>
          <w:lang w:eastAsia="ar-SA"/>
        </w:rPr>
        <w:t>……………………………………………..</w:t>
      </w:r>
    </w:p>
    <w:p w14:paraId="4560C3CC" w14:textId="7950EFC9" w:rsidR="005433F8" w:rsidRDefault="005433F8" w:rsidP="00055C1C">
      <w:pPr>
        <w:widowControl w:val="0"/>
        <w:numPr>
          <w:ilvl w:val="0"/>
          <w:numId w:val="15"/>
        </w:numPr>
        <w:suppressAutoHyphens w:val="0"/>
        <w:jc w:val="both"/>
        <w:rPr>
          <w:rFonts w:ascii="Verdana" w:eastAsia="Lucida Sans Unicode" w:hAnsi="Verdana"/>
          <w:kern w:val="3"/>
          <w:sz w:val="20"/>
          <w:szCs w:val="20"/>
          <w:lang w:eastAsia="ar-SA"/>
        </w:rPr>
      </w:pPr>
      <w:r w:rsidRPr="00055C1C">
        <w:rPr>
          <w:rFonts w:ascii="Verdana" w:eastAsia="Lucida Sans Unicode" w:hAnsi="Verdana"/>
          <w:kern w:val="3"/>
          <w:sz w:val="20"/>
          <w:szCs w:val="20"/>
          <w:lang w:eastAsia="ar-SA"/>
        </w:rPr>
        <w:t xml:space="preserve">Podanie danych osobowych jest konieczne dla celów związanych z zawarciem </w:t>
      </w:r>
      <w:r w:rsidR="009B660A">
        <w:rPr>
          <w:rFonts w:ascii="Verdana" w:eastAsia="Lucida Sans Unicode" w:hAnsi="Verdana"/>
          <w:kern w:val="3"/>
          <w:sz w:val="20"/>
          <w:szCs w:val="20"/>
          <w:lang w:eastAsia="ar-SA"/>
        </w:rPr>
        <w:br/>
      </w:r>
      <w:r w:rsidRPr="00055C1C">
        <w:rPr>
          <w:rFonts w:ascii="Verdana" w:eastAsia="Lucida Sans Unicode" w:hAnsi="Verdana"/>
          <w:kern w:val="3"/>
          <w:sz w:val="20"/>
          <w:szCs w:val="20"/>
          <w:lang w:eastAsia="ar-SA"/>
        </w:rP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0A4E97F" w14:textId="77777777" w:rsidR="008A337A" w:rsidRPr="00055C1C" w:rsidRDefault="008A337A" w:rsidP="008A337A">
      <w:pPr>
        <w:widowControl w:val="0"/>
        <w:suppressAutoHyphens w:val="0"/>
        <w:ind w:left="360"/>
        <w:jc w:val="both"/>
        <w:rPr>
          <w:rFonts w:ascii="Verdana" w:eastAsia="Lucida Sans Unicode" w:hAnsi="Verdana"/>
          <w:kern w:val="3"/>
          <w:sz w:val="20"/>
          <w:szCs w:val="20"/>
          <w:lang w:eastAsia="ar-SA"/>
        </w:rPr>
      </w:pPr>
    </w:p>
    <w:p w14:paraId="50A9C2E2" w14:textId="1B7771CC" w:rsidR="005433F8" w:rsidRPr="00055C1C" w:rsidRDefault="008A337A" w:rsidP="00055C1C">
      <w:pPr>
        <w:suppressAutoHyphens w:val="0"/>
        <w:ind w:right="-47"/>
        <w:jc w:val="center"/>
        <w:rPr>
          <w:rFonts w:ascii="Verdana" w:hAnsi="Verdana"/>
          <w:b/>
          <w:sz w:val="20"/>
          <w:szCs w:val="20"/>
          <w:lang w:val="en-US"/>
        </w:rPr>
      </w:pPr>
      <w:r>
        <w:rPr>
          <w:rFonts w:ascii="Verdana" w:hAnsi="Verdana"/>
          <w:b/>
          <w:sz w:val="20"/>
          <w:szCs w:val="20"/>
          <w:lang w:val="en-US"/>
        </w:rPr>
        <w:t>§ 9</w:t>
      </w:r>
    </w:p>
    <w:p w14:paraId="1BA6279A" w14:textId="1EC5FF07" w:rsidR="005433F8" w:rsidRPr="00055C1C" w:rsidRDefault="005433F8" w:rsidP="00055C1C">
      <w:pPr>
        <w:widowControl w:val="0"/>
        <w:numPr>
          <w:ilvl w:val="0"/>
          <w:numId w:val="20"/>
        </w:numPr>
        <w:suppressAutoHyphens w:val="0"/>
        <w:jc w:val="both"/>
        <w:rPr>
          <w:rFonts w:ascii="Verdana" w:eastAsia="SimSun" w:hAnsi="Verdana"/>
          <w:color w:val="000000"/>
          <w:kern w:val="3"/>
          <w:sz w:val="20"/>
          <w:szCs w:val="20"/>
        </w:rPr>
      </w:pPr>
      <w:r w:rsidRPr="00055C1C">
        <w:rPr>
          <w:rFonts w:ascii="Verdana" w:eastAsia="SimSun" w:hAnsi="Verdana"/>
          <w:color w:val="000000"/>
          <w:kern w:val="3"/>
          <w:sz w:val="20"/>
          <w:szCs w:val="20"/>
        </w:rPr>
        <w:t xml:space="preserve">Wszelkie zmiany </w:t>
      </w:r>
      <w:r w:rsidR="009461A6">
        <w:rPr>
          <w:rFonts w:ascii="Verdana" w:eastAsia="SimSun" w:hAnsi="Verdana"/>
          <w:color w:val="000000"/>
          <w:kern w:val="3"/>
          <w:sz w:val="20"/>
          <w:szCs w:val="20"/>
        </w:rPr>
        <w:t>u</w:t>
      </w:r>
      <w:r w:rsidRPr="00055C1C">
        <w:rPr>
          <w:rFonts w:ascii="Verdana" w:eastAsia="SimSun" w:hAnsi="Verdana"/>
          <w:color w:val="000000"/>
          <w:kern w:val="3"/>
          <w:sz w:val="20"/>
          <w:szCs w:val="20"/>
        </w:rPr>
        <w:t xml:space="preserve">mowy wymagają zgody obu Stron i zachowania formy pisemnej </w:t>
      </w:r>
      <w:r w:rsidRPr="00055C1C">
        <w:rPr>
          <w:rFonts w:ascii="Verdana" w:eastAsia="SimSun" w:hAnsi="Verdana"/>
          <w:color w:val="000000"/>
          <w:kern w:val="3"/>
          <w:sz w:val="20"/>
          <w:szCs w:val="20"/>
        </w:rPr>
        <w:br/>
        <w:t>pod rygorem nieważności.</w:t>
      </w:r>
    </w:p>
    <w:p w14:paraId="504A0E12" w14:textId="2CD56412" w:rsidR="005433F8" w:rsidRPr="00055C1C" w:rsidRDefault="005433F8" w:rsidP="00055C1C">
      <w:pPr>
        <w:widowControl w:val="0"/>
        <w:numPr>
          <w:ilvl w:val="0"/>
          <w:numId w:val="19"/>
        </w:numPr>
        <w:suppressAutoHyphens w:val="0"/>
        <w:jc w:val="both"/>
        <w:rPr>
          <w:rFonts w:ascii="Verdana" w:hAnsi="Verdana"/>
          <w:sz w:val="20"/>
          <w:szCs w:val="20"/>
        </w:rPr>
      </w:pPr>
      <w:r w:rsidRPr="00055C1C">
        <w:rPr>
          <w:rFonts w:ascii="Verdana" w:eastAsia="SimSun" w:hAnsi="Verdana"/>
          <w:color w:val="000000"/>
          <w:kern w:val="3"/>
          <w:sz w:val="20"/>
          <w:szCs w:val="20"/>
        </w:rPr>
        <w:t xml:space="preserve">Zmiany </w:t>
      </w:r>
      <w:r w:rsidR="009461A6">
        <w:rPr>
          <w:rFonts w:ascii="Verdana" w:eastAsia="SimSun" w:hAnsi="Verdana"/>
          <w:color w:val="000000"/>
          <w:kern w:val="3"/>
          <w:sz w:val="20"/>
          <w:szCs w:val="20"/>
        </w:rPr>
        <w:t>u</w:t>
      </w:r>
      <w:r w:rsidRPr="00055C1C">
        <w:rPr>
          <w:rFonts w:ascii="Verdana" w:eastAsia="SimSun" w:hAnsi="Verdana"/>
          <w:color w:val="000000"/>
          <w:kern w:val="3"/>
          <w:sz w:val="20"/>
          <w:szCs w:val="20"/>
        </w:rPr>
        <w:t>mowy, o których mowa w ust. 1</w:t>
      </w:r>
      <w:r w:rsidR="00B62E33">
        <w:rPr>
          <w:rFonts w:ascii="Verdana" w:eastAsia="SimSun" w:hAnsi="Verdana"/>
          <w:color w:val="000000"/>
          <w:kern w:val="3"/>
          <w:sz w:val="20"/>
          <w:szCs w:val="20"/>
        </w:rPr>
        <w:t>,</w:t>
      </w:r>
      <w:r w:rsidRPr="00055C1C">
        <w:rPr>
          <w:rFonts w:ascii="Verdana" w:eastAsia="SimSun" w:hAnsi="Verdana"/>
          <w:color w:val="000000"/>
          <w:kern w:val="3"/>
          <w:sz w:val="20"/>
          <w:szCs w:val="20"/>
        </w:rPr>
        <w:t xml:space="preserve"> muszą być dokonywane z zachowaniem przepisu art. 454 oraz 455 ustawy Prawo zamówień publicznych.</w:t>
      </w:r>
      <w:r w:rsidRPr="00055C1C">
        <w:rPr>
          <w:rFonts w:ascii="Verdana" w:eastAsia="SimSun" w:hAnsi="Verdana"/>
          <w:i/>
          <w:color w:val="000000"/>
          <w:kern w:val="3"/>
          <w:sz w:val="20"/>
          <w:szCs w:val="20"/>
        </w:rPr>
        <w:t xml:space="preserve">  </w:t>
      </w:r>
    </w:p>
    <w:p w14:paraId="440A9B2F" w14:textId="150EC746" w:rsidR="005433F8" w:rsidRPr="00055C1C" w:rsidRDefault="005433F8" w:rsidP="00055C1C">
      <w:pPr>
        <w:widowControl w:val="0"/>
        <w:numPr>
          <w:ilvl w:val="0"/>
          <w:numId w:val="19"/>
        </w:numPr>
        <w:suppressAutoHyphens w:val="0"/>
        <w:jc w:val="both"/>
        <w:rPr>
          <w:rFonts w:ascii="Verdana" w:eastAsia="SimSun" w:hAnsi="Verdana"/>
          <w:color w:val="000000"/>
          <w:kern w:val="3"/>
          <w:sz w:val="20"/>
          <w:szCs w:val="20"/>
        </w:rPr>
      </w:pPr>
      <w:r w:rsidRPr="00055C1C">
        <w:rPr>
          <w:rFonts w:ascii="Verdana" w:eastAsia="SimSun" w:hAnsi="Verdana"/>
          <w:color w:val="000000"/>
          <w:kern w:val="3"/>
          <w:sz w:val="20"/>
          <w:szCs w:val="20"/>
        </w:rPr>
        <w:t xml:space="preserve">Dopuszcza się możliwość zmiany ustaleń niniejszej </w:t>
      </w:r>
      <w:r w:rsidR="009461A6">
        <w:rPr>
          <w:rFonts w:ascii="Verdana" w:eastAsia="SimSun" w:hAnsi="Verdana"/>
          <w:color w:val="000000"/>
          <w:kern w:val="3"/>
          <w:sz w:val="20"/>
          <w:szCs w:val="20"/>
        </w:rPr>
        <w:t>u</w:t>
      </w:r>
      <w:r w:rsidRPr="00055C1C">
        <w:rPr>
          <w:rFonts w:ascii="Verdana" w:eastAsia="SimSun" w:hAnsi="Verdana"/>
          <w:color w:val="000000"/>
          <w:kern w:val="3"/>
          <w:sz w:val="20"/>
          <w:szCs w:val="20"/>
        </w:rPr>
        <w:t xml:space="preserve">mowy w stosunku do treści oferty bez przeprowadzania nowego postępowania o udzielenie zamówienia Sprzedawcy </w:t>
      </w:r>
      <w:r w:rsidR="009B660A">
        <w:rPr>
          <w:rFonts w:ascii="Verdana" w:eastAsia="SimSun" w:hAnsi="Verdana"/>
          <w:color w:val="000000"/>
          <w:kern w:val="3"/>
          <w:sz w:val="20"/>
          <w:szCs w:val="20"/>
        </w:rPr>
        <w:br/>
      </w:r>
      <w:r w:rsidRPr="00055C1C">
        <w:rPr>
          <w:rFonts w:ascii="Verdana" w:eastAsia="SimSun" w:hAnsi="Verdana"/>
          <w:color w:val="000000"/>
          <w:kern w:val="3"/>
          <w:sz w:val="20"/>
          <w:szCs w:val="20"/>
        </w:rPr>
        <w:t xml:space="preserve">w następujących przypadkach: </w:t>
      </w:r>
    </w:p>
    <w:p w14:paraId="65F04153" w14:textId="4D4CEFF2" w:rsidR="005433F8" w:rsidRPr="00055C1C" w:rsidRDefault="005433F8" w:rsidP="00B62E33">
      <w:pPr>
        <w:numPr>
          <w:ilvl w:val="0"/>
          <w:numId w:val="22"/>
        </w:numPr>
        <w:suppressAutoHyphens w:val="0"/>
        <w:ind w:left="851" w:hanging="567"/>
        <w:jc w:val="both"/>
        <w:rPr>
          <w:rFonts w:ascii="Verdana" w:hAnsi="Verdana"/>
          <w:sz w:val="20"/>
          <w:szCs w:val="20"/>
        </w:rPr>
      </w:pPr>
      <w:r w:rsidRPr="00055C1C">
        <w:rPr>
          <w:rFonts w:ascii="Verdana" w:hAnsi="Verdana"/>
          <w:sz w:val="20"/>
          <w:szCs w:val="20"/>
        </w:rPr>
        <w:t xml:space="preserve">zmiany określonego producenta przedmiotu umowy bądź jego elementów, poprawy jakości lub innych parametrów charakterystycznych dla danego elementu dostawy lub zmiany technologii na równoważną lub lepszą w szczególności </w:t>
      </w:r>
      <w:r w:rsidR="009B660A">
        <w:rPr>
          <w:rFonts w:ascii="Verdana" w:hAnsi="Verdana"/>
          <w:sz w:val="20"/>
          <w:szCs w:val="20"/>
        </w:rPr>
        <w:br/>
      </w:r>
      <w:r w:rsidRPr="00055C1C">
        <w:rPr>
          <w:rFonts w:ascii="Verdana" w:hAnsi="Verdana"/>
          <w:sz w:val="20"/>
          <w:szCs w:val="20"/>
        </w:rPr>
        <w:t xml:space="preserve">w przypadku zakończenia jego produkcji lub wstrzymania lub wycofania go </w:t>
      </w:r>
      <w:r w:rsidR="009B660A">
        <w:rPr>
          <w:rFonts w:ascii="Verdana" w:hAnsi="Verdana"/>
          <w:sz w:val="20"/>
          <w:szCs w:val="20"/>
        </w:rPr>
        <w:br/>
      </w:r>
      <w:r w:rsidRPr="00055C1C">
        <w:rPr>
          <w:rFonts w:ascii="Verdana" w:hAnsi="Verdana"/>
          <w:sz w:val="20"/>
          <w:szCs w:val="20"/>
        </w:rPr>
        <w:t>z produkcji po przedstawianiu stosownych dokumentów od producenta lub dystrybutora, z tym że cena wskazana w § 4 ust. 3 nie może ulec podwyższeniu, a parametry techniczne nie mogą być gorsze niż wskazane w  treści oferty</w:t>
      </w:r>
      <w:r w:rsidR="00B62E33">
        <w:rPr>
          <w:rFonts w:ascii="Verdana" w:hAnsi="Verdana"/>
          <w:sz w:val="20"/>
          <w:szCs w:val="20"/>
        </w:rPr>
        <w:t>;</w:t>
      </w:r>
    </w:p>
    <w:p w14:paraId="4D06F288" w14:textId="15DC25C5" w:rsidR="005433F8" w:rsidRPr="00055C1C" w:rsidRDefault="005433F8" w:rsidP="00B62E33">
      <w:pPr>
        <w:numPr>
          <w:ilvl w:val="0"/>
          <w:numId w:val="21"/>
        </w:numPr>
        <w:suppressAutoHyphens w:val="0"/>
        <w:ind w:left="851" w:hanging="567"/>
        <w:jc w:val="both"/>
        <w:rPr>
          <w:rFonts w:ascii="Verdana" w:hAnsi="Verdana"/>
          <w:sz w:val="20"/>
          <w:szCs w:val="20"/>
        </w:rPr>
      </w:pPr>
      <w:r w:rsidRPr="00055C1C">
        <w:rPr>
          <w:rFonts w:ascii="Verdana" w:hAnsi="Verdana"/>
          <w:color w:val="000000"/>
          <w:sz w:val="20"/>
          <w:szCs w:val="20"/>
        </w:rPr>
        <w:t xml:space="preserve">zmiany powszechnie obowiązujących przepisów prawa w zakresie mającym wpływ na realizację </w:t>
      </w:r>
      <w:r w:rsidR="009461A6">
        <w:rPr>
          <w:rFonts w:ascii="Verdana" w:hAnsi="Verdana"/>
          <w:color w:val="000000"/>
          <w:sz w:val="20"/>
          <w:szCs w:val="20"/>
        </w:rPr>
        <w:t>u</w:t>
      </w:r>
      <w:r w:rsidRPr="00055C1C">
        <w:rPr>
          <w:rFonts w:ascii="Verdana" w:hAnsi="Verdana"/>
          <w:color w:val="000000"/>
          <w:sz w:val="20"/>
          <w:szCs w:val="20"/>
        </w:rPr>
        <w:t>mowy;</w:t>
      </w:r>
    </w:p>
    <w:p w14:paraId="271B87E3" w14:textId="63B7AC24" w:rsidR="007D7980" w:rsidRPr="00055C1C" w:rsidRDefault="005433F8" w:rsidP="00B62E33">
      <w:pPr>
        <w:numPr>
          <w:ilvl w:val="0"/>
          <w:numId w:val="21"/>
        </w:numPr>
        <w:suppressAutoHyphens w:val="0"/>
        <w:ind w:left="851" w:hanging="567"/>
        <w:jc w:val="both"/>
        <w:rPr>
          <w:rFonts w:ascii="Verdana" w:hAnsi="Verdana"/>
          <w:sz w:val="20"/>
          <w:szCs w:val="20"/>
        </w:rPr>
      </w:pPr>
      <w:r w:rsidRPr="00055C1C">
        <w:rPr>
          <w:rFonts w:ascii="Verdana" w:hAnsi="Verdana"/>
          <w:color w:val="000000"/>
          <w:sz w:val="20"/>
          <w:szCs w:val="20"/>
        </w:rPr>
        <w:t>zmiany cen w sytuacji, kiedy zmiana ta będzie korzystna dla Kupującego</w:t>
      </w:r>
      <w:r w:rsidR="00B62E33">
        <w:rPr>
          <w:rFonts w:ascii="Verdana" w:hAnsi="Verdana"/>
          <w:color w:val="000000"/>
          <w:sz w:val="20"/>
          <w:szCs w:val="20"/>
        </w:rPr>
        <w:t>,</w:t>
      </w:r>
      <w:r w:rsidRPr="00055C1C">
        <w:rPr>
          <w:rFonts w:ascii="Verdana" w:hAnsi="Verdana"/>
          <w:color w:val="000000"/>
          <w:sz w:val="20"/>
          <w:szCs w:val="20"/>
        </w:rPr>
        <w:t xml:space="preserve"> tzn. na cenę niższą (upusty, rabaty przy zachowaniu dotychczasowego zakresu świadczenia) </w:t>
      </w:r>
      <w:r w:rsidR="00B62E33">
        <w:rPr>
          <w:rFonts w:ascii="Verdana" w:hAnsi="Verdana"/>
          <w:color w:val="000000"/>
          <w:sz w:val="20"/>
          <w:szCs w:val="20"/>
        </w:rPr>
        <w:t>–</w:t>
      </w:r>
      <w:r w:rsidR="00B62E33" w:rsidRPr="00055C1C">
        <w:rPr>
          <w:rFonts w:ascii="Verdana" w:hAnsi="Verdana"/>
          <w:color w:val="000000"/>
          <w:sz w:val="20"/>
          <w:szCs w:val="20"/>
        </w:rPr>
        <w:t xml:space="preserve"> </w:t>
      </w:r>
      <w:r w:rsidRPr="00055C1C">
        <w:rPr>
          <w:rFonts w:ascii="Verdana" w:hAnsi="Verdana"/>
          <w:color w:val="000000"/>
          <w:sz w:val="20"/>
          <w:szCs w:val="20"/>
        </w:rPr>
        <w:t>na pisemny wniosek jednej ze Stron</w:t>
      </w:r>
      <w:r w:rsidR="00B62E33">
        <w:rPr>
          <w:rFonts w:ascii="Verdana" w:hAnsi="Verdana"/>
          <w:color w:val="000000"/>
          <w:sz w:val="20"/>
          <w:szCs w:val="20"/>
        </w:rPr>
        <w:t>;</w:t>
      </w:r>
    </w:p>
    <w:p w14:paraId="6AB01F11" w14:textId="081AAD46" w:rsidR="007D7980" w:rsidRPr="00D54E3A" w:rsidRDefault="007D7980" w:rsidP="00B62E33">
      <w:pPr>
        <w:numPr>
          <w:ilvl w:val="0"/>
          <w:numId w:val="21"/>
        </w:numPr>
        <w:suppressAutoHyphens w:val="0"/>
        <w:ind w:left="851" w:hanging="567"/>
        <w:jc w:val="both"/>
        <w:rPr>
          <w:rFonts w:ascii="Verdana" w:hAnsi="Verdana"/>
          <w:sz w:val="20"/>
          <w:szCs w:val="20"/>
        </w:rPr>
      </w:pPr>
      <w:r w:rsidRPr="00D54E3A">
        <w:rPr>
          <w:rFonts w:ascii="Verdana" w:hAnsi="Verdana"/>
          <w:sz w:val="20"/>
          <w:szCs w:val="20"/>
        </w:rPr>
        <w:t>zmian</w:t>
      </w:r>
      <w:r w:rsidR="00B62E33">
        <w:rPr>
          <w:rFonts w:ascii="Verdana" w:hAnsi="Verdana"/>
          <w:sz w:val="20"/>
          <w:szCs w:val="20"/>
        </w:rPr>
        <w:t>y</w:t>
      </w:r>
      <w:r w:rsidRPr="00D54E3A">
        <w:rPr>
          <w:rFonts w:ascii="Verdana" w:hAnsi="Verdana"/>
          <w:sz w:val="20"/>
          <w:szCs w:val="20"/>
        </w:rPr>
        <w:t xml:space="preserve"> parametrów materiałów promocyjnych zaoferowanych w ofercie, przy czym zmiana taka może być spowodowana tylko niedostępnością na rynku materiałów wskazanych w ofercie wynikającą z zaprzestania produkcji lub </w:t>
      </w:r>
      <w:r w:rsidR="00B62E33" w:rsidRPr="00D54E3A">
        <w:rPr>
          <w:rFonts w:ascii="Verdana" w:hAnsi="Verdana"/>
          <w:sz w:val="20"/>
          <w:szCs w:val="20"/>
        </w:rPr>
        <w:t>wycofani</w:t>
      </w:r>
      <w:r w:rsidR="00B62E33">
        <w:rPr>
          <w:rFonts w:ascii="Verdana" w:hAnsi="Verdana"/>
          <w:sz w:val="20"/>
          <w:szCs w:val="20"/>
        </w:rPr>
        <w:t>a</w:t>
      </w:r>
      <w:r w:rsidR="00B62E33" w:rsidRPr="00D54E3A">
        <w:rPr>
          <w:rFonts w:ascii="Verdana" w:hAnsi="Verdana"/>
          <w:sz w:val="20"/>
          <w:szCs w:val="20"/>
        </w:rPr>
        <w:t xml:space="preserve"> </w:t>
      </w:r>
      <w:r w:rsidRPr="00D54E3A">
        <w:rPr>
          <w:rFonts w:ascii="Verdana" w:hAnsi="Verdana"/>
          <w:sz w:val="20"/>
          <w:szCs w:val="20"/>
        </w:rPr>
        <w:t>ich z rynku</w:t>
      </w:r>
      <w:r w:rsidR="00B62E33">
        <w:rPr>
          <w:rFonts w:ascii="Verdana" w:hAnsi="Verdana"/>
          <w:sz w:val="20"/>
          <w:szCs w:val="20"/>
        </w:rPr>
        <w:t>; z</w:t>
      </w:r>
      <w:r w:rsidRPr="00D54E3A">
        <w:rPr>
          <w:rFonts w:ascii="Verdana" w:hAnsi="Verdana"/>
          <w:sz w:val="20"/>
          <w:szCs w:val="20"/>
        </w:rPr>
        <w:t xml:space="preserve">miana musi zostać zaakceptowana przez </w:t>
      </w:r>
      <w:r w:rsidR="00B3193F">
        <w:rPr>
          <w:rFonts w:ascii="Verdana" w:hAnsi="Verdana"/>
          <w:sz w:val="20"/>
          <w:szCs w:val="20"/>
        </w:rPr>
        <w:t>Kupującego</w:t>
      </w:r>
      <w:r w:rsidRPr="00D54E3A">
        <w:rPr>
          <w:rFonts w:ascii="Verdana" w:hAnsi="Verdana"/>
          <w:sz w:val="20"/>
          <w:szCs w:val="20"/>
        </w:rPr>
        <w:t>.</w:t>
      </w:r>
    </w:p>
    <w:p w14:paraId="0CA72378" w14:textId="02760065" w:rsidR="005433F8" w:rsidRPr="00055C1C" w:rsidRDefault="005433F8" w:rsidP="00055C1C">
      <w:pPr>
        <w:widowControl w:val="0"/>
        <w:numPr>
          <w:ilvl w:val="0"/>
          <w:numId w:val="19"/>
        </w:numPr>
        <w:suppressAutoHyphens w:val="0"/>
        <w:jc w:val="both"/>
        <w:rPr>
          <w:rFonts w:ascii="Verdana" w:eastAsia="SimSun" w:hAnsi="Verdana"/>
          <w:color w:val="000000"/>
          <w:kern w:val="3"/>
          <w:sz w:val="20"/>
          <w:szCs w:val="20"/>
        </w:rPr>
      </w:pPr>
      <w:r w:rsidRPr="00055C1C">
        <w:rPr>
          <w:rFonts w:ascii="Verdana" w:eastAsia="SimSun" w:hAnsi="Verdana"/>
          <w:color w:val="000000"/>
          <w:kern w:val="3"/>
          <w:sz w:val="20"/>
          <w:szCs w:val="20"/>
        </w:rPr>
        <w:t>Warunkiem dokonania zmian, o których mowa w ust. 3</w:t>
      </w:r>
      <w:r w:rsidR="00B62E33">
        <w:rPr>
          <w:rFonts w:ascii="Verdana" w:eastAsia="SimSun" w:hAnsi="Verdana"/>
          <w:color w:val="000000"/>
          <w:kern w:val="3"/>
          <w:sz w:val="20"/>
          <w:szCs w:val="20"/>
        </w:rPr>
        <w:t>,</w:t>
      </w:r>
      <w:r w:rsidRPr="00055C1C">
        <w:rPr>
          <w:rFonts w:ascii="Verdana" w:eastAsia="SimSun" w:hAnsi="Verdana"/>
          <w:color w:val="000000"/>
          <w:kern w:val="3"/>
          <w:sz w:val="20"/>
          <w:szCs w:val="20"/>
        </w:rPr>
        <w:t xml:space="preserve"> jest złożenie wniosku przez </w:t>
      </w:r>
      <w:r w:rsidR="00AA1118">
        <w:rPr>
          <w:rFonts w:ascii="Verdana" w:eastAsia="SimSun" w:hAnsi="Verdana"/>
          <w:color w:val="000000"/>
          <w:kern w:val="3"/>
          <w:sz w:val="20"/>
          <w:szCs w:val="20"/>
        </w:rPr>
        <w:t>S</w:t>
      </w:r>
      <w:r w:rsidRPr="00055C1C">
        <w:rPr>
          <w:rFonts w:ascii="Verdana" w:eastAsia="SimSun" w:hAnsi="Verdana"/>
          <w:color w:val="000000"/>
          <w:kern w:val="3"/>
          <w:sz w:val="20"/>
          <w:szCs w:val="20"/>
        </w:rPr>
        <w:t xml:space="preserve">tronę inicjującą zamianę zawierającego: opis propozycji zmian, uzasadnienie zmian, obliczenie kosztów zmian, jeżeli zmiana będzie miała wpływ na wynagrodzenie Sprzedawcy. </w:t>
      </w:r>
    </w:p>
    <w:p w14:paraId="4AC31441" w14:textId="0194FA62" w:rsidR="007D7980" w:rsidRDefault="005433F8" w:rsidP="00055C1C">
      <w:pPr>
        <w:widowControl w:val="0"/>
        <w:numPr>
          <w:ilvl w:val="0"/>
          <w:numId w:val="19"/>
        </w:numPr>
        <w:suppressAutoHyphens w:val="0"/>
        <w:jc w:val="both"/>
        <w:rPr>
          <w:rFonts w:ascii="Verdana" w:eastAsia="SimSun" w:hAnsi="Verdana"/>
          <w:color w:val="000000"/>
          <w:kern w:val="3"/>
          <w:sz w:val="20"/>
          <w:szCs w:val="20"/>
        </w:rPr>
      </w:pPr>
      <w:r w:rsidRPr="00055C1C">
        <w:rPr>
          <w:rFonts w:ascii="Verdana" w:eastAsia="SimSun" w:hAnsi="Verdana"/>
          <w:color w:val="000000"/>
          <w:kern w:val="3"/>
          <w:sz w:val="20"/>
          <w:szCs w:val="20"/>
        </w:rPr>
        <w:t xml:space="preserve">W razie wątpliwości przyjmuje się, że nie wymagają aneksowania </w:t>
      </w:r>
      <w:r w:rsidR="009461A6">
        <w:rPr>
          <w:rFonts w:ascii="Verdana" w:eastAsia="SimSun" w:hAnsi="Verdana"/>
          <w:color w:val="000000"/>
          <w:kern w:val="3"/>
          <w:sz w:val="20"/>
          <w:szCs w:val="20"/>
        </w:rPr>
        <w:t>u</w:t>
      </w:r>
      <w:r w:rsidRPr="00055C1C">
        <w:rPr>
          <w:rFonts w:ascii="Verdana" w:eastAsia="SimSun" w:hAnsi="Verdana"/>
          <w:color w:val="000000"/>
          <w:kern w:val="3"/>
          <w:sz w:val="20"/>
          <w:szCs w:val="20"/>
        </w:rPr>
        <w:t>mowy następujące zmiany: danych do kontaktu, zmiany danych teleadresowych, zmiany danych osób związanych z obsługą administracyjno</w:t>
      </w:r>
      <w:r w:rsidR="00AA1118">
        <w:rPr>
          <w:rFonts w:ascii="Verdana" w:eastAsia="SimSun" w:hAnsi="Verdana"/>
          <w:color w:val="000000"/>
          <w:kern w:val="3"/>
          <w:sz w:val="20"/>
          <w:szCs w:val="20"/>
        </w:rPr>
        <w:t>-</w:t>
      </w:r>
      <w:r w:rsidRPr="00055C1C">
        <w:rPr>
          <w:rFonts w:ascii="Verdana" w:eastAsia="SimSun" w:hAnsi="Verdana"/>
          <w:color w:val="000000"/>
          <w:kern w:val="3"/>
          <w:sz w:val="20"/>
          <w:szCs w:val="20"/>
        </w:rPr>
        <w:t xml:space="preserve">organizacyjną </w:t>
      </w:r>
      <w:r w:rsidR="009461A6">
        <w:rPr>
          <w:rFonts w:ascii="Verdana" w:eastAsia="SimSun" w:hAnsi="Verdana"/>
          <w:color w:val="000000"/>
          <w:kern w:val="3"/>
          <w:sz w:val="20"/>
          <w:szCs w:val="20"/>
        </w:rPr>
        <w:t>u</w:t>
      </w:r>
      <w:r w:rsidRPr="00055C1C">
        <w:rPr>
          <w:rFonts w:ascii="Verdana" w:eastAsia="SimSun" w:hAnsi="Verdana"/>
          <w:color w:val="000000"/>
          <w:kern w:val="3"/>
          <w:sz w:val="20"/>
          <w:szCs w:val="20"/>
        </w:rPr>
        <w:t xml:space="preserve">mowy, zmiany danych rejestrowych. Ich wprowadzenie nastąpi poprzez przekazanie pisemnego oświadczenia Strony, której te zmiany dotyczą, drugiej Stronie.   </w:t>
      </w:r>
    </w:p>
    <w:p w14:paraId="440AAE2E" w14:textId="5F504748" w:rsidR="009461A6" w:rsidRDefault="009461A6">
      <w:pPr>
        <w:suppressAutoHyphens w:val="0"/>
        <w:autoSpaceDN/>
        <w:spacing w:after="160" w:line="259" w:lineRule="auto"/>
        <w:textAlignment w:val="auto"/>
        <w:rPr>
          <w:rFonts w:ascii="Verdana" w:eastAsia="SimSun" w:hAnsi="Verdana"/>
          <w:color w:val="000000"/>
          <w:kern w:val="3"/>
          <w:sz w:val="20"/>
          <w:szCs w:val="20"/>
        </w:rPr>
      </w:pPr>
      <w:r>
        <w:rPr>
          <w:rFonts w:ascii="Verdana" w:eastAsia="SimSun" w:hAnsi="Verdana"/>
          <w:color w:val="000000"/>
          <w:kern w:val="3"/>
          <w:sz w:val="20"/>
          <w:szCs w:val="20"/>
        </w:rPr>
        <w:br w:type="page"/>
      </w:r>
    </w:p>
    <w:p w14:paraId="4A8A95BF" w14:textId="292D3782" w:rsidR="005433F8" w:rsidRPr="00055C1C" w:rsidRDefault="008A337A" w:rsidP="00055C1C">
      <w:pPr>
        <w:widowControl w:val="0"/>
        <w:ind w:left="360"/>
        <w:jc w:val="center"/>
        <w:rPr>
          <w:rFonts w:ascii="Verdana" w:eastAsia="SimSun" w:hAnsi="Verdana"/>
          <w:b/>
          <w:bCs/>
          <w:color w:val="000000"/>
          <w:kern w:val="3"/>
          <w:sz w:val="20"/>
          <w:szCs w:val="20"/>
          <w:lang w:val="en-US"/>
        </w:rPr>
      </w:pPr>
      <w:r>
        <w:rPr>
          <w:rFonts w:ascii="Verdana" w:eastAsia="SimSun" w:hAnsi="Verdana"/>
          <w:b/>
          <w:bCs/>
          <w:color w:val="000000"/>
          <w:kern w:val="3"/>
          <w:sz w:val="20"/>
          <w:szCs w:val="20"/>
          <w:lang w:val="en-US"/>
        </w:rPr>
        <w:lastRenderedPageBreak/>
        <w:t>§ 10</w:t>
      </w:r>
    </w:p>
    <w:p w14:paraId="419FA5EA" w14:textId="4B562F88" w:rsidR="005433F8" w:rsidRPr="00055C1C" w:rsidRDefault="005433F8" w:rsidP="00055C1C">
      <w:pPr>
        <w:numPr>
          <w:ilvl w:val="0"/>
          <w:numId w:val="24"/>
        </w:numPr>
        <w:suppressAutoHyphens w:val="0"/>
        <w:ind w:left="357" w:hanging="357"/>
        <w:jc w:val="both"/>
        <w:rPr>
          <w:rFonts w:ascii="Verdana" w:hAnsi="Verdana"/>
          <w:color w:val="000000"/>
          <w:kern w:val="3"/>
          <w:sz w:val="20"/>
          <w:szCs w:val="20"/>
        </w:rPr>
      </w:pPr>
      <w:r w:rsidRPr="00055C1C">
        <w:rPr>
          <w:rFonts w:ascii="Verdana" w:hAnsi="Verdana"/>
          <w:color w:val="000000"/>
          <w:kern w:val="3"/>
          <w:sz w:val="20"/>
          <w:szCs w:val="20"/>
        </w:rPr>
        <w:t xml:space="preserve">Strony zgodnie postanawiają, że nie są odpowiedzialne za skutki wynikające z działania siły wyższej, rozumianej na potrzeby niniejszej </w:t>
      </w:r>
      <w:r w:rsidR="009461A6">
        <w:rPr>
          <w:rFonts w:ascii="Verdana" w:hAnsi="Verdana"/>
          <w:color w:val="000000"/>
          <w:kern w:val="3"/>
          <w:sz w:val="20"/>
          <w:szCs w:val="20"/>
        </w:rPr>
        <w:t>u</w:t>
      </w:r>
      <w:r w:rsidRPr="00055C1C">
        <w:rPr>
          <w:rFonts w:ascii="Verdana" w:hAnsi="Verdana"/>
          <w:color w:val="000000"/>
          <w:kern w:val="3"/>
          <w:sz w:val="20"/>
          <w:szCs w:val="20"/>
        </w:rPr>
        <w:t xml:space="preserve">mowy jako zdarzenie zewnętrzne, niezależne od woli Stron, niemożliwe do przewidzenia i do zapobieżenia, </w:t>
      </w:r>
      <w:r w:rsidRPr="00055C1C">
        <w:rPr>
          <w:rFonts w:ascii="Verdana" w:hAnsi="Verdana"/>
          <w:color w:val="000000"/>
          <w:kern w:val="3"/>
          <w:sz w:val="20"/>
          <w:szCs w:val="20"/>
        </w:rPr>
        <w:br/>
        <w:t>w szczególności takie jak wojna, klęska żywiołowa, epidemia, pandemia, blokada komunikacyjna o charakterze ponadregionalnym, strajk, zamieszki społeczne, katastrofa ekologiczna, katastrofa budowlana.</w:t>
      </w:r>
    </w:p>
    <w:p w14:paraId="24ACE092" w14:textId="3F456D22" w:rsidR="005433F8" w:rsidRPr="00055C1C" w:rsidRDefault="005433F8" w:rsidP="00055C1C">
      <w:pPr>
        <w:numPr>
          <w:ilvl w:val="0"/>
          <w:numId w:val="23"/>
        </w:numPr>
        <w:suppressAutoHyphens w:val="0"/>
        <w:ind w:left="357" w:hanging="357"/>
        <w:jc w:val="both"/>
        <w:rPr>
          <w:rFonts w:ascii="Verdana" w:hAnsi="Verdana"/>
          <w:color w:val="000000"/>
          <w:kern w:val="3"/>
          <w:sz w:val="20"/>
          <w:szCs w:val="20"/>
        </w:rPr>
      </w:pPr>
      <w:r w:rsidRPr="00055C1C">
        <w:rPr>
          <w:rFonts w:ascii="Verdana" w:hAnsi="Verdana"/>
          <w:color w:val="000000"/>
          <w:kern w:val="3"/>
          <w:sz w:val="20"/>
          <w:szCs w:val="20"/>
        </w:rPr>
        <w:t xml:space="preserve">Strona </w:t>
      </w:r>
      <w:r w:rsidR="009461A6">
        <w:rPr>
          <w:rFonts w:ascii="Verdana" w:hAnsi="Verdana"/>
          <w:color w:val="000000"/>
          <w:kern w:val="3"/>
          <w:sz w:val="20"/>
          <w:szCs w:val="20"/>
        </w:rPr>
        <w:t>u</w:t>
      </w:r>
      <w:r w:rsidRPr="00055C1C">
        <w:rPr>
          <w:rFonts w:ascii="Verdana" w:hAnsi="Verdana"/>
          <w:color w:val="000000"/>
          <w:kern w:val="3"/>
          <w:sz w:val="20"/>
          <w:szCs w:val="20"/>
        </w:rPr>
        <w:t xml:space="preserve">mowy, u której wyniknęły utrudnienia w wykonaniu </w:t>
      </w:r>
      <w:r w:rsidR="009461A6">
        <w:rPr>
          <w:rFonts w:ascii="Verdana" w:hAnsi="Verdana"/>
          <w:color w:val="000000"/>
          <w:kern w:val="3"/>
          <w:sz w:val="20"/>
          <w:szCs w:val="20"/>
        </w:rPr>
        <w:t>u</w:t>
      </w:r>
      <w:r w:rsidRPr="00055C1C">
        <w:rPr>
          <w:rFonts w:ascii="Verdana" w:hAnsi="Verdana"/>
          <w:color w:val="000000"/>
          <w:kern w:val="3"/>
          <w:sz w:val="20"/>
          <w:szCs w:val="20"/>
        </w:rPr>
        <w:t>mowy wskutek działania siły wyższej, jest obowiązana do poinformowania drugiej Strony o jej wystąpieniu niezwłocznie, nie później jednak niż w terminie 7 dni od jej ustania.</w:t>
      </w:r>
    </w:p>
    <w:p w14:paraId="172FFD5C" w14:textId="65788232" w:rsidR="005433F8" w:rsidRPr="00055C1C" w:rsidRDefault="005433F8" w:rsidP="00055C1C">
      <w:pPr>
        <w:numPr>
          <w:ilvl w:val="0"/>
          <w:numId w:val="23"/>
        </w:numPr>
        <w:suppressAutoHyphens w:val="0"/>
        <w:ind w:left="357" w:hanging="357"/>
        <w:jc w:val="both"/>
        <w:rPr>
          <w:rFonts w:ascii="Verdana" w:hAnsi="Verdana"/>
          <w:color w:val="000000"/>
          <w:kern w:val="3"/>
          <w:sz w:val="20"/>
          <w:szCs w:val="20"/>
        </w:rPr>
      </w:pPr>
      <w:r w:rsidRPr="00055C1C">
        <w:rPr>
          <w:rFonts w:ascii="Verdana" w:hAnsi="Verdana"/>
          <w:color w:val="000000"/>
          <w:kern w:val="3"/>
          <w:sz w:val="20"/>
          <w:szCs w:val="20"/>
        </w:rPr>
        <w:t xml:space="preserve">Brak zawiadomienia lub zwłoka w zawiadomieniu drugiej Strony o wystąpieniu siły wyższej spowoduje, iż Strona ta nie będzie mogła skutecznie powołać się na siłę wyższą jako przyczynę zwolnienia z odpowiedzialności za niewykonanie lub nienależyte wykonanie </w:t>
      </w:r>
      <w:r w:rsidR="009461A6">
        <w:rPr>
          <w:rFonts w:ascii="Verdana" w:hAnsi="Verdana"/>
          <w:color w:val="000000"/>
          <w:kern w:val="3"/>
          <w:sz w:val="20"/>
          <w:szCs w:val="20"/>
        </w:rPr>
        <w:t>u</w:t>
      </w:r>
      <w:r w:rsidRPr="00055C1C">
        <w:rPr>
          <w:rFonts w:ascii="Verdana" w:hAnsi="Verdana"/>
          <w:color w:val="000000"/>
          <w:kern w:val="3"/>
          <w:sz w:val="20"/>
          <w:szCs w:val="20"/>
        </w:rPr>
        <w:t>mowy.</w:t>
      </w:r>
    </w:p>
    <w:p w14:paraId="27176E5E" w14:textId="77E3A339" w:rsidR="005433F8" w:rsidRDefault="005433F8" w:rsidP="00055C1C">
      <w:pPr>
        <w:numPr>
          <w:ilvl w:val="0"/>
          <w:numId w:val="23"/>
        </w:numPr>
        <w:suppressAutoHyphens w:val="0"/>
        <w:ind w:left="357" w:hanging="357"/>
        <w:jc w:val="both"/>
        <w:rPr>
          <w:rFonts w:ascii="Verdana" w:hAnsi="Verdana"/>
          <w:color w:val="000000"/>
          <w:kern w:val="3"/>
          <w:sz w:val="20"/>
          <w:szCs w:val="20"/>
        </w:rPr>
      </w:pPr>
      <w:r w:rsidRPr="00055C1C">
        <w:rPr>
          <w:rFonts w:ascii="Verdana" w:hAnsi="Verdana"/>
          <w:color w:val="000000"/>
          <w:kern w:val="3"/>
          <w:sz w:val="20"/>
          <w:szCs w:val="20"/>
        </w:rPr>
        <w:t xml:space="preserve">Strona </w:t>
      </w:r>
      <w:r w:rsidR="009461A6">
        <w:rPr>
          <w:rFonts w:ascii="Verdana" w:hAnsi="Verdana"/>
          <w:color w:val="000000"/>
          <w:kern w:val="3"/>
          <w:sz w:val="20"/>
          <w:szCs w:val="20"/>
        </w:rPr>
        <w:t>u</w:t>
      </w:r>
      <w:r w:rsidRPr="00055C1C">
        <w:rPr>
          <w:rFonts w:ascii="Verdana" w:hAnsi="Verdana"/>
          <w:color w:val="000000"/>
          <w:kern w:val="3"/>
          <w:sz w:val="20"/>
          <w:szCs w:val="20"/>
        </w:rPr>
        <w:t xml:space="preserve">mowy, u której wyniknęły utrudnienia w wykonaniu </w:t>
      </w:r>
      <w:r w:rsidR="009461A6">
        <w:rPr>
          <w:rFonts w:ascii="Verdana" w:hAnsi="Verdana"/>
          <w:color w:val="000000"/>
          <w:kern w:val="3"/>
          <w:sz w:val="20"/>
          <w:szCs w:val="20"/>
        </w:rPr>
        <w:t>u</w:t>
      </w:r>
      <w:r w:rsidRPr="00055C1C">
        <w:rPr>
          <w:rFonts w:ascii="Verdana" w:hAnsi="Verdana"/>
          <w:color w:val="000000"/>
          <w:kern w:val="3"/>
          <w:sz w:val="20"/>
          <w:szCs w:val="20"/>
        </w:rPr>
        <w:t xml:space="preserve">mowy na skutek działania siły wyższej, jest zobowiązana do podjęcia wszelkich możliwych i prawem przewidzianych działań w celu zminimalizowania wpływu działania siły wyższej na wykonanie </w:t>
      </w:r>
      <w:r w:rsidR="009461A6">
        <w:rPr>
          <w:rFonts w:ascii="Verdana" w:hAnsi="Verdana"/>
          <w:color w:val="000000"/>
          <w:kern w:val="3"/>
          <w:sz w:val="20"/>
          <w:szCs w:val="20"/>
        </w:rPr>
        <w:t>u</w:t>
      </w:r>
      <w:r w:rsidRPr="00055C1C">
        <w:rPr>
          <w:rFonts w:ascii="Verdana" w:hAnsi="Verdana"/>
          <w:color w:val="000000"/>
          <w:kern w:val="3"/>
          <w:sz w:val="20"/>
          <w:szCs w:val="20"/>
        </w:rPr>
        <w:t xml:space="preserve">mowy. </w:t>
      </w:r>
    </w:p>
    <w:p w14:paraId="46B73132" w14:textId="77777777" w:rsidR="008A337A" w:rsidRPr="00055C1C" w:rsidRDefault="008A337A" w:rsidP="008A337A">
      <w:pPr>
        <w:suppressAutoHyphens w:val="0"/>
        <w:ind w:left="357"/>
        <w:jc w:val="both"/>
        <w:rPr>
          <w:rFonts w:ascii="Verdana" w:hAnsi="Verdana"/>
          <w:color w:val="000000"/>
          <w:kern w:val="3"/>
          <w:sz w:val="20"/>
          <w:szCs w:val="20"/>
        </w:rPr>
      </w:pPr>
    </w:p>
    <w:p w14:paraId="48F1CB9D" w14:textId="69810077" w:rsidR="005433F8" w:rsidRPr="00055C1C" w:rsidRDefault="008A337A" w:rsidP="00055C1C">
      <w:pPr>
        <w:suppressAutoHyphens w:val="0"/>
        <w:ind w:right="-47"/>
        <w:jc w:val="center"/>
        <w:rPr>
          <w:rFonts w:ascii="Verdana" w:hAnsi="Verdana"/>
          <w:b/>
          <w:bCs/>
          <w:sz w:val="20"/>
          <w:szCs w:val="20"/>
        </w:rPr>
      </w:pPr>
      <w:r>
        <w:rPr>
          <w:rFonts w:ascii="Verdana" w:hAnsi="Verdana"/>
          <w:b/>
          <w:bCs/>
          <w:sz w:val="20"/>
          <w:szCs w:val="20"/>
        </w:rPr>
        <w:t>§ 11</w:t>
      </w:r>
    </w:p>
    <w:p w14:paraId="14FBC76D" w14:textId="72F9B46B" w:rsidR="008A337A" w:rsidRDefault="005433F8" w:rsidP="00055C1C">
      <w:pPr>
        <w:suppressAutoHyphens w:val="0"/>
        <w:ind w:right="-47"/>
        <w:rPr>
          <w:rFonts w:ascii="Verdana" w:hAnsi="Verdana"/>
          <w:sz w:val="20"/>
          <w:szCs w:val="20"/>
        </w:rPr>
      </w:pPr>
      <w:r w:rsidRPr="00055C1C">
        <w:rPr>
          <w:rFonts w:ascii="Verdana" w:hAnsi="Verdana"/>
          <w:sz w:val="20"/>
          <w:szCs w:val="20"/>
        </w:rPr>
        <w:t>Właściwym dla rozpoznania sporów wynikłych na tle realizacji niniejszej umowy jest sąd właściwy dla siedziby Kupującego.</w:t>
      </w:r>
    </w:p>
    <w:p w14:paraId="7F1D1A1A" w14:textId="18FD3144" w:rsidR="005433F8" w:rsidRPr="00055C1C" w:rsidRDefault="005433F8" w:rsidP="008A337A">
      <w:pPr>
        <w:suppressAutoHyphens w:val="0"/>
        <w:ind w:right="-47"/>
        <w:jc w:val="center"/>
        <w:rPr>
          <w:rFonts w:ascii="Verdana" w:hAnsi="Verdana"/>
          <w:sz w:val="20"/>
          <w:szCs w:val="20"/>
        </w:rPr>
      </w:pPr>
      <w:r w:rsidRPr="00055C1C">
        <w:rPr>
          <w:rFonts w:ascii="Verdana" w:hAnsi="Verdana"/>
          <w:sz w:val="20"/>
          <w:szCs w:val="20"/>
        </w:rPr>
        <w:br/>
      </w:r>
      <w:r w:rsidR="008A337A">
        <w:rPr>
          <w:rFonts w:ascii="Verdana" w:hAnsi="Verdana"/>
          <w:b/>
          <w:bCs/>
          <w:sz w:val="20"/>
          <w:szCs w:val="20"/>
        </w:rPr>
        <w:t>§ 12</w:t>
      </w:r>
    </w:p>
    <w:p w14:paraId="1A7F5002" w14:textId="306E3D71" w:rsidR="005433F8" w:rsidRPr="00B62E33" w:rsidRDefault="005433F8" w:rsidP="00B62E33">
      <w:pPr>
        <w:pStyle w:val="Akapitzlist"/>
        <w:numPr>
          <w:ilvl w:val="3"/>
          <w:numId w:val="34"/>
        </w:numPr>
        <w:ind w:left="284" w:hanging="284"/>
        <w:jc w:val="both"/>
        <w:rPr>
          <w:rFonts w:ascii="Verdana" w:hAnsi="Verdana"/>
          <w:sz w:val="20"/>
          <w:szCs w:val="20"/>
        </w:rPr>
      </w:pPr>
      <w:r w:rsidRPr="00B62E33">
        <w:rPr>
          <w:rFonts w:ascii="Verdana" w:hAnsi="Verdana"/>
          <w:sz w:val="20"/>
          <w:szCs w:val="20"/>
        </w:rPr>
        <w:t xml:space="preserve">Sprzedawca zobowiązuje się do zachowania w ścisłej tajemnicy wszelkich informacji uzyskanych w związku z wykonaniem przedmiotu </w:t>
      </w:r>
      <w:r w:rsidR="009461A6">
        <w:rPr>
          <w:rFonts w:ascii="Verdana" w:hAnsi="Verdana"/>
          <w:sz w:val="20"/>
          <w:szCs w:val="20"/>
        </w:rPr>
        <w:t>u</w:t>
      </w:r>
      <w:r w:rsidRPr="00B62E33">
        <w:rPr>
          <w:rFonts w:ascii="Verdana" w:hAnsi="Verdana"/>
          <w:sz w:val="20"/>
          <w:szCs w:val="20"/>
        </w:rPr>
        <w:t xml:space="preserve">mowy, niezależnie od formy przekazania tych informacji oraz ich źródła, w szczególności informacji technicznych, technologicznych, organizacyjnych i innych dotyczących Kupującego. </w:t>
      </w:r>
    </w:p>
    <w:p w14:paraId="212D1A3F" w14:textId="1037F27E" w:rsidR="005433F8" w:rsidRPr="00B62E33" w:rsidRDefault="005433F8" w:rsidP="00B62E33">
      <w:pPr>
        <w:pStyle w:val="Akapitzlist"/>
        <w:numPr>
          <w:ilvl w:val="3"/>
          <w:numId w:val="34"/>
        </w:numPr>
        <w:ind w:left="284" w:hanging="284"/>
        <w:jc w:val="both"/>
        <w:rPr>
          <w:rFonts w:ascii="Verdana" w:hAnsi="Verdana"/>
          <w:sz w:val="20"/>
          <w:szCs w:val="20"/>
        </w:rPr>
      </w:pPr>
      <w:r w:rsidRPr="00B62E33">
        <w:rPr>
          <w:rFonts w:ascii="Verdana" w:hAnsi="Verdana"/>
          <w:sz w:val="20"/>
          <w:szCs w:val="20"/>
        </w:rPr>
        <w:t>W razie wątpliwości, czy określona informacja stanowi tajemnicę</w:t>
      </w:r>
      <w:r w:rsidR="009461A6">
        <w:rPr>
          <w:rFonts w:ascii="Verdana" w:hAnsi="Verdana"/>
          <w:sz w:val="20"/>
          <w:szCs w:val="20"/>
        </w:rPr>
        <w:t>,</w:t>
      </w:r>
      <w:r w:rsidRPr="00B62E33">
        <w:rPr>
          <w:rFonts w:ascii="Verdana" w:hAnsi="Verdana"/>
          <w:sz w:val="20"/>
          <w:szCs w:val="20"/>
        </w:rPr>
        <w:t xml:space="preserve"> Sprzedawca zobowiązany jest zwrócić się w formie pisemnej do Kupującego o wyjaśnienie takiej wątpliwości. </w:t>
      </w:r>
    </w:p>
    <w:p w14:paraId="5A549B3B" w14:textId="3EA61C04" w:rsidR="005433F8" w:rsidRPr="00B62E33" w:rsidRDefault="005433F8" w:rsidP="00B62E33">
      <w:pPr>
        <w:pStyle w:val="Akapitzlist"/>
        <w:numPr>
          <w:ilvl w:val="3"/>
          <w:numId w:val="34"/>
        </w:numPr>
        <w:ind w:left="284" w:hanging="284"/>
        <w:jc w:val="both"/>
        <w:rPr>
          <w:rFonts w:ascii="Verdana" w:hAnsi="Verdana"/>
          <w:sz w:val="20"/>
          <w:szCs w:val="20"/>
        </w:rPr>
      </w:pPr>
      <w:r w:rsidRPr="00B62E33">
        <w:rPr>
          <w:rFonts w:ascii="Verdana" w:hAnsi="Verdana"/>
          <w:sz w:val="20"/>
          <w:szCs w:val="20"/>
        </w:rPr>
        <w:t xml:space="preserve">Sprzedawca zobowiązuje się do wykorzystania uzyskanych powyższych informacji jedynie w celu wykonania przedmiotu umowy. </w:t>
      </w:r>
    </w:p>
    <w:p w14:paraId="7AD4170C" w14:textId="058D96AE" w:rsidR="005433F8" w:rsidRPr="00B62E33" w:rsidRDefault="005433F8" w:rsidP="00B62E33">
      <w:pPr>
        <w:pStyle w:val="Akapitzlist"/>
        <w:numPr>
          <w:ilvl w:val="0"/>
          <w:numId w:val="35"/>
        </w:numPr>
        <w:ind w:left="284" w:hanging="284"/>
        <w:jc w:val="both"/>
        <w:rPr>
          <w:rFonts w:ascii="Verdana" w:hAnsi="Verdana"/>
          <w:sz w:val="20"/>
          <w:szCs w:val="20"/>
        </w:rPr>
      </w:pPr>
      <w:r w:rsidRPr="00B62E33">
        <w:rPr>
          <w:rFonts w:ascii="Verdana" w:hAnsi="Verdana"/>
          <w:sz w:val="20"/>
          <w:szCs w:val="20"/>
        </w:rPr>
        <w:t xml:space="preserve">Sprzedawca zobowiązuje się ujawnić powyższe informacje tylko tym pracownikom Sprzedawcy, wobec których ujawnienie takie będzie uzasadnione zakresem, w którym wykonują przedmiot umowy. </w:t>
      </w:r>
    </w:p>
    <w:p w14:paraId="358527CA" w14:textId="23DA40CB" w:rsidR="005433F8" w:rsidRPr="00B62E33" w:rsidRDefault="005433F8" w:rsidP="00B62E33">
      <w:pPr>
        <w:pStyle w:val="Akapitzlist"/>
        <w:numPr>
          <w:ilvl w:val="0"/>
          <w:numId w:val="35"/>
        </w:numPr>
        <w:ind w:left="284" w:hanging="284"/>
        <w:jc w:val="both"/>
        <w:rPr>
          <w:rFonts w:ascii="Verdana" w:hAnsi="Verdana"/>
          <w:sz w:val="20"/>
          <w:szCs w:val="20"/>
        </w:rPr>
      </w:pPr>
      <w:r w:rsidRPr="00B62E33">
        <w:rPr>
          <w:rFonts w:ascii="Verdana" w:hAnsi="Verdana"/>
          <w:sz w:val="20"/>
          <w:szCs w:val="20"/>
        </w:rPr>
        <w:t>Powyższe przepisy nie będą miały zastosowania wobec informacji powszechnie znanych lub opublikowanych oraz w przypadku żądania ich ujawnienia przez uprawniony organ.</w:t>
      </w:r>
    </w:p>
    <w:p w14:paraId="4457B334" w14:textId="77777777" w:rsidR="008A337A" w:rsidRPr="00055C1C" w:rsidRDefault="008A337A" w:rsidP="00055C1C">
      <w:pPr>
        <w:ind w:left="284" w:hanging="284"/>
        <w:jc w:val="both"/>
        <w:rPr>
          <w:rFonts w:ascii="Verdana" w:hAnsi="Verdana"/>
          <w:sz w:val="20"/>
          <w:szCs w:val="20"/>
        </w:rPr>
      </w:pPr>
    </w:p>
    <w:p w14:paraId="505430BF" w14:textId="384616F9" w:rsidR="005433F8" w:rsidRPr="00055C1C" w:rsidRDefault="008A337A" w:rsidP="00055C1C">
      <w:pPr>
        <w:suppressAutoHyphens w:val="0"/>
        <w:ind w:right="-47"/>
        <w:jc w:val="center"/>
        <w:rPr>
          <w:rFonts w:ascii="Verdana" w:hAnsi="Verdana"/>
          <w:b/>
          <w:bCs/>
          <w:sz w:val="20"/>
          <w:szCs w:val="20"/>
        </w:rPr>
      </w:pPr>
      <w:r>
        <w:rPr>
          <w:rFonts w:ascii="Verdana" w:hAnsi="Verdana"/>
          <w:b/>
          <w:bCs/>
          <w:sz w:val="20"/>
          <w:szCs w:val="20"/>
        </w:rPr>
        <w:t>§ 13</w:t>
      </w:r>
    </w:p>
    <w:p w14:paraId="48DEEA59" w14:textId="69ECE8BF" w:rsidR="005433F8" w:rsidRDefault="005433F8" w:rsidP="00055C1C">
      <w:pPr>
        <w:suppressAutoHyphens w:val="0"/>
        <w:ind w:right="-47"/>
        <w:jc w:val="both"/>
        <w:rPr>
          <w:rFonts w:ascii="Verdana" w:hAnsi="Verdana"/>
          <w:sz w:val="20"/>
          <w:szCs w:val="20"/>
        </w:rPr>
      </w:pPr>
      <w:r w:rsidRPr="00055C1C">
        <w:rPr>
          <w:rFonts w:ascii="Verdana" w:hAnsi="Verdana"/>
          <w:sz w:val="20"/>
          <w:szCs w:val="20"/>
        </w:rPr>
        <w:t xml:space="preserve">W sprawach nieuregulowanych w niniejszej umowie stosuje się przepisy kodeksu cywilnego i ustawy </w:t>
      </w:r>
      <w:r w:rsidR="009461A6">
        <w:rPr>
          <w:rFonts w:ascii="Verdana" w:hAnsi="Verdana"/>
          <w:sz w:val="20"/>
          <w:szCs w:val="20"/>
        </w:rPr>
        <w:t>P</w:t>
      </w:r>
      <w:r w:rsidR="009461A6" w:rsidRPr="00055C1C">
        <w:rPr>
          <w:rFonts w:ascii="Verdana" w:hAnsi="Verdana"/>
          <w:sz w:val="20"/>
          <w:szCs w:val="20"/>
        </w:rPr>
        <w:t xml:space="preserve">rawo </w:t>
      </w:r>
      <w:r w:rsidRPr="00055C1C">
        <w:rPr>
          <w:rFonts w:ascii="Verdana" w:hAnsi="Verdana"/>
          <w:sz w:val="20"/>
          <w:szCs w:val="20"/>
        </w:rPr>
        <w:t>zamówień publicznych.</w:t>
      </w:r>
    </w:p>
    <w:p w14:paraId="73EC2E4A" w14:textId="77777777" w:rsidR="008A337A" w:rsidRPr="00055C1C" w:rsidRDefault="008A337A" w:rsidP="00055C1C">
      <w:pPr>
        <w:suppressAutoHyphens w:val="0"/>
        <w:ind w:right="-47"/>
        <w:jc w:val="both"/>
        <w:rPr>
          <w:rFonts w:ascii="Verdana" w:hAnsi="Verdana"/>
          <w:sz w:val="20"/>
          <w:szCs w:val="20"/>
        </w:rPr>
      </w:pPr>
    </w:p>
    <w:p w14:paraId="2AD145CE" w14:textId="67C2754E" w:rsidR="005433F8" w:rsidRPr="00055C1C" w:rsidRDefault="008A337A" w:rsidP="00055C1C">
      <w:pPr>
        <w:suppressAutoHyphens w:val="0"/>
        <w:ind w:right="-47"/>
        <w:jc w:val="center"/>
        <w:rPr>
          <w:rFonts w:ascii="Verdana" w:hAnsi="Verdana"/>
          <w:b/>
          <w:bCs/>
          <w:sz w:val="20"/>
          <w:szCs w:val="20"/>
        </w:rPr>
      </w:pPr>
      <w:r>
        <w:rPr>
          <w:rFonts w:ascii="Verdana" w:hAnsi="Verdana"/>
          <w:b/>
          <w:bCs/>
          <w:sz w:val="20"/>
          <w:szCs w:val="20"/>
        </w:rPr>
        <w:t>§ 14</w:t>
      </w:r>
    </w:p>
    <w:p w14:paraId="396FB1C6" w14:textId="77777777" w:rsidR="005433F8" w:rsidRPr="00055C1C" w:rsidRDefault="005433F8" w:rsidP="00055C1C">
      <w:pPr>
        <w:suppressAutoHyphens w:val="0"/>
        <w:ind w:right="-47"/>
        <w:jc w:val="both"/>
        <w:rPr>
          <w:rFonts w:ascii="Verdana" w:hAnsi="Verdana"/>
          <w:sz w:val="20"/>
          <w:szCs w:val="20"/>
        </w:rPr>
      </w:pPr>
      <w:r w:rsidRPr="00055C1C">
        <w:rPr>
          <w:rFonts w:ascii="Verdana" w:hAnsi="Verdana"/>
          <w:sz w:val="20"/>
          <w:szCs w:val="20"/>
        </w:rPr>
        <w:t>Wszelkie załączniki stanowią integralną część niniejszej umowy.</w:t>
      </w:r>
    </w:p>
    <w:p w14:paraId="0D03CCC7" w14:textId="77777777" w:rsidR="005433F8" w:rsidRPr="00055C1C" w:rsidRDefault="005433F8" w:rsidP="00055C1C">
      <w:pPr>
        <w:suppressAutoHyphens w:val="0"/>
        <w:ind w:right="-47"/>
        <w:jc w:val="both"/>
        <w:rPr>
          <w:rFonts w:ascii="Verdana" w:hAnsi="Verdana"/>
          <w:sz w:val="20"/>
          <w:szCs w:val="20"/>
        </w:rPr>
      </w:pPr>
    </w:p>
    <w:p w14:paraId="65D3AB95" w14:textId="5498C406" w:rsidR="005433F8" w:rsidRPr="00055C1C" w:rsidRDefault="008A337A" w:rsidP="00055C1C">
      <w:pPr>
        <w:suppressAutoHyphens w:val="0"/>
        <w:ind w:right="-47"/>
        <w:jc w:val="center"/>
        <w:rPr>
          <w:rFonts w:ascii="Verdana" w:hAnsi="Verdana"/>
          <w:b/>
          <w:bCs/>
          <w:sz w:val="20"/>
          <w:szCs w:val="20"/>
        </w:rPr>
      </w:pPr>
      <w:r>
        <w:rPr>
          <w:rFonts w:ascii="Verdana" w:hAnsi="Verdana"/>
          <w:b/>
          <w:bCs/>
          <w:sz w:val="20"/>
          <w:szCs w:val="20"/>
        </w:rPr>
        <w:t>§15</w:t>
      </w:r>
    </w:p>
    <w:p w14:paraId="046A634D" w14:textId="40A9C87E" w:rsidR="005433F8" w:rsidRDefault="005433F8" w:rsidP="00055C1C">
      <w:pPr>
        <w:suppressAutoHyphens w:val="0"/>
        <w:ind w:right="-47"/>
        <w:jc w:val="both"/>
        <w:rPr>
          <w:rFonts w:ascii="Verdana" w:hAnsi="Verdana"/>
          <w:sz w:val="20"/>
          <w:szCs w:val="20"/>
        </w:rPr>
      </w:pPr>
      <w:r w:rsidRPr="00055C1C">
        <w:rPr>
          <w:rFonts w:ascii="Verdana" w:hAnsi="Verdana"/>
          <w:sz w:val="20"/>
          <w:szCs w:val="20"/>
        </w:rPr>
        <w:t xml:space="preserve">Umowę sporządzono w 2 jednobrzmiących egzemplarzach po 1 dla każdej ze </w:t>
      </w:r>
      <w:r w:rsidR="00AA1118">
        <w:rPr>
          <w:rFonts w:ascii="Verdana" w:hAnsi="Verdana"/>
          <w:sz w:val="20"/>
          <w:szCs w:val="20"/>
        </w:rPr>
        <w:t>S</w:t>
      </w:r>
      <w:r w:rsidR="00AA1118" w:rsidRPr="00055C1C">
        <w:rPr>
          <w:rFonts w:ascii="Verdana" w:hAnsi="Verdana"/>
          <w:sz w:val="20"/>
          <w:szCs w:val="20"/>
        </w:rPr>
        <w:t>tron</w:t>
      </w:r>
      <w:r w:rsidRPr="00055C1C">
        <w:rPr>
          <w:rFonts w:ascii="Verdana" w:hAnsi="Verdana"/>
          <w:sz w:val="20"/>
          <w:szCs w:val="20"/>
        </w:rPr>
        <w:t>.</w:t>
      </w:r>
    </w:p>
    <w:p w14:paraId="2BEB08DA" w14:textId="2839DE55" w:rsidR="00FA39D5" w:rsidRPr="00055C1C" w:rsidRDefault="005433F8" w:rsidP="00055C1C">
      <w:pPr>
        <w:pStyle w:val="Zwykytekst"/>
        <w:tabs>
          <w:tab w:val="left" w:pos="7050"/>
        </w:tabs>
        <w:rPr>
          <w:rFonts w:ascii="Verdana" w:hAnsi="Verdana" w:cs="Times New Roman"/>
          <w:i/>
          <w:iCs/>
          <w:lang w:val="pl-PL"/>
        </w:rPr>
      </w:pPr>
      <w:r w:rsidRPr="001A0F7B">
        <w:rPr>
          <w:rFonts w:ascii="Verdana" w:hAnsi="Verdana"/>
          <w:b/>
          <w:sz w:val="18"/>
          <w:szCs w:val="18"/>
        </w:rPr>
        <w:t xml:space="preserve">    Za Sprzedawcę                                                                         Za Kupującego</w:t>
      </w:r>
      <w:r w:rsidRPr="001A0F7B">
        <w:rPr>
          <w:rFonts w:ascii="Verdana" w:hAnsi="Verdana"/>
          <w:sz w:val="18"/>
          <w:szCs w:val="18"/>
        </w:rPr>
        <w:t xml:space="preserve">    .........................                           </w:t>
      </w:r>
      <w:r w:rsidR="00CF14F9">
        <w:rPr>
          <w:rFonts w:ascii="Verdana" w:hAnsi="Verdana"/>
          <w:sz w:val="18"/>
          <w:szCs w:val="18"/>
        </w:rPr>
        <w:t xml:space="preserve">                                        ……………………………..</w:t>
      </w:r>
      <w:r w:rsidRPr="00055C1C">
        <w:rPr>
          <w:rFonts w:ascii="Verdana" w:hAnsi="Verdana"/>
        </w:rPr>
        <w:t>…</w:t>
      </w:r>
      <w:r w:rsidR="00CF14F9">
        <w:rPr>
          <w:rFonts w:ascii="Verdana" w:hAnsi="Verdana"/>
        </w:rPr>
        <w:br/>
      </w:r>
      <w:r w:rsidRPr="00CF14F9">
        <w:rPr>
          <w:rFonts w:ascii="Verdana" w:hAnsi="Verdana" w:cs="Times New Roman"/>
          <w:i/>
          <w:iCs/>
          <w:sz w:val="16"/>
          <w:szCs w:val="16"/>
          <w:lang w:val="pl-PL"/>
        </w:rPr>
        <w:t>(data i podpis)</w:t>
      </w:r>
      <w:r w:rsidRPr="00055C1C">
        <w:t xml:space="preserve">           </w:t>
      </w:r>
      <w:r w:rsidR="00CF14F9">
        <w:t xml:space="preserve">                                   </w:t>
      </w:r>
      <w:r w:rsidR="00CF14F9" w:rsidRPr="00CF14F9">
        <w:rPr>
          <w:rFonts w:ascii="Verdana" w:hAnsi="Verdana" w:cs="Times New Roman"/>
          <w:i/>
          <w:iCs/>
          <w:sz w:val="16"/>
          <w:szCs w:val="16"/>
          <w:lang w:val="pl-PL"/>
        </w:rPr>
        <w:t xml:space="preserve">(data </w:t>
      </w:r>
      <w:r w:rsidR="00CF14F9">
        <w:rPr>
          <w:rFonts w:ascii="Verdana" w:hAnsi="Verdana" w:cs="Times New Roman"/>
          <w:i/>
          <w:iCs/>
          <w:sz w:val="16"/>
          <w:szCs w:val="16"/>
          <w:lang w:val="pl-PL"/>
        </w:rPr>
        <w:t xml:space="preserve">i </w:t>
      </w:r>
      <w:r w:rsidR="00CF14F9" w:rsidRPr="00CF14F9">
        <w:rPr>
          <w:rFonts w:ascii="Verdana" w:hAnsi="Verdana" w:cs="Times New Roman"/>
          <w:i/>
          <w:iCs/>
          <w:sz w:val="16"/>
          <w:szCs w:val="16"/>
          <w:lang w:val="pl-PL"/>
        </w:rPr>
        <w:t xml:space="preserve"> podpis)</w:t>
      </w:r>
      <w:r w:rsidR="001A0F7B">
        <w:br/>
      </w:r>
      <w:r w:rsidR="001A0F7B" w:rsidRPr="001A0F7B">
        <w:rPr>
          <w:rFonts w:ascii="Verdana" w:hAnsi="Verdana"/>
          <w:b/>
          <w:sz w:val="18"/>
          <w:szCs w:val="18"/>
        </w:rPr>
        <w:t>KONTRASYGNATA FINANSOWA</w:t>
      </w:r>
    </w:p>
    <w:p w14:paraId="5D26EDB7" w14:textId="77777777" w:rsidR="00CF14F9" w:rsidRDefault="001A0F7B" w:rsidP="00055C1C">
      <w:pPr>
        <w:pStyle w:val="Zwykytekst"/>
        <w:tabs>
          <w:tab w:val="left" w:pos="7050"/>
        </w:tabs>
        <w:rPr>
          <w:rFonts w:ascii="Verdana" w:hAnsi="Verdana" w:cs="Times New Roman"/>
          <w:i/>
          <w:iCs/>
          <w:sz w:val="16"/>
          <w:szCs w:val="16"/>
          <w:lang w:val="pl-PL"/>
        </w:rPr>
      </w:pPr>
      <w:r>
        <w:rPr>
          <w:rFonts w:ascii="Verdana" w:hAnsi="Verdana" w:cs="Times New Roman"/>
          <w:i/>
          <w:iCs/>
          <w:sz w:val="16"/>
          <w:szCs w:val="16"/>
          <w:lang w:val="pl-PL"/>
        </w:rPr>
        <w:br/>
      </w:r>
      <w:r w:rsidR="00CF14F9">
        <w:rPr>
          <w:rFonts w:ascii="Verdana" w:hAnsi="Verdana" w:cs="Times New Roman"/>
          <w:i/>
          <w:iCs/>
          <w:sz w:val="16"/>
          <w:szCs w:val="16"/>
          <w:lang w:val="pl-PL"/>
        </w:rPr>
        <w:t>………………………………………………………..</w:t>
      </w:r>
    </w:p>
    <w:p w14:paraId="38F37511" w14:textId="7366F100" w:rsidR="005433F8" w:rsidRPr="001A0F7B" w:rsidRDefault="00CF14F9" w:rsidP="00055C1C">
      <w:pPr>
        <w:pStyle w:val="Zwykytekst"/>
        <w:tabs>
          <w:tab w:val="left" w:pos="7050"/>
        </w:tabs>
        <w:rPr>
          <w:rFonts w:ascii="Verdana" w:hAnsi="Verdana" w:cs="Times New Roman"/>
          <w:i/>
          <w:iCs/>
          <w:sz w:val="16"/>
          <w:szCs w:val="16"/>
          <w:lang w:val="pl-PL"/>
        </w:rPr>
      </w:pPr>
      <w:r>
        <w:rPr>
          <w:rFonts w:ascii="Verdana" w:hAnsi="Verdana" w:cs="Times New Roman"/>
          <w:i/>
          <w:iCs/>
          <w:sz w:val="16"/>
          <w:szCs w:val="16"/>
          <w:lang w:val="pl-PL"/>
        </w:rPr>
        <w:t xml:space="preserve">Data i podpis </w:t>
      </w:r>
      <w:r w:rsidR="001A0F7B">
        <w:rPr>
          <w:rFonts w:ascii="Verdana" w:hAnsi="Verdana" w:cs="Times New Roman"/>
          <w:i/>
          <w:iCs/>
          <w:sz w:val="16"/>
          <w:szCs w:val="16"/>
          <w:lang w:val="pl-PL"/>
        </w:rPr>
        <w:br/>
      </w:r>
      <w:r w:rsidR="001A0F7B">
        <w:rPr>
          <w:rFonts w:ascii="Verdana" w:hAnsi="Verdana" w:cs="Times New Roman"/>
          <w:i/>
          <w:iCs/>
          <w:sz w:val="16"/>
          <w:szCs w:val="16"/>
          <w:lang w:val="pl-PL"/>
        </w:rPr>
        <w:br/>
      </w:r>
      <w:r w:rsidR="005433F8" w:rsidRPr="001A0F7B">
        <w:rPr>
          <w:rFonts w:ascii="Verdana" w:hAnsi="Verdana" w:cs="Times New Roman"/>
          <w:i/>
          <w:iCs/>
          <w:sz w:val="16"/>
          <w:szCs w:val="16"/>
          <w:lang w:val="pl-PL"/>
        </w:rPr>
        <w:t>Załączniki do umowy :</w:t>
      </w:r>
    </w:p>
    <w:p w14:paraId="6EDEDE52" w14:textId="77777777" w:rsidR="005433F8" w:rsidRPr="001A0F7B" w:rsidRDefault="005433F8" w:rsidP="00055C1C">
      <w:pPr>
        <w:pStyle w:val="Zwykytekst"/>
        <w:tabs>
          <w:tab w:val="left" w:pos="7050"/>
        </w:tabs>
        <w:rPr>
          <w:rFonts w:ascii="Verdana" w:hAnsi="Verdana" w:cs="Times New Roman"/>
          <w:i/>
          <w:iCs/>
          <w:sz w:val="16"/>
          <w:szCs w:val="16"/>
          <w:lang w:val="pl-PL"/>
        </w:rPr>
      </w:pPr>
      <w:r w:rsidRPr="001A0F7B">
        <w:rPr>
          <w:rFonts w:ascii="Verdana" w:hAnsi="Verdana" w:cs="Times New Roman"/>
          <w:i/>
          <w:iCs/>
          <w:sz w:val="16"/>
          <w:szCs w:val="16"/>
          <w:lang w:val="pl-PL"/>
        </w:rPr>
        <w:t xml:space="preserve">1) Szczegółowa specyfikacja sprzętu/opis przedmiotu zamówienia </w:t>
      </w:r>
    </w:p>
    <w:p w14:paraId="7703E520" w14:textId="77777777" w:rsidR="005433F8" w:rsidRPr="001A0F7B" w:rsidRDefault="005433F8" w:rsidP="00055C1C">
      <w:pPr>
        <w:pStyle w:val="Zwykytekst"/>
        <w:tabs>
          <w:tab w:val="left" w:pos="7050"/>
        </w:tabs>
        <w:rPr>
          <w:rFonts w:ascii="Verdana" w:hAnsi="Verdana" w:cs="Times New Roman"/>
          <w:i/>
          <w:iCs/>
          <w:sz w:val="16"/>
          <w:szCs w:val="16"/>
          <w:lang w:val="pl-PL"/>
        </w:rPr>
      </w:pPr>
      <w:r w:rsidRPr="001A0F7B">
        <w:rPr>
          <w:rFonts w:ascii="Verdana" w:hAnsi="Verdana" w:cs="Times New Roman"/>
          <w:i/>
          <w:iCs/>
          <w:sz w:val="16"/>
          <w:szCs w:val="16"/>
          <w:lang w:val="pl-PL"/>
        </w:rPr>
        <w:t>2) Oświadczenie dla celów podatkowych dotyczące podmiotów powiązanych</w:t>
      </w:r>
    </w:p>
    <w:p w14:paraId="6B79E7D8" w14:textId="77777777" w:rsidR="005433F8" w:rsidRPr="001A0F7B" w:rsidRDefault="005433F8" w:rsidP="00055C1C">
      <w:pPr>
        <w:pStyle w:val="Zwykytekst"/>
        <w:tabs>
          <w:tab w:val="left" w:pos="7050"/>
        </w:tabs>
        <w:rPr>
          <w:rFonts w:ascii="Verdana" w:hAnsi="Verdana" w:cs="Times New Roman"/>
          <w:i/>
          <w:iCs/>
          <w:sz w:val="16"/>
          <w:szCs w:val="16"/>
          <w:lang w:val="pl-PL"/>
        </w:rPr>
      </w:pPr>
    </w:p>
    <w:p w14:paraId="3EC046F9" w14:textId="77777777" w:rsidR="005433F8" w:rsidRPr="00055C1C" w:rsidRDefault="005433F8" w:rsidP="00055C1C">
      <w:pPr>
        <w:pStyle w:val="Zwykytekst"/>
        <w:tabs>
          <w:tab w:val="left" w:pos="7050"/>
        </w:tabs>
        <w:rPr>
          <w:rFonts w:ascii="Verdana" w:hAnsi="Verdana" w:cs="Times New Roman"/>
          <w:i/>
          <w:iCs/>
          <w:lang w:val="pl-PL"/>
        </w:rPr>
      </w:pPr>
    </w:p>
    <w:p w14:paraId="3DDCF8FE" w14:textId="77777777" w:rsidR="00CF14F9" w:rsidRDefault="00CF14F9" w:rsidP="00055C1C">
      <w:pPr>
        <w:widowControl w:val="0"/>
        <w:autoSpaceDE w:val="0"/>
        <w:jc w:val="right"/>
        <w:rPr>
          <w:rFonts w:ascii="Verdana" w:hAnsi="Verdana" w:cs="Arial"/>
          <w:sz w:val="20"/>
          <w:szCs w:val="20"/>
        </w:rPr>
      </w:pPr>
    </w:p>
    <w:p w14:paraId="716FA1E2" w14:textId="0C4B3FD8" w:rsidR="005433F8" w:rsidRPr="00055C1C" w:rsidRDefault="005433F8" w:rsidP="00055C1C">
      <w:pPr>
        <w:widowControl w:val="0"/>
        <w:autoSpaceDE w:val="0"/>
        <w:jc w:val="right"/>
        <w:rPr>
          <w:rFonts w:ascii="Verdana" w:hAnsi="Verdana" w:cs="Arial"/>
          <w:sz w:val="20"/>
          <w:szCs w:val="20"/>
        </w:rPr>
      </w:pPr>
      <w:r w:rsidRPr="00055C1C">
        <w:rPr>
          <w:rFonts w:ascii="Verdana" w:hAnsi="Verdana" w:cs="Arial"/>
          <w:sz w:val="20"/>
          <w:szCs w:val="20"/>
        </w:rPr>
        <w:t>Załącznik nr 2 do umowy</w:t>
      </w:r>
    </w:p>
    <w:p w14:paraId="62A25CBA" w14:textId="77777777" w:rsidR="005433F8" w:rsidRPr="00055C1C" w:rsidRDefault="005433F8" w:rsidP="00055C1C">
      <w:pPr>
        <w:widowControl w:val="0"/>
        <w:autoSpaceDE w:val="0"/>
        <w:jc w:val="both"/>
        <w:rPr>
          <w:rFonts w:ascii="Verdana" w:hAnsi="Verdana" w:cs="Arial"/>
          <w:sz w:val="20"/>
          <w:szCs w:val="20"/>
        </w:rPr>
      </w:pPr>
    </w:p>
    <w:p w14:paraId="09CC2EB4" w14:textId="77777777" w:rsidR="005433F8" w:rsidRPr="00055C1C" w:rsidRDefault="005433F8" w:rsidP="00055C1C">
      <w:pPr>
        <w:widowControl w:val="0"/>
        <w:autoSpaceDE w:val="0"/>
        <w:jc w:val="both"/>
        <w:rPr>
          <w:rFonts w:ascii="Verdana" w:hAnsi="Verdana"/>
          <w:sz w:val="20"/>
          <w:szCs w:val="20"/>
        </w:rPr>
      </w:pPr>
      <w:r w:rsidRPr="00055C1C">
        <w:rPr>
          <w:rFonts w:ascii="Verdana" w:hAnsi="Verdana" w:cs="Arial"/>
          <w:sz w:val="20"/>
          <w:szCs w:val="20"/>
        </w:rPr>
        <w:t>.....................................… </w:t>
      </w:r>
    </w:p>
    <w:p w14:paraId="79286EC7" w14:textId="77777777" w:rsidR="005433F8" w:rsidRPr="00055C1C" w:rsidRDefault="005433F8" w:rsidP="00055C1C">
      <w:pPr>
        <w:widowControl w:val="0"/>
        <w:autoSpaceDE w:val="0"/>
        <w:ind w:firstLine="555"/>
        <w:rPr>
          <w:rFonts w:ascii="Verdana" w:hAnsi="Verdana" w:cs="Arial"/>
          <w:sz w:val="20"/>
          <w:szCs w:val="20"/>
        </w:rPr>
      </w:pPr>
      <w:r w:rsidRPr="00055C1C">
        <w:rPr>
          <w:rFonts w:ascii="Verdana" w:hAnsi="Verdana" w:cs="Arial"/>
          <w:sz w:val="20"/>
          <w:szCs w:val="20"/>
        </w:rPr>
        <w:t>Nazwa Wykonawcy</w:t>
      </w:r>
    </w:p>
    <w:p w14:paraId="1F2EBBC3" w14:textId="77777777" w:rsidR="005433F8" w:rsidRPr="00055C1C" w:rsidRDefault="005433F8" w:rsidP="00055C1C">
      <w:pPr>
        <w:widowControl w:val="0"/>
        <w:autoSpaceDE w:val="0"/>
        <w:rPr>
          <w:rFonts w:ascii="Verdana" w:hAnsi="Verdana" w:cs="Segoe UI"/>
          <w:sz w:val="20"/>
          <w:szCs w:val="20"/>
        </w:rPr>
      </w:pPr>
    </w:p>
    <w:p w14:paraId="5EE5D7DE" w14:textId="77777777" w:rsidR="005433F8" w:rsidRPr="00055C1C" w:rsidRDefault="005433F8" w:rsidP="00055C1C">
      <w:pPr>
        <w:widowControl w:val="0"/>
        <w:autoSpaceDE w:val="0"/>
        <w:jc w:val="both"/>
        <w:rPr>
          <w:rFonts w:ascii="Verdana" w:hAnsi="Verdana" w:cs="Arial"/>
          <w:sz w:val="20"/>
          <w:szCs w:val="20"/>
        </w:rPr>
      </w:pPr>
      <w:r w:rsidRPr="00055C1C">
        <w:rPr>
          <w:rFonts w:ascii="Verdana" w:hAnsi="Verdana" w:cs="Arial"/>
          <w:sz w:val="20"/>
          <w:szCs w:val="20"/>
        </w:rPr>
        <w:t>.....................................…</w:t>
      </w:r>
    </w:p>
    <w:p w14:paraId="32974A0C" w14:textId="77777777" w:rsidR="005433F8" w:rsidRPr="00055C1C" w:rsidRDefault="005433F8" w:rsidP="00055C1C">
      <w:pPr>
        <w:widowControl w:val="0"/>
        <w:autoSpaceDE w:val="0"/>
        <w:ind w:firstLine="840"/>
        <w:rPr>
          <w:rFonts w:ascii="Verdana" w:hAnsi="Verdana"/>
          <w:sz w:val="20"/>
          <w:szCs w:val="20"/>
        </w:rPr>
      </w:pPr>
      <w:r w:rsidRPr="00055C1C">
        <w:rPr>
          <w:rFonts w:ascii="Verdana" w:hAnsi="Verdana" w:cs="Arial"/>
          <w:sz w:val="20"/>
          <w:szCs w:val="20"/>
        </w:rPr>
        <w:t>NIP</w:t>
      </w:r>
      <w:r w:rsidRPr="00055C1C">
        <w:rPr>
          <w:rFonts w:ascii="Verdana" w:hAnsi="Verdana" w:cs="Calibri"/>
          <w:sz w:val="20"/>
          <w:szCs w:val="20"/>
        </w:rPr>
        <w:tab/>
      </w:r>
      <w:r w:rsidRPr="00055C1C">
        <w:rPr>
          <w:rFonts w:ascii="Verdana" w:hAnsi="Verdana" w:cs="Arial"/>
          <w:sz w:val="20"/>
          <w:szCs w:val="20"/>
        </w:rPr>
        <w:t> </w:t>
      </w:r>
    </w:p>
    <w:p w14:paraId="71008580"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3C0E62DB" w14:textId="77777777" w:rsidR="005433F8" w:rsidRPr="00055C1C" w:rsidRDefault="005433F8" w:rsidP="00055C1C">
      <w:pPr>
        <w:widowControl w:val="0"/>
        <w:autoSpaceDE w:val="0"/>
        <w:jc w:val="center"/>
        <w:rPr>
          <w:rFonts w:ascii="Verdana" w:hAnsi="Verdana" w:cs="Arial"/>
          <w:b/>
          <w:bCs/>
          <w:sz w:val="20"/>
          <w:szCs w:val="20"/>
        </w:rPr>
      </w:pPr>
      <w:r w:rsidRPr="00055C1C">
        <w:rPr>
          <w:rFonts w:ascii="Verdana" w:hAnsi="Verdana" w:cs="Arial"/>
          <w:b/>
          <w:bCs/>
          <w:sz w:val="20"/>
          <w:szCs w:val="20"/>
        </w:rPr>
        <w:t>OŚWIADCZENIE DLA CELÓW PODATKOWYCH</w:t>
      </w:r>
    </w:p>
    <w:p w14:paraId="0EF34002" w14:textId="77777777" w:rsidR="005433F8" w:rsidRPr="00055C1C" w:rsidRDefault="005433F8" w:rsidP="00055C1C">
      <w:pPr>
        <w:widowControl w:val="0"/>
        <w:autoSpaceDE w:val="0"/>
        <w:jc w:val="center"/>
        <w:rPr>
          <w:rFonts w:ascii="Verdana" w:hAnsi="Verdana" w:cs="Arial"/>
          <w:b/>
          <w:bCs/>
          <w:sz w:val="20"/>
          <w:szCs w:val="20"/>
        </w:rPr>
      </w:pPr>
      <w:r w:rsidRPr="00055C1C">
        <w:rPr>
          <w:rFonts w:ascii="Verdana" w:hAnsi="Verdana" w:cs="Arial"/>
          <w:b/>
          <w:bCs/>
          <w:sz w:val="20"/>
          <w:szCs w:val="20"/>
        </w:rPr>
        <w:t xml:space="preserve">DOTYCZĄCE PODMIOTÓW POWIĄZANYCH </w:t>
      </w:r>
    </w:p>
    <w:p w14:paraId="24EB350A" w14:textId="77777777" w:rsidR="005433F8" w:rsidRPr="00055C1C" w:rsidRDefault="005433F8" w:rsidP="00055C1C">
      <w:pPr>
        <w:widowControl w:val="0"/>
        <w:autoSpaceDE w:val="0"/>
        <w:jc w:val="center"/>
        <w:rPr>
          <w:rFonts w:ascii="Verdana" w:hAnsi="Verdana" w:cs="Arial"/>
          <w:b/>
          <w:bCs/>
          <w:sz w:val="20"/>
          <w:szCs w:val="20"/>
        </w:rPr>
      </w:pPr>
    </w:p>
    <w:p w14:paraId="6E5E8FD4" w14:textId="77777777" w:rsidR="005433F8" w:rsidRPr="00055C1C" w:rsidRDefault="005433F8" w:rsidP="00055C1C">
      <w:pPr>
        <w:widowControl w:val="0"/>
        <w:autoSpaceDE w:val="0"/>
        <w:rPr>
          <w:rFonts w:ascii="Verdana" w:hAnsi="Verdana"/>
          <w:sz w:val="20"/>
          <w:szCs w:val="20"/>
        </w:rPr>
      </w:pPr>
      <w:r w:rsidRPr="00055C1C">
        <w:rPr>
          <w:rFonts w:ascii="Verdana" w:hAnsi="Verdana" w:cs="Arial"/>
          <w:sz w:val="20"/>
          <w:szCs w:val="20"/>
        </w:rPr>
        <w:t>Działając w imieniu ………………………………, (dalej jako: „</w:t>
      </w:r>
      <w:r w:rsidRPr="00055C1C">
        <w:rPr>
          <w:rFonts w:ascii="Verdana" w:hAnsi="Verdana" w:cs="Arial"/>
          <w:b/>
          <w:bCs/>
          <w:sz w:val="20"/>
          <w:szCs w:val="20"/>
        </w:rPr>
        <w:t>Podmiot</w:t>
      </w:r>
      <w:r w:rsidRPr="00055C1C">
        <w:rPr>
          <w:rFonts w:ascii="Verdana" w:hAnsi="Verdana" w:cs="Arial"/>
          <w:sz w:val="20"/>
          <w:szCs w:val="20"/>
        </w:rPr>
        <w:t>”) niniejszym oświadcza, że Podmiot:</w:t>
      </w:r>
    </w:p>
    <w:p w14:paraId="3CC0B7FE" w14:textId="77777777" w:rsidR="005433F8" w:rsidRPr="00055C1C" w:rsidRDefault="005433F8" w:rsidP="00055C1C">
      <w:pPr>
        <w:widowControl w:val="0"/>
        <w:numPr>
          <w:ilvl w:val="0"/>
          <w:numId w:val="25"/>
        </w:numPr>
        <w:suppressAutoHyphens w:val="0"/>
        <w:autoSpaceDE w:val="0"/>
        <w:contextualSpacing/>
        <w:jc w:val="both"/>
        <w:rPr>
          <w:rFonts w:ascii="Verdana" w:hAnsi="Verdana"/>
          <w:sz w:val="20"/>
          <w:szCs w:val="20"/>
        </w:rPr>
      </w:pPr>
      <w:r w:rsidRPr="00055C1C">
        <w:rPr>
          <w:rFonts w:ascii="Verdana" w:hAnsi="Verdana" w:cs="Arial"/>
          <w:b/>
          <w:bCs/>
          <w:sz w:val="20"/>
          <w:szCs w:val="20"/>
        </w:rPr>
        <w:t>jest / nie jest</w:t>
      </w:r>
      <w:r w:rsidRPr="00055C1C">
        <w:rPr>
          <w:rFonts w:ascii="Verdana" w:hAnsi="Verdana" w:cs="Arial"/>
          <w:sz w:val="20"/>
          <w:szCs w:val="20"/>
          <w:vertAlign w:val="superscript"/>
        </w:rPr>
        <w:footnoteReference w:id="1"/>
      </w:r>
      <w:r w:rsidRPr="00055C1C">
        <w:rPr>
          <w:rFonts w:ascii="Verdana" w:hAnsi="Verdana" w:cs="Arial"/>
          <w:sz w:val="20"/>
          <w:szCs w:val="20"/>
        </w:rPr>
        <w:t xml:space="preserve"> podmiotem powiązanym z Akademią Górniczo-Hutniczą </w:t>
      </w:r>
      <w:r w:rsidRPr="00055C1C">
        <w:rPr>
          <w:rFonts w:ascii="Verdana" w:hAnsi="Verdana" w:cs="Arial"/>
          <w:sz w:val="20"/>
          <w:szCs w:val="20"/>
        </w:rPr>
        <w:br/>
        <w:t>im. Stanisława Staszica w Krakowie w rozumieniu art. 11a Ustawy o podatku dochodowym od osób prawnych z dnia 15 marca 1992 r.</w:t>
      </w:r>
      <w:r w:rsidRPr="00055C1C">
        <w:rPr>
          <w:rFonts w:ascii="Verdana" w:hAnsi="Verdana" w:cs="Arial"/>
          <w:sz w:val="20"/>
          <w:szCs w:val="20"/>
          <w:vertAlign w:val="superscript"/>
        </w:rPr>
        <w:footnoteReference w:id="2"/>
      </w:r>
      <w:r w:rsidRPr="00055C1C">
        <w:rPr>
          <w:rFonts w:ascii="Verdana" w:hAnsi="Verdana" w:cs="Arial"/>
          <w:sz w:val="20"/>
          <w:szCs w:val="20"/>
        </w:rPr>
        <w:t>;</w:t>
      </w:r>
    </w:p>
    <w:p w14:paraId="485F6E67" w14:textId="77777777" w:rsidR="005433F8" w:rsidRPr="00055C1C" w:rsidRDefault="005433F8" w:rsidP="00055C1C">
      <w:pPr>
        <w:widowControl w:val="0"/>
        <w:numPr>
          <w:ilvl w:val="0"/>
          <w:numId w:val="25"/>
        </w:numPr>
        <w:suppressAutoHyphens w:val="0"/>
        <w:autoSpaceDE w:val="0"/>
        <w:contextualSpacing/>
        <w:jc w:val="both"/>
        <w:rPr>
          <w:rFonts w:ascii="Verdana" w:hAnsi="Verdana"/>
          <w:sz w:val="20"/>
          <w:szCs w:val="20"/>
        </w:rPr>
      </w:pPr>
      <w:r w:rsidRPr="00055C1C">
        <w:rPr>
          <w:rFonts w:ascii="Verdana" w:eastAsia="Calibri" w:hAnsi="Verdana" w:cs="Arial"/>
          <w:b/>
          <w:bCs/>
          <w:sz w:val="20"/>
          <w:szCs w:val="20"/>
          <w:lang w:eastAsia="en-US"/>
        </w:rPr>
        <w:t>jest / nie</w:t>
      </w:r>
      <w:r w:rsidRPr="00055C1C">
        <w:rPr>
          <w:rFonts w:ascii="Verdana" w:eastAsia="Calibri" w:hAnsi="Verdana" w:cs="Arial"/>
          <w:sz w:val="20"/>
          <w:szCs w:val="20"/>
          <w:lang w:eastAsia="en-US"/>
        </w:rPr>
        <w:t xml:space="preserve"> </w:t>
      </w:r>
      <w:r w:rsidRPr="00055C1C">
        <w:rPr>
          <w:rFonts w:ascii="Verdana" w:eastAsia="Calibri" w:hAnsi="Verdana" w:cs="Arial"/>
          <w:b/>
          <w:bCs/>
          <w:sz w:val="20"/>
          <w:szCs w:val="20"/>
          <w:lang w:eastAsia="en-US"/>
        </w:rPr>
        <w:t>jest</w:t>
      </w:r>
      <w:r w:rsidRPr="00055C1C">
        <w:rPr>
          <w:rFonts w:ascii="Verdana" w:eastAsia="Calibri" w:hAnsi="Verdana" w:cs="Arial"/>
          <w:sz w:val="20"/>
          <w:szCs w:val="20"/>
          <w:vertAlign w:val="superscript"/>
          <w:lang w:eastAsia="en-US"/>
        </w:rPr>
        <w:footnoteReference w:id="3"/>
      </w:r>
      <w:r w:rsidRPr="00055C1C">
        <w:rPr>
          <w:rFonts w:ascii="Verdana" w:eastAsia="Calibri" w:hAnsi="Verdana" w:cs="Arial"/>
          <w:sz w:val="20"/>
          <w:szCs w:val="20"/>
          <w:lang w:eastAsia="en-US"/>
        </w:rPr>
        <w:t xml:space="preserve"> podmiotem mającym miejsce zamieszkania, siedzibę lub zarząd na terytorium lub w kraju stosującym szkodliwą konkurencję podatkową</w:t>
      </w:r>
      <w:r w:rsidRPr="00055C1C">
        <w:rPr>
          <w:rFonts w:ascii="Verdana" w:eastAsia="Calibri" w:hAnsi="Verdana" w:cs="Arial"/>
          <w:sz w:val="20"/>
          <w:szCs w:val="20"/>
          <w:vertAlign w:val="superscript"/>
          <w:lang w:eastAsia="en-US"/>
        </w:rPr>
        <w:footnoteReference w:id="4"/>
      </w:r>
      <w:r w:rsidRPr="00055C1C">
        <w:rPr>
          <w:rFonts w:ascii="Verdana" w:eastAsia="Calibri" w:hAnsi="Verdana" w:cs="Arial"/>
          <w:sz w:val="20"/>
          <w:szCs w:val="20"/>
          <w:lang w:eastAsia="en-US"/>
        </w:rPr>
        <w:t xml:space="preserve"> </w:t>
      </w:r>
    </w:p>
    <w:p w14:paraId="101B4B2D" w14:textId="77777777" w:rsidR="005433F8" w:rsidRPr="00055C1C" w:rsidRDefault="005433F8" w:rsidP="00055C1C">
      <w:pPr>
        <w:widowControl w:val="0"/>
        <w:numPr>
          <w:ilvl w:val="0"/>
          <w:numId w:val="25"/>
        </w:numPr>
        <w:suppressAutoHyphens w:val="0"/>
        <w:autoSpaceDE w:val="0"/>
        <w:contextualSpacing/>
        <w:jc w:val="both"/>
        <w:rPr>
          <w:rFonts w:ascii="Verdana" w:hAnsi="Verdana"/>
          <w:sz w:val="20"/>
          <w:szCs w:val="20"/>
        </w:rPr>
      </w:pPr>
      <w:r w:rsidRPr="00055C1C">
        <w:rPr>
          <w:rFonts w:ascii="Verdana" w:eastAsia="Calibri" w:hAnsi="Verdana" w:cs="Arial"/>
          <w:sz w:val="20"/>
          <w:szCs w:val="20"/>
          <w:lang w:eastAsia="en-US"/>
        </w:rPr>
        <w:t>rzeczywisty właściciel</w:t>
      </w:r>
      <w:r w:rsidRPr="00055C1C">
        <w:rPr>
          <w:rFonts w:ascii="Verdana" w:eastAsia="Calibri" w:hAnsi="Verdana" w:cs="Arial"/>
          <w:sz w:val="20"/>
          <w:szCs w:val="20"/>
          <w:vertAlign w:val="superscript"/>
          <w:lang w:eastAsia="en-US"/>
        </w:rPr>
        <w:footnoteReference w:id="5"/>
      </w:r>
      <w:r w:rsidRPr="00055C1C">
        <w:rPr>
          <w:rFonts w:ascii="Verdana" w:eastAsia="Calibri" w:hAnsi="Verdana" w:cs="Arial"/>
          <w:sz w:val="20"/>
          <w:szCs w:val="20"/>
          <w:lang w:eastAsia="en-US"/>
        </w:rPr>
        <w:t xml:space="preserve"> Podmiotu </w:t>
      </w:r>
      <w:r w:rsidRPr="00055C1C">
        <w:rPr>
          <w:rFonts w:ascii="Verdana" w:eastAsia="Calibri" w:hAnsi="Verdana" w:cs="Arial"/>
          <w:b/>
          <w:bCs/>
          <w:sz w:val="20"/>
          <w:szCs w:val="20"/>
          <w:lang w:eastAsia="en-US"/>
        </w:rPr>
        <w:t>jest / nie jest</w:t>
      </w:r>
      <w:r w:rsidRPr="00055C1C">
        <w:rPr>
          <w:rFonts w:ascii="Verdana" w:eastAsia="Calibri" w:hAnsi="Verdana" w:cs="Arial"/>
          <w:sz w:val="20"/>
          <w:szCs w:val="20"/>
          <w:vertAlign w:val="superscript"/>
          <w:lang w:eastAsia="en-US"/>
        </w:rPr>
        <w:footnoteReference w:id="6"/>
      </w:r>
      <w:r w:rsidRPr="00055C1C">
        <w:rPr>
          <w:rFonts w:ascii="Verdana" w:eastAsia="Calibri" w:hAnsi="Verdana" w:cs="Arial"/>
          <w:sz w:val="20"/>
          <w:szCs w:val="20"/>
          <w:lang w:eastAsia="en-US"/>
        </w:rPr>
        <w:t xml:space="preserve"> podmiotem mającym miejsce zamieszkania, siedzibę lub zarząd na terytorium lub w kraju stosującym szkodliwą konkurencję podatkową</w:t>
      </w:r>
      <w:r w:rsidRPr="00055C1C">
        <w:rPr>
          <w:rFonts w:ascii="Verdana" w:eastAsia="Calibri" w:hAnsi="Verdana" w:cs="Arial"/>
          <w:sz w:val="20"/>
          <w:szCs w:val="20"/>
          <w:vertAlign w:val="superscript"/>
          <w:lang w:eastAsia="en-US"/>
        </w:rPr>
        <w:t>4</w:t>
      </w:r>
      <w:r w:rsidRPr="00055C1C">
        <w:rPr>
          <w:rFonts w:ascii="Verdana" w:eastAsia="Calibri" w:hAnsi="Verdana" w:cs="Arial"/>
          <w:sz w:val="20"/>
          <w:szCs w:val="20"/>
          <w:lang w:eastAsia="en-US"/>
        </w:rPr>
        <w:t xml:space="preserve"> </w:t>
      </w:r>
    </w:p>
    <w:p w14:paraId="021FA417" w14:textId="77777777" w:rsidR="005433F8" w:rsidRPr="00055C1C" w:rsidRDefault="005433F8" w:rsidP="00055C1C">
      <w:pPr>
        <w:widowControl w:val="0"/>
        <w:numPr>
          <w:ilvl w:val="0"/>
          <w:numId w:val="25"/>
        </w:numPr>
        <w:suppressAutoHyphens w:val="0"/>
        <w:autoSpaceDE w:val="0"/>
        <w:contextualSpacing/>
        <w:jc w:val="both"/>
        <w:textAlignment w:val="auto"/>
        <w:rPr>
          <w:rFonts w:ascii="Verdana" w:hAnsi="Verdana"/>
          <w:sz w:val="20"/>
          <w:szCs w:val="20"/>
        </w:rPr>
      </w:pPr>
      <w:r w:rsidRPr="00055C1C">
        <w:rPr>
          <w:rFonts w:ascii="Verdana" w:eastAsia="Calibri" w:hAnsi="Verdana" w:cs="Arial"/>
          <w:sz w:val="20"/>
          <w:szCs w:val="20"/>
          <w:lang w:eastAsia="en-US"/>
        </w:rPr>
        <w:t xml:space="preserve">Podmiot </w:t>
      </w:r>
      <w:r w:rsidRPr="00055C1C">
        <w:rPr>
          <w:rFonts w:ascii="Verdana" w:eastAsia="Calibri" w:hAnsi="Verdana" w:cs="Arial"/>
          <w:b/>
          <w:bCs/>
          <w:sz w:val="20"/>
          <w:szCs w:val="20"/>
          <w:lang w:eastAsia="en-US"/>
        </w:rPr>
        <w:t>stanowi / nie stanowi</w:t>
      </w:r>
      <w:r w:rsidRPr="00055C1C">
        <w:rPr>
          <w:rFonts w:ascii="Verdana" w:hAnsi="Verdana" w:cs="Arial"/>
          <w:sz w:val="20"/>
          <w:szCs w:val="20"/>
          <w:vertAlign w:val="superscript"/>
        </w:rPr>
        <w:footnoteReference w:id="7"/>
      </w:r>
      <w:r w:rsidRPr="00055C1C">
        <w:rPr>
          <w:rFonts w:ascii="Verdana" w:hAnsi="Verdana" w:cs="Arial"/>
          <w:sz w:val="20"/>
          <w:szCs w:val="20"/>
        </w:rPr>
        <w:t xml:space="preserve"> </w:t>
      </w:r>
      <w:r w:rsidRPr="00055C1C">
        <w:rPr>
          <w:rFonts w:ascii="Verdana" w:eastAsia="Calibri" w:hAnsi="Verdana" w:cs="Arial"/>
          <w:b/>
          <w:bCs/>
          <w:sz w:val="20"/>
          <w:szCs w:val="20"/>
          <w:lang w:eastAsia="en-US"/>
        </w:rPr>
        <w:t xml:space="preserve"> </w:t>
      </w:r>
      <w:r w:rsidRPr="00055C1C">
        <w:rPr>
          <w:rFonts w:ascii="Verdana" w:eastAsia="Calibri" w:hAnsi="Verdana" w:cs="Arial"/>
          <w:sz w:val="20"/>
          <w:szCs w:val="20"/>
          <w:lang w:eastAsia="en-US"/>
        </w:rPr>
        <w:t>dla Akademia Górniczo-Hutnicza im. Stanisława Staszica w Krakowie zagranicznej jednostki kontrolowanej</w:t>
      </w:r>
      <w:r w:rsidRPr="00055C1C">
        <w:rPr>
          <w:rFonts w:ascii="Verdana" w:eastAsia="Calibri" w:hAnsi="Verdana" w:cs="Arial"/>
          <w:sz w:val="20"/>
          <w:szCs w:val="20"/>
          <w:vertAlign w:val="superscript"/>
          <w:lang w:eastAsia="en-US"/>
        </w:rPr>
        <w:footnoteReference w:id="8"/>
      </w:r>
      <w:r w:rsidRPr="00055C1C">
        <w:rPr>
          <w:rFonts w:ascii="Verdana" w:eastAsia="Calibri" w:hAnsi="Verdana" w:cs="Arial"/>
          <w:sz w:val="20"/>
          <w:szCs w:val="20"/>
          <w:lang w:eastAsia="en-US"/>
        </w:rPr>
        <w:t xml:space="preserve"> w rozumieniu art. 24a </w:t>
      </w:r>
      <w:r w:rsidRPr="00055C1C">
        <w:rPr>
          <w:rFonts w:ascii="Verdana" w:eastAsia="Calibri" w:hAnsi="Verdana" w:cs="Arial"/>
          <w:sz w:val="20"/>
          <w:szCs w:val="20"/>
          <w:lang w:eastAsia="en-US"/>
        </w:rPr>
        <w:lastRenderedPageBreak/>
        <w:t>ustawy z dnia 15 lutego 1992 r. o podatku dochodowym od osób prawnych.</w:t>
      </w:r>
    </w:p>
    <w:p w14:paraId="12E6B650" w14:textId="77777777" w:rsidR="005433F8" w:rsidRPr="00055C1C" w:rsidRDefault="005433F8" w:rsidP="00055C1C">
      <w:pPr>
        <w:ind w:left="780"/>
        <w:contextualSpacing/>
        <w:rPr>
          <w:rFonts w:ascii="Verdana" w:hAnsi="Verdana" w:cs="Arial"/>
          <w:sz w:val="20"/>
          <w:szCs w:val="20"/>
        </w:rPr>
      </w:pPr>
    </w:p>
    <w:p w14:paraId="37ECD822" w14:textId="2F27D218" w:rsidR="005433F8" w:rsidRPr="00055C1C" w:rsidRDefault="005433F8" w:rsidP="00055C1C">
      <w:pPr>
        <w:contextualSpacing/>
        <w:jc w:val="both"/>
        <w:rPr>
          <w:rFonts w:ascii="Verdana" w:eastAsia="Calibri" w:hAnsi="Verdana" w:cs="Arial"/>
          <w:sz w:val="20"/>
          <w:szCs w:val="20"/>
          <w:lang w:eastAsia="en-US"/>
        </w:rPr>
      </w:pPr>
      <w:r w:rsidRPr="00055C1C">
        <w:rPr>
          <w:rFonts w:ascii="Verdana" w:eastAsia="Calibri" w:hAnsi="Verdana" w:cs="Arial"/>
          <w:sz w:val="20"/>
          <w:szCs w:val="20"/>
          <w:lang w:eastAsia="en-US"/>
        </w:rPr>
        <w:t>W przypadku zmiany powyższych danych zobowiązuj</w:t>
      </w:r>
      <w:r w:rsidR="00B3193F">
        <w:rPr>
          <w:rFonts w:ascii="Verdana" w:eastAsia="Calibri" w:hAnsi="Verdana" w:cs="Arial"/>
          <w:sz w:val="20"/>
          <w:szCs w:val="20"/>
          <w:lang w:eastAsia="en-US"/>
        </w:rPr>
        <w:t>ę</w:t>
      </w:r>
      <w:r w:rsidRPr="00055C1C">
        <w:rPr>
          <w:rFonts w:ascii="Verdana" w:eastAsia="Calibri" w:hAnsi="Verdana" w:cs="Arial"/>
          <w:sz w:val="20"/>
          <w:szCs w:val="20"/>
          <w:lang w:eastAsia="en-US"/>
        </w:rPr>
        <w:t xml:space="preserve"> się do niezwłocznego poinformowania Akademii Górniczo-Hutniczej im. Stanisława Staszica w Krakowie o zaistniałej zmianie.</w:t>
      </w:r>
    </w:p>
    <w:p w14:paraId="142C5C42"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04DC0388"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07802AB0"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5AF250D7"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tbl>
      <w:tblPr>
        <w:tblW w:w="4105" w:type="dxa"/>
        <w:tblInd w:w="4957" w:type="dxa"/>
        <w:tblCellMar>
          <w:left w:w="10" w:type="dxa"/>
          <w:right w:w="10" w:type="dxa"/>
        </w:tblCellMar>
        <w:tblLook w:val="0000" w:firstRow="0" w:lastRow="0" w:firstColumn="0" w:lastColumn="0" w:noHBand="0" w:noVBand="0"/>
      </w:tblPr>
      <w:tblGrid>
        <w:gridCol w:w="4105"/>
      </w:tblGrid>
      <w:tr w:rsidR="005433F8" w:rsidRPr="00055C1C" w14:paraId="04D29A4E" w14:textId="77777777" w:rsidTr="00532339">
        <w:tc>
          <w:tcPr>
            <w:tcW w:w="4105" w:type="dxa"/>
            <w:shd w:val="clear" w:color="auto" w:fill="auto"/>
            <w:tcMar>
              <w:top w:w="0" w:type="dxa"/>
              <w:left w:w="108" w:type="dxa"/>
              <w:bottom w:w="0" w:type="dxa"/>
              <w:right w:w="108" w:type="dxa"/>
            </w:tcMar>
          </w:tcPr>
          <w:p w14:paraId="1D143D12" w14:textId="77777777" w:rsidR="005433F8" w:rsidRPr="00055C1C" w:rsidRDefault="005433F8" w:rsidP="00055C1C">
            <w:pPr>
              <w:jc w:val="both"/>
              <w:rPr>
                <w:rFonts w:ascii="Verdana" w:hAnsi="Verdana"/>
                <w:sz w:val="20"/>
                <w:szCs w:val="20"/>
              </w:rPr>
            </w:pPr>
            <w:r w:rsidRPr="00055C1C">
              <w:rPr>
                <w:rFonts w:ascii="Verdana" w:eastAsia="Calibri" w:hAnsi="Verdana" w:cs="Arial"/>
                <w:color w:val="222A35"/>
                <w:sz w:val="20"/>
                <w:szCs w:val="20"/>
              </w:rPr>
              <w:t>…………………………………………………</w:t>
            </w:r>
          </w:p>
          <w:p w14:paraId="2C77A3C5" w14:textId="77777777" w:rsidR="005433F8" w:rsidRPr="00055C1C" w:rsidRDefault="005433F8" w:rsidP="00055C1C">
            <w:pPr>
              <w:jc w:val="center"/>
              <w:rPr>
                <w:rFonts w:ascii="Verdana" w:eastAsia="Calibri" w:hAnsi="Verdana" w:cs="Arial"/>
                <w:i/>
                <w:iCs/>
                <w:color w:val="222A35"/>
                <w:sz w:val="20"/>
                <w:szCs w:val="20"/>
              </w:rPr>
            </w:pPr>
            <w:r w:rsidRPr="00055C1C">
              <w:rPr>
                <w:rFonts w:ascii="Verdana" w:eastAsia="Calibri" w:hAnsi="Verdana" w:cs="Arial"/>
                <w:i/>
                <w:iCs/>
                <w:color w:val="222A35"/>
                <w:sz w:val="20"/>
                <w:szCs w:val="20"/>
              </w:rPr>
              <w:t>(pieczęć firmowa i podpis osoby upoważnionej/ych do reprezentacji)</w:t>
            </w:r>
          </w:p>
        </w:tc>
      </w:tr>
    </w:tbl>
    <w:p w14:paraId="1E765EBB" w14:textId="77777777" w:rsidR="005433F8" w:rsidRPr="00055C1C" w:rsidRDefault="005433F8" w:rsidP="00055C1C">
      <w:pPr>
        <w:widowControl w:val="0"/>
        <w:autoSpaceDE w:val="0"/>
        <w:ind w:right="110"/>
        <w:jc w:val="both"/>
        <w:outlineLvl w:val="0"/>
        <w:rPr>
          <w:rFonts w:ascii="Verdana" w:eastAsia="Verdana" w:hAnsi="Verdana" w:cs="Verdana"/>
          <w:b/>
          <w:bCs/>
          <w:sz w:val="20"/>
          <w:szCs w:val="20"/>
          <w:lang w:eastAsia="en-US"/>
        </w:rPr>
      </w:pPr>
    </w:p>
    <w:p w14:paraId="3E1CEED8" w14:textId="77777777" w:rsidR="005433F8" w:rsidRPr="00055C1C" w:rsidRDefault="005433F8" w:rsidP="00055C1C">
      <w:pPr>
        <w:rPr>
          <w:rFonts w:ascii="Verdana" w:hAnsi="Verdana"/>
          <w:sz w:val="20"/>
          <w:szCs w:val="20"/>
        </w:rPr>
      </w:pPr>
    </w:p>
    <w:p w14:paraId="7703B62C" w14:textId="77777777" w:rsidR="005433F8" w:rsidRPr="00055C1C" w:rsidRDefault="005433F8" w:rsidP="00055C1C">
      <w:pPr>
        <w:suppressAutoHyphens w:val="0"/>
        <w:ind w:right="-47"/>
        <w:jc w:val="center"/>
        <w:rPr>
          <w:rFonts w:ascii="Verdana" w:hAnsi="Verdana"/>
          <w:sz w:val="20"/>
          <w:szCs w:val="20"/>
        </w:rPr>
      </w:pPr>
    </w:p>
    <w:p w14:paraId="5DFE9772" w14:textId="77777777" w:rsidR="00DE2C4E" w:rsidRPr="00055C1C" w:rsidRDefault="00DE2C4E" w:rsidP="00055C1C">
      <w:pPr>
        <w:rPr>
          <w:rFonts w:ascii="Verdana" w:hAnsi="Verdana"/>
          <w:sz w:val="20"/>
          <w:szCs w:val="20"/>
        </w:rPr>
      </w:pPr>
    </w:p>
    <w:sectPr w:rsidR="00DE2C4E" w:rsidRPr="00055C1C" w:rsidSect="00CF14F9">
      <w:pgSz w:w="11906" w:h="16838"/>
      <w:pgMar w:top="1417" w:right="991" w:bottom="1417" w:left="1417" w:header="708" w:footer="70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CE00DD" w14:textId="77777777" w:rsidR="009A5492" w:rsidRDefault="009A5492" w:rsidP="005433F8">
      <w:r>
        <w:separator/>
      </w:r>
    </w:p>
  </w:endnote>
  <w:endnote w:type="continuationSeparator" w:id="0">
    <w:p w14:paraId="2C833C3B" w14:textId="77777777" w:rsidR="009A5492" w:rsidRDefault="009A5492" w:rsidP="005433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E8DA4C" w14:textId="77777777" w:rsidR="009A5492" w:rsidRDefault="009A5492" w:rsidP="005433F8">
      <w:r>
        <w:separator/>
      </w:r>
    </w:p>
  </w:footnote>
  <w:footnote w:type="continuationSeparator" w:id="0">
    <w:p w14:paraId="26A2763C" w14:textId="77777777" w:rsidR="009A5492" w:rsidRDefault="009A5492" w:rsidP="005433F8">
      <w:r>
        <w:continuationSeparator/>
      </w:r>
    </w:p>
  </w:footnote>
  <w:footnote w:id="1">
    <w:p w14:paraId="6470B0CA" w14:textId="22042051" w:rsidR="005433F8" w:rsidRPr="009B660A" w:rsidRDefault="005433F8" w:rsidP="005433F8">
      <w:pPr>
        <w:pStyle w:val="Tekstprzypisudolnego"/>
        <w:rPr>
          <w:rFonts w:ascii="Verdana" w:hAnsi="Verdana"/>
          <w:sz w:val="16"/>
          <w:szCs w:val="16"/>
          <w:lang w:val="pl-PL"/>
        </w:rPr>
      </w:pPr>
      <w:r w:rsidRPr="009B660A">
        <w:rPr>
          <w:rStyle w:val="Odwoanieprzypisudolnego"/>
          <w:rFonts w:ascii="Verdana" w:hAnsi="Verdana"/>
          <w:sz w:val="16"/>
          <w:szCs w:val="16"/>
        </w:rPr>
        <w:footnoteRef/>
      </w:r>
      <w:r w:rsidRPr="009B660A">
        <w:rPr>
          <w:rFonts w:ascii="Verdana" w:hAnsi="Verdana" w:cs="Arial"/>
          <w:sz w:val="16"/>
          <w:szCs w:val="16"/>
          <w:lang w:val="pl-PL"/>
        </w:rPr>
        <w:t xml:space="preserve"> Niewłaściwe skreślić</w:t>
      </w:r>
      <w:r w:rsidR="009B660A">
        <w:rPr>
          <w:rFonts w:ascii="Verdana" w:hAnsi="Verdana" w:cs="Arial"/>
          <w:sz w:val="16"/>
          <w:szCs w:val="16"/>
          <w:lang w:val="pl-PL"/>
        </w:rPr>
        <w:t>.</w:t>
      </w:r>
    </w:p>
  </w:footnote>
  <w:footnote w:id="2">
    <w:p w14:paraId="523B2A7F" w14:textId="77777777" w:rsidR="005433F8" w:rsidRPr="009B660A" w:rsidRDefault="005433F8" w:rsidP="005433F8">
      <w:pPr>
        <w:pStyle w:val="paragraph"/>
        <w:spacing w:before="0" w:after="0"/>
        <w:jc w:val="both"/>
        <w:textAlignment w:val="baseline"/>
        <w:rPr>
          <w:rFonts w:ascii="Verdana" w:hAnsi="Verdana"/>
          <w:sz w:val="16"/>
          <w:szCs w:val="16"/>
        </w:rPr>
      </w:pPr>
      <w:r w:rsidRPr="009B660A">
        <w:rPr>
          <w:rStyle w:val="Odwoanieprzypisudolnego"/>
          <w:rFonts w:ascii="Verdana" w:hAnsi="Verdana"/>
          <w:sz w:val="16"/>
          <w:szCs w:val="16"/>
        </w:rPr>
        <w:footnoteRef/>
      </w:r>
      <w:r w:rsidRPr="009B660A">
        <w:rPr>
          <w:rFonts w:ascii="Verdana" w:hAnsi="Verdana" w:cs="Arial"/>
          <w:sz w:val="16"/>
          <w:szCs w:val="16"/>
        </w:rPr>
        <w:t xml:space="preserve"> </w:t>
      </w:r>
      <w:r w:rsidRPr="009B660A">
        <w:rPr>
          <w:rStyle w:val="normaltextrun"/>
          <w:rFonts w:ascii="Verdana" w:hAnsi="Verdana" w:cs="Arial"/>
          <w:color w:val="000000"/>
          <w:sz w:val="16"/>
          <w:szCs w:val="16"/>
        </w:rPr>
        <w:t xml:space="preserve">Zgodnie z ustawą </w:t>
      </w:r>
      <w:r w:rsidRPr="009B660A">
        <w:rPr>
          <w:rStyle w:val="normaltextrun"/>
          <w:rFonts w:ascii="Verdana" w:hAnsi="Verdana" w:cs="Arial"/>
          <w:b/>
          <w:bCs/>
          <w:color w:val="000000"/>
          <w:sz w:val="16"/>
          <w:szCs w:val="16"/>
        </w:rPr>
        <w:t>podmioty powiązane</w:t>
      </w:r>
      <w:r w:rsidRPr="009B660A">
        <w:rPr>
          <w:rStyle w:val="normaltextrun"/>
          <w:rFonts w:ascii="Verdana" w:hAnsi="Verdana" w:cs="Arial"/>
          <w:color w:val="000000"/>
          <w:sz w:val="16"/>
          <w:szCs w:val="16"/>
        </w:rPr>
        <w:t xml:space="preserve"> oznaczają:</w:t>
      </w:r>
      <w:r w:rsidRPr="009B660A">
        <w:rPr>
          <w:rStyle w:val="eop"/>
          <w:rFonts w:ascii="Verdana" w:hAnsi="Verdana" w:cs="Arial"/>
          <w:color w:val="000000"/>
          <w:sz w:val="16"/>
          <w:szCs w:val="16"/>
        </w:rPr>
        <w:t> </w:t>
      </w:r>
    </w:p>
    <w:p w14:paraId="42DA204E" w14:textId="77777777" w:rsidR="005433F8" w:rsidRPr="009B660A" w:rsidRDefault="005433F8" w:rsidP="009B660A">
      <w:pPr>
        <w:pStyle w:val="paragraph"/>
        <w:numPr>
          <w:ilvl w:val="0"/>
          <w:numId w:val="26"/>
        </w:numPr>
        <w:suppressAutoHyphens w:val="0"/>
        <w:spacing w:before="0" w:after="0"/>
        <w:ind w:left="567" w:hanging="425"/>
        <w:jc w:val="both"/>
        <w:textAlignment w:val="baseline"/>
        <w:rPr>
          <w:rFonts w:ascii="Verdana" w:hAnsi="Verdana"/>
          <w:sz w:val="16"/>
          <w:szCs w:val="16"/>
        </w:rPr>
      </w:pPr>
      <w:r w:rsidRPr="009B660A">
        <w:rPr>
          <w:rStyle w:val="normaltextrun"/>
          <w:rFonts w:ascii="Verdana" w:hAnsi="Verdana" w:cs="Arial"/>
          <w:color w:val="000000"/>
          <w:sz w:val="16"/>
          <w:szCs w:val="16"/>
        </w:rPr>
        <w:t xml:space="preserve">podmioty, z których jeden podmiot </w:t>
      </w:r>
      <w:r w:rsidRPr="009B660A">
        <w:rPr>
          <w:rStyle w:val="normaltextrun"/>
          <w:rFonts w:ascii="Verdana" w:hAnsi="Verdana" w:cs="Arial"/>
          <w:color w:val="000000"/>
          <w:sz w:val="16"/>
          <w:szCs w:val="16"/>
          <w:u w:val="single"/>
        </w:rPr>
        <w:t>wywiera znaczący wpływ</w:t>
      </w:r>
      <w:r w:rsidRPr="009B660A">
        <w:rPr>
          <w:rStyle w:val="normaltextrun"/>
          <w:rFonts w:ascii="Verdana" w:hAnsi="Verdana" w:cs="Arial"/>
          <w:color w:val="000000"/>
          <w:sz w:val="16"/>
          <w:szCs w:val="16"/>
        </w:rPr>
        <w:t xml:space="preserve"> na co najmniej jeden podmiot, lub</w:t>
      </w:r>
      <w:r w:rsidRPr="009B660A">
        <w:rPr>
          <w:rStyle w:val="eop"/>
          <w:rFonts w:ascii="Verdana" w:hAnsi="Verdana" w:cs="Arial"/>
          <w:color w:val="000000"/>
          <w:sz w:val="16"/>
          <w:szCs w:val="16"/>
        </w:rPr>
        <w:t> </w:t>
      </w:r>
    </w:p>
    <w:p w14:paraId="451625D4" w14:textId="77777777" w:rsidR="005433F8" w:rsidRPr="009B660A" w:rsidRDefault="005433F8" w:rsidP="009B660A">
      <w:pPr>
        <w:pStyle w:val="paragraph"/>
        <w:numPr>
          <w:ilvl w:val="0"/>
          <w:numId w:val="26"/>
        </w:numPr>
        <w:suppressAutoHyphens w:val="0"/>
        <w:spacing w:before="0" w:after="0"/>
        <w:ind w:left="567" w:hanging="425"/>
        <w:jc w:val="both"/>
        <w:textAlignment w:val="baseline"/>
        <w:rPr>
          <w:rFonts w:ascii="Verdana" w:hAnsi="Verdana"/>
          <w:sz w:val="16"/>
          <w:szCs w:val="16"/>
        </w:rPr>
      </w:pPr>
      <w:r w:rsidRPr="009B660A">
        <w:rPr>
          <w:rStyle w:val="normaltextrun"/>
          <w:rFonts w:ascii="Verdana" w:hAnsi="Verdana" w:cs="Arial"/>
          <w:color w:val="000000"/>
          <w:sz w:val="16"/>
          <w:szCs w:val="16"/>
        </w:rPr>
        <w:t>podmioty, na które wywiera znaczący wpływ:</w:t>
      </w:r>
      <w:r w:rsidRPr="009B660A">
        <w:rPr>
          <w:rStyle w:val="eop"/>
          <w:rFonts w:ascii="Verdana" w:hAnsi="Verdana" w:cs="Arial"/>
          <w:color w:val="000000"/>
          <w:sz w:val="16"/>
          <w:szCs w:val="16"/>
        </w:rPr>
        <w:t> </w:t>
      </w:r>
    </w:p>
    <w:p w14:paraId="7DB61984" w14:textId="77777777" w:rsidR="005433F8" w:rsidRPr="009B660A" w:rsidRDefault="005433F8" w:rsidP="009B660A">
      <w:pPr>
        <w:pStyle w:val="paragraph"/>
        <w:numPr>
          <w:ilvl w:val="1"/>
          <w:numId w:val="26"/>
        </w:numPr>
        <w:suppressAutoHyphens w:val="0"/>
        <w:spacing w:before="0" w:after="0"/>
        <w:ind w:left="993" w:hanging="426"/>
        <w:jc w:val="both"/>
        <w:textAlignment w:val="baseline"/>
        <w:rPr>
          <w:rFonts w:ascii="Verdana" w:hAnsi="Verdana"/>
          <w:sz w:val="16"/>
          <w:szCs w:val="16"/>
        </w:rPr>
      </w:pPr>
      <w:r w:rsidRPr="009B660A">
        <w:rPr>
          <w:rStyle w:val="normaltextrun"/>
          <w:rFonts w:ascii="Verdana" w:hAnsi="Verdana" w:cs="Arial"/>
          <w:color w:val="000000"/>
          <w:sz w:val="16"/>
          <w:szCs w:val="16"/>
        </w:rPr>
        <w:t>ten sam inny podmiot lub</w:t>
      </w:r>
      <w:r w:rsidRPr="009B660A">
        <w:rPr>
          <w:rStyle w:val="eop"/>
          <w:rFonts w:ascii="Verdana" w:hAnsi="Verdana" w:cs="Arial"/>
          <w:color w:val="000000"/>
          <w:sz w:val="16"/>
          <w:szCs w:val="16"/>
        </w:rPr>
        <w:t> </w:t>
      </w:r>
    </w:p>
    <w:p w14:paraId="4DFDE58C" w14:textId="77777777" w:rsidR="005433F8" w:rsidRPr="009B660A" w:rsidRDefault="005433F8" w:rsidP="009B660A">
      <w:pPr>
        <w:pStyle w:val="paragraph"/>
        <w:numPr>
          <w:ilvl w:val="1"/>
          <w:numId w:val="26"/>
        </w:numPr>
        <w:suppressAutoHyphens w:val="0"/>
        <w:spacing w:before="0" w:after="0"/>
        <w:ind w:left="993" w:hanging="426"/>
        <w:jc w:val="both"/>
        <w:textAlignment w:val="baseline"/>
        <w:rPr>
          <w:rFonts w:ascii="Verdana" w:hAnsi="Verdana"/>
          <w:sz w:val="16"/>
          <w:szCs w:val="16"/>
        </w:rPr>
      </w:pPr>
      <w:r w:rsidRPr="009B660A">
        <w:rPr>
          <w:rStyle w:val="normaltextrun"/>
          <w:rFonts w:ascii="Verdana" w:hAnsi="Verdana" w:cs="Arial"/>
          <w:color w:val="000000"/>
          <w:sz w:val="16"/>
          <w:szCs w:val="16"/>
        </w:rPr>
        <w:t>małżonek, krewny lub powinowaty do drugiego stopnia osoby fizycznej wywierającej znaczący wpływ na co najmniej jeden podmiot. </w:t>
      </w:r>
      <w:r w:rsidRPr="009B660A">
        <w:rPr>
          <w:rStyle w:val="eop"/>
          <w:rFonts w:ascii="Verdana" w:hAnsi="Verdana" w:cs="Arial"/>
          <w:color w:val="000000"/>
          <w:sz w:val="16"/>
          <w:szCs w:val="16"/>
        </w:rPr>
        <w:t> </w:t>
      </w:r>
    </w:p>
    <w:p w14:paraId="205C0ACC" w14:textId="77777777" w:rsidR="005433F8" w:rsidRPr="009B660A" w:rsidRDefault="005433F8" w:rsidP="00F5386A">
      <w:pPr>
        <w:pStyle w:val="paragraph"/>
        <w:spacing w:before="0" w:after="0"/>
        <w:ind w:left="284" w:hanging="142"/>
        <w:jc w:val="both"/>
        <w:textAlignment w:val="baseline"/>
        <w:rPr>
          <w:rFonts w:ascii="Verdana" w:hAnsi="Verdana"/>
          <w:sz w:val="16"/>
          <w:szCs w:val="16"/>
        </w:rPr>
      </w:pPr>
      <w:r w:rsidRPr="009B660A">
        <w:rPr>
          <w:rStyle w:val="normaltextrun"/>
          <w:rFonts w:ascii="Verdana" w:hAnsi="Verdana" w:cs="Arial"/>
          <w:color w:val="000000"/>
          <w:sz w:val="16"/>
          <w:szCs w:val="16"/>
        </w:rPr>
        <w:t>W tym też zakresie pragniemy wskazać, że „</w:t>
      </w:r>
      <w:r w:rsidRPr="009B660A">
        <w:rPr>
          <w:rStyle w:val="normaltextrun"/>
          <w:rFonts w:ascii="Verdana" w:hAnsi="Verdana" w:cs="Arial"/>
          <w:b/>
          <w:bCs/>
          <w:color w:val="000000"/>
          <w:sz w:val="16"/>
          <w:szCs w:val="16"/>
        </w:rPr>
        <w:t>wywieranie znaczącego wpływu</w:t>
      </w:r>
      <w:r w:rsidRPr="009B660A">
        <w:rPr>
          <w:rStyle w:val="normaltextrun"/>
          <w:rFonts w:ascii="Verdana" w:hAnsi="Verdana" w:cs="Arial"/>
          <w:color w:val="000000"/>
          <w:sz w:val="16"/>
          <w:szCs w:val="16"/>
        </w:rPr>
        <w:t>” oznacza:</w:t>
      </w:r>
      <w:r w:rsidRPr="009B660A">
        <w:rPr>
          <w:rStyle w:val="eop"/>
          <w:rFonts w:ascii="Verdana" w:hAnsi="Verdana" w:cs="Arial"/>
          <w:color w:val="000000"/>
          <w:sz w:val="16"/>
          <w:szCs w:val="16"/>
        </w:rPr>
        <w:t> </w:t>
      </w:r>
    </w:p>
    <w:p w14:paraId="0616ECE9" w14:textId="77777777" w:rsidR="005433F8" w:rsidRPr="009B660A" w:rsidRDefault="005433F8" w:rsidP="00F5386A">
      <w:pPr>
        <w:pStyle w:val="paragraph"/>
        <w:numPr>
          <w:ilvl w:val="0"/>
          <w:numId w:val="27"/>
        </w:numPr>
        <w:suppressAutoHyphens w:val="0"/>
        <w:spacing w:before="0" w:after="0"/>
        <w:ind w:hanging="502"/>
        <w:jc w:val="both"/>
        <w:textAlignment w:val="baseline"/>
        <w:rPr>
          <w:rFonts w:ascii="Verdana" w:hAnsi="Verdana"/>
          <w:sz w:val="16"/>
          <w:szCs w:val="16"/>
        </w:rPr>
      </w:pPr>
      <w:r w:rsidRPr="009B660A">
        <w:rPr>
          <w:rStyle w:val="normaltextrun"/>
          <w:rFonts w:ascii="Verdana" w:hAnsi="Verdana" w:cs="Arial"/>
          <w:color w:val="000000"/>
          <w:sz w:val="16"/>
          <w:szCs w:val="16"/>
        </w:rPr>
        <w:t>posiadanie bezpośrednio lub pośrednio co najmniej 25%:</w:t>
      </w:r>
      <w:r w:rsidRPr="009B660A">
        <w:rPr>
          <w:rStyle w:val="normaltextrun"/>
          <w:rFonts w:ascii="Verdana" w:hAnsi="Verdana" w:cs="Arial"/>
          <w:sz w:val="16"/>
          <w:szCs w:val="16"/>
        </w:rPr>
        <w:t> </w:t>
      </w:r>
    </w:p>
    <w:p w14:paraId="388B4DFC" w14:textId="77777777" w:rsidR="005433F8" w:rsidRPr="009B660A" w:rsidRDefault="005433F8" w:rsidP="005433F8">
      <w:pPr>
        <w:pStyle w:val="paragraph"/>
        <w:numPr>
          <w:ilvl w:val="1"/>
          <w:numId w:val="27"/>
        </w:numPr>
        <w:suppressAutoHyphens w:val="0"/>
        <w:spacing w:before="0" w:after="0"/>
        <w:jc w:val="both"/>
        <w:textAlignment w:val="baseline"/>
        <w:rPr>
          <w:rFonts w:ascii="Verdana" w:hAnsi="Verdana"/>
          <w:sz w:val="16"/>
          <w:szCs w:val="16"/>
        </w:rPr>
      </w:pPr>
      <w:r w:rsidRPr="009B660A">
        <w:rPr>
          <w:rStyle w:val="normaltextrun"/>
          <w:rFonts w:ascii="Verdana" w:hAnsi="Verdana" w:cs="Arial"/>
          <w:color w:val="000000"/>
          <w:sz w:val="16"/>
          <w:szCs w:val="16"/>
        </w:rPr>
        <w:t>udziałów w kapitale lub</w:t>
      </w:r>
      <w:r w:rsidRPr="009B660A">
        <w:rPr>
          <w:rStyle w:val="eop"/>
          <w:rFonts w:ascii="Verdana" w:hAnsi="Verdana" w:cs="Arial"/>
          <w:color w:val="000000"/>
          <w:sz w:val="16"/>
          <w:szCs w:val="16"/>
        </w:rPr>
        <w:t> </w:t>
      </w:r>
    </w:p>
    <w:p w14:paraId="533B7DE2" w14:textId="77777777" w:rsidR="005433F8" w:rsidRPr="009B660A" w:rsidRDefault="005433F8" w:rsidP="005433F8">
      <w:pPr>
        <w:pStyle w:val="paragraph"/>
        <w:numPr>
          <w:ilvl w:val="1"/>
          <w:numId w:val="27"/>
        </w:numPr>
        <w:suppressAutoHyphens w:val="0"/>
        <w:spacing w:before="0" w:after="0"/>
        <w:jc w:val="both"/>
        <w:textAlignment w:val="baseline"/>
        <w:rPr>
          <w:rFonts w:ascii="Verdana" w:hAnsi="Verdana"/>
          <w:sz w:val="16"/>
          <w:szCs w:val="16"/>
        </w:rPr>
      </w:pPr>
      <w:r w:rsidRPr="009B660A">
        <w:rPr>
          <w:rStyle w:val="normaltextrun"/>
          <w:rFonts w:ascii="Verdana" w:hAnsi="Verdana" w:cs="Arial"/>
          <w:color w:val="000000"/>
          <w:sz w:val="16"/>
          <w:szCs w:val="16"/>
        </w:rPr>
        <w:t>praw głosu w organach kontrolnych, stanowiących lub zarządzających, lub</w:t>
      </w:r>
      <w:r w:rsidRPr="009B660A">
        <w:rPr>
          <w:rStyle w:val="eop"/>
          <w:rFonts w:ascii="Verdana" w:hAnsi="Verdana" w:cs="Arial"/>
          <w:color w:val="000000"/>
          <w:sz w:val="16"/>
          <w:szCs w:val="16"/>
        </w:rPr>
        <w:t> </w:t>
      </w:r>
    </w:p>
    <w:p w14:paraId="2C592FEE" w14:textId="77777777" w:rsidR="005433F8" w:rsidRPr="009B660A" w:rsidRDefault="005433F8" w:rsidP="005433F8">
      <w:pPr>
        <w:pStyle w:val="paragraph"/>
        <w:numPr>
          <w:ilvl w:val="1"/>
          <w:numId w:val="27"/>
        </w:numPr>
        <w:suppressAutoHyphens w:val="0"/>
        <w:spacing w:before="0" w:after="0"/>
        <w:jc w:val="both"/>
        <w:textAlignment w:val="baseline"/>
        <w:rPr>
          <w:rFonts w:ascii="Verdana" w:hAnsi="Verdana"/>
          <w:sz w:val="16"/>
          <w:szCs w:val="16"/>
        </w:rPr>
      </w:pPr>
      <w:r w:rsidRPr="009B660A">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9B660A">
        <w:rPr>
          <w:rStyle w:val="eop"/>
          <w:rFonts w:ascii="Verdana" w:hAnsi="Verdana" w:cs="Arial"/>
          <w:color w:val="000000"/>
          <w:sz w:val="16"/>
          <w:szCs w:val="16"/>
        </w:rPr>
        <w:t> </w:t>
      </w:r>
    </w:p>
    <w:p w14:paraId="7490755B" w14:textId="77777777" w:rsidR="005433F8" w:rsidRPr="009B660A" w:rsidRDefault="005433F8" w:rsidP="00F5386A">
      <w:pPr>
        <w:pStyle w:val="paragraph"/>
        <w:numPr>
          <w:ilvl w:val="0"/>
          <w:numId w:val="27"/>
        </w:numPr>
        <w:suppressAutoHyphens w:val="0"/>
        <w:spacing w:before="0" w:after="0"/>
        <w:ind w:hanging="502"/>
        <w:jc w:val="both"/>
        <w:textAlignment w:val="baseline"/>
        <w:rPr>
          <w:rFonts w:ascii="Verdana" w:hAnsi="Verdana"/>
          <w:sz w:val="16"/>
          <w:szCs w:val="16"/>
        </w:rPr>
      </w:pPr>
      <w:r w:rsidRPr="009B660A">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9B660A">
        <w:rPr>
          <w:rStyle w:val="normaltextrun"/>
          <w:rFonts w:ascii="Verdana" w:hAnsi="Verdana" w:cs="Arial"/>
          <w:color w:val="000000"/>
          <w:sz w:val="16"/>
          <w:szCs w:val="16"/>
          <w:vertAlign w:val="superscript"/>
        </w:rPr>
        <w:t>1</w:t>
      </w:r>
      <w:r w:rsidRPr="009B660A">
        <w:rPr>
          <w:rStyle w:val="normaltextrun"/>
          <w:rFonts w:ascii="Verdana" w:hAnsi="Verdana" w:cs="Arial"/>
          <w:color w:val="000000"/>
          <w:sz w:val="16"/>
          <w:szCs w:val="16"/>
        </w:rPr>
        <w:t>, lub</w:t>
      </w:r>
      <w:r w:rsidRPr="009B660A">
        <w:rPr>
          <w:rStyle w:val="eop"/>
          <w:rFonts w:ascii="Verdana" w:hAnsi="Verdana" w:cs="Arial"/>
          <w:color w:val="000000"/>
          <w:sz w:val="16"/>
          <w:szCs w:val="16"/>
        </w:rPr>
        <w:t> </w:t>
      </w:r>
    </w:p>
    <w:p w14:paraId="64F3113A" w14:textId="77777777" w:rsidR="005433F8" w:rsidRPr="009B660A" w:rsidRDefault="005433F8" w:rsidP="00F5386A">
      <w:pPr>
        <w:pStyle w:val="paragraph"/>
        <w:spacing w:before="0" w:after="0"/>
        <w:ind w:left="142"/>
        <w:jc w:val="both"/>
        <w:textAlignment w:val="baseline"/>
        <w:rPr>
          <w:rFonts w:ascii="Verdana" w:hAnsi="Verdana"/>
          <w:sz w:val="16"/>
          <w:szCs w:val="16"/>
        </w:rPr>
      </w:pPr>
      <w:r w:rsidRPr="009B660A">
        <w:rPr>
          <w:rStyle w:val="normaltextrun"/>
          <w:rFonts w:ascii="Verdana" w:hAnsi="Verdana" w:cs="Arial"/>
          <w:color w:val="000000"/>
          <w:sz w:val="16"/>
          <w:szCs w:val="16"/>
        </w:rPr>
        <w:t>pozostawanie w związku małżeńskim albo występowanie pokrewieństwa lub powinowactwa do drugiego stopnia.</w:t>
      </w:r>
      <w:r w:rsidRPr="009B660A">
        <w:rPr>
          <w:rStyle w:val="eop"/>
          <w:rFonts w:ascii="Verdana" w:hAnsi="Verdana" w:cs="Arial"/>
          <w:color w:val="000000"/>
          <w:sz w:val="16"/>
          <w:szCs w:val="16"/>
        </w:rPr>
        <w:t> </w:t>
      </w:r>
    </w:p>
  </w:footnote>
  <w:footnote w:id="3">
    <w:p w14:paraId="5BE8D0EF" w14:textId="135889F0" w:rsidR="005433F8" w:rsidRPr="009B660A" w:rsidRDefault="005433F8" w:rsidP="005433F8">
      <w:pPr>
        <w:pStyle w:val="Tekstprzypisudolnego"/>
        <w:rPr>
          <w:rFonts w:ascii="Verdana" w:hAnsi="Verdana"/>
          <w:sz w:val="16"/>
          <w:szCs w:val="16"/>
          <w:lang w:val="pl-PL"/>
        </w:rPr>
      </w:pPr>
      <w:r w:rsidRPr="009B660A">
        <w:rPr>
          <w:rStyle w:val="Odwoanieprzypisudolnego"/>
          <w:rFonts w:ascii="Verdana" w:hAnsi="Verdana"/>
          <w:sz w:val="16"/>
          <w:szCs w:val="16"/>
        </w:rPr>
        <w:footnoteRef/>
      </w:r>
      <w:r w:rsidRPr="009B660A">
        <w:rPr>
          <w:rFonts w:ascii="Verdana" w:hAnsi="Verdana"/>
          <w:sz w:val="16"/>
          <w:szCs w:val="16"/>
          <w:lang w:val="pl-PL"/>
        </w:rPr>
        <w:t xml:space="preserve"> </w:t>
      </w:r>
      <w:r w:rsidRPr="009B660A">
        <w:rPr>
          <w:rFonts w:ascii="Verdana" w:hAnsi="Verdana" w:cs="Arial"/>
          <w:sz w:val="16"/>
          <w:szCs w:val="16"/>
          <w:lang w:val="pl-PL"/>
        </w:rPr>
        <w:t>Niewłaściwe skreślić</w:t>
      </w:r>
      <w:r w:rsidR="00F5386A">
        <w:rPr>
          <w:rFonts w:ascii="Verdana" w:hAnsi="Verdana"/>
          <w:sz w:val="16"/>
          <w:szCs w:val="16"/>
          <w:lang w:val="pl-PL"/>
        </w:rPr>
        <w:t>.</w:t>
      </w:r>
    </w:p>
  </w:footnote>
  <w:footnote w:id="4">
    <w:p w14:paraId="0DA44C20" w14:textId="46B06CBE" w:rsidR="005433F8" w:rsidRPr="009B660A" w:rsidRDefault="005433F8" w:rsidP="005433F8">
      <w:pPr>
        <w:pStyle w:val="Tekstprzypisudolnego"/>
        <w:jc w:val="both"/>
        <w:rPr>
          <w:rFonts w:ascii="Verdana" w:hAnsi="Verdana"/>
          <w:sz w:val="16"/>
          <w:szCs w:val="16"/>
          <w:lang w:val="pl-PL"/>
        </w:rPr>
      </w:pPr>
      <w:r w:rsidRPr="009B660A">
        <w:rPr>
          <w:rStyle w:val="Odwoanieprzypisudolnego"/>
          <w:rFonts w:ascii="Verdana" w:hAnsi="Verdana"/>
          <w:sz w:val="16"/>
          <w:szCs w:val="16"/>
        </w:rPr>
        <w:footnoteRef/>
      </w:r>
      <w:r w:rsidRPr="009B660A">
        <w:rPr>
          <w:rFonts w:ascii="Verdana" w:hAnsi="Verdana"/>
          <w:color w:val="FF0000"/>
          <w:sz w:val="16"/>
          <w:szCs w:val="16"/>
          <w:lang w:val="pl-PL"/>
        </w:rPr>
        <w:t xml:space="preserve"> </w:t>
      </w:r>
      <w:r w:rsidRPr="009B660A">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3091F4B" w14:textId="77777777" w:rsidR="005433F8" w:rsidRPr="009B660A" w:rsidRDefault="005433F8" w:rsidP="005433F8">
      <w:pPr>
        <w:pStyle w:val="Tekstprzypisudolnego"/>
        <w:rPr>
          <w:rFonts w:ascii="Verdana" w:hAnsi="Verdana"/>
          <w:sz w:val="16"/>
          <w:szCs w:val="16"/>
          <w:lang w:val="pl-PL"/>
        </w:rPr>
      </w:pPr>
      <w:r w:rsidRPr="009B660A">
        <w:rPr>
          <w:rStyle w:val="Odwoanieprzypisudolnego"/>
          <w:rFonts w:ascii="Verdana" w:hAnsi="Verdana"/>
          <w:sz w:val="16"/>
          <w:szCs w:val="16"/>
        </w:rPr>
        <w:footnoteRef/>
      </w:r>
      <w:r w:rsidRPr="009B660A">
        <w:rPr>
          <w:rFonts w:ascii="Verdana" w:hAnsi="Verdana"/>
          <w:sz w:val="16"/>
          <w:szCs w:val="16"/>
          <w:lang w:val="pl-PL"/>
        </w:rPr>
        <w:t xml:space="preserve"> Zgodnie z art. 4a ust. 1 pkt 29 Ustawy o CIT rzeczywistym właścicielem jest podmiot, który spełnia łącznie następujące warunki:</w:t>
      </w:r>
    </w:p>
    <w:p w14:paraId="40027EE0" w14:textId="77777777" w:rsidR="005433F8" w:rsidRPr="009B660A" w:rsidRDefault="005433F8" w:rsidP="005433F8">
      <w:pPr>
        <w:pStyle w:val="Tekstprzypisudolnego"/>
        <w:numPr>
          <w:ilvl w:val="0"/>
          <w:numId w:val="28"/>
        </w:numPr>
        <w:suppressAutoHyphens w:val="0"/>
        <w:ind w:left="426" w:hanging="284"/>
        <w:rPr>
          <w:rFonts w:ascii="Verdana" w:hAnsi="Verdana"/>
          <w:sz w:val="16"/>
          <w:szCs w:val="16"/>
          <w:lang w:val="pl-PL"/>
        </w:rPr>
      </w:pPr>
      <w:r w:rsidRPr="009B660A">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ACA3051" w14:textId="77777777" w:rsidR="005433F8" w:rsidRPr="009B660A" w:rsidRDefault="005433F8" w:rsidP="005433F8">
      <w:pPr>
        <w:pStyle w:val="Tekstprzypisudolnego"/>
        <w:numPr>
          <w:ilvl w:val="0"/>
          <w:numId w:val="28"/>
        </w:numPr>
        <w:suppressAutoHyphens w:val="0"/>
        <w:ind w:left="426" w:hanging="284"/>
        <w:rPr>
          <w:rFonts w:ascii="Verdana" w:hAnsi="Verdana"/>
          <w:sz w:val="16"/>
          <w:szCs w:val="16"/>
          <w:lang w:val="pl-PL"/>
        </w:rPr>
      </w:pPr>
      <w:r w:rsidRPr="009B660A">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9AC5E33" w14:textId="77777777" w:rsidR="005433F8" w:rsidRPr="009B660A" w:rsidRDefault="005433F8" w:rsidP="005433F8">
      <w:pPr>
        <w:pStyle w:val="Tekstprzypisudolnego"/>
        <w:numPr>
          <w:ilvl w:val="0"/>
          <w:numId w:val="28"/>
        </w:numPr>
        <w:suppressAutoHyphens w:val="0"/>
        <w:ind w:left="426" w:hanging="284"/>
        <w:rPr>
          <w:rFonts w:ascii="Verdana" w:hAnsi="Verdana"/>
          <w:sz w:val="16"/>
          <w:szCs w:val="16"/>
          <w:lang w:val="pl-PL"/>
        </w:rPr>
      </w:pPr>
      <w:r w:rsidRPr="009B660A">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4A6D55E" w14:textId="79488378" w:rsidR="005433F8" w:rsidRPr="009B660A" w:rsidRDefault="005433F8" w:rsidP="005433F8">
      <w:pPr>
        <w:pStyle w:val="Tekstprzypisudolnego"/>
        <w:rPr>
          <w:rFonts w:ascii="Verdana" w:hAnsi="Verdana"/>
          <w:lang w:val="pl-PL"/>
        </w:rPr>
      </w:pPr>
      <w:r w:rsidRPr="009B660A">
        <w:rPr>
          <w:rStyle w:val="Odwoanieprzypisudolnego"/>
          <w:rFonts w:ascii="Verdana" w:hAnsi="Verdana"/>
          <w:sz w:val="16"/>
          <w:szCs w:val="16"/>
        </w:rPr>
        <w:footnoteRef/>
      </w:r>
      <w:r w:rsidRPr="009B660A">
        <w:rPr>
          <w:rFonts w:ascii="Verdana" w:hAnsi="Verdana"/>
          <w:sz w:val="16"/>
          <w:szCs w:val="16"/>
          <w:lang w:val="pl-PL"/>
        </w:rPr>
        <w:t xml:space="preserve"> </w:t>
      </w:r>
      <w:r w:rsidRPr="009B660A">
        <w:rPr>
          <w:rFonts w:ascii="Verdana" w:hAnsi="Verdana" w:cs="Arial"/>
          <w:sz w:val="16"/>
          <w:szCs w:val="16"/>
          <w:lang w:val="pl-PL"/>
        </w:rPr>
        <w:t>Niewłaściwe skreślić</w:t>
      </w:r>
      <w:r w:rsidR="009B660A">
        <w:rPr>
          <w:rFonts w:ascii="Verdana" w:hAnsi="Verdana"/>
          <w:sz w:val="16"/>
          <w:szCs w:val="16"/>
          <w:lang w:val="pl-PL"/>
        </w:rPr>
        <w:t>.</w:t>
      </w:r>
    </w:p>
  </w:footnote>
  <w:footnote w:id="7">
    <w:p w14:paraId="6F546750" w14:textId="6DE8999D" w:rsidR="005433F8" w:rsidRPr="003C0101" w:rsidRDefault="005433F8" w:rsidP="005433F8">
      <w:pPr>
        <w:pStyle w:val="Tekstprzypisudolnego"/>
        <w:rPr>
          <w:lang w:val="pl-PL"/>
        </w:rPr>
      </w:pPr>
      <w:r w:rsidRPr="009B660A">
        <w:rPr>
          <w:rStyle w:val="Odwoanieprzypisudolnego"/>
          <w:rFonts w:ascii="Verdana" w:hAnsi="Verdana"/>
        </w:rPr>
        <w:footnoteRef/>
      </w:r>
      <w:r w:rsidRPr="009B660A">
        <w:rPr>
          <w:rFonts w:ascii="Verdana" w:hAnsi="Verdana" w:cs="Arial"/>
          <w:sz w:val="16"/>
          <w:szCs w:val="16"/>
          <w:lang w:val="pl-PL"/>
        </w:rPr>
        <w:t xml:space="preserve"> Niewłaściwe skreślić</w:t>
      </w:r>
      <w:r w:rsidR="009B660A">
        <w:rPr>
          <w:rFonts w:ascii="Verdana" w:hAnsi="Verdana" w:cs="Arial"/>
          <w:sz w:val="16"/>
          <w:szCs w:val="16"/>
          <w:lang w:val="pl-PL"/>
        </w:rPr>
        <w:t>.</w:t>
      </w:r>
    </w:p>
  </w:footnote>
  <w:footnote w:id="8">
    <w:p w14:paraId="140C650C" w14:textId="0B0C0F2D" w:rsidR="005433F8" w:rsidRPr="003C0101" w:rsidRDefault="005433F8" w:rsidP="005433F8">
      <w:pPr>
        <w:pStyle w:val="Tekstprzypisudolnego"/>
        <w:jc w:val="both"/>
        <w:rPr>
          <w:lang w:val="pl-PL"/>
        </w:rPr>
      </w:pPr>
      <w:r>
        <w:rPr>
          <w:rStyle w:val="Odwoanieprzypisudolnego"/>
        </w:rPr>
        <w:footnoteRef/>
      </w:r>
      <w:r>
        <w:rPr>
          <w:rFonts w:ascii="Verdana" w:hAnsi="Verdana"/>
          <w:sz w:val="16"/>
          <w:szCs w:val="16"/>
          <w:lang w:val="pl-PL"/>
        </w:rPr>
        <w:t xml:space="preserve"> </w:t>
      </w:r>
      <w:r w:rsidR="00F5386A">
        <w:rPr>
          <w:rFonts w:ascii="Verdana" w:hAnsi="Verdana"/>
          <w:sz w:val="16"/>
          <w:szCs w:val="16"/>
          <w:lang w:val="pl-PL"/>
        </w:rPr>
        <w:t>Z</w:t>
      </w:r>
      <w:r>
        <w:rPr>
          <w:rFonts w:ascii="Verdana" w:hAnsi="Verdana"/>
          <w:sz w:val="16"/>
          <w:szCs w:val="16"/>
          <w:lang w:val="pl-PL"/>
        </w:rPr>
        <w:t>agraniczna jednostka oznacza:</w:t>
      </w:r>
    </w:p>
    <w:p w14:paraId="3A8D2FF0" w14:textId="68AEDBE8" w:rsidR="005433F8" w:rsidRDefault="005433F8" w:rsidP="009B660A">
      <w:pPr>
        <w:pStyle w:val="Tekstprzypisudolnego"/>
        <w:numPr>
          <w:ilvl w:val="1"/>
          <w:numId w:val="36"/>
        </w:numPr>
        <w:ind w:left="567" w:hanging="425"/>
        <w:jc w:val="both"/>
        <w:rPr>
          <w:rFonts w:ascii="Verdana" w:hAnsi="Verdana"/>
          <w:sz w:val="16"/>
          <w:szCs w:val="16"/>
          <w:lang w:val="pl-PL"/>
        </w:rPr>
      </w:pPr>
      <w:r>
        <w:rPr>
          <w:rFonts w:ascii="Verdana" w:hAnsi="Verdana"/>
          <w:sz w:val="16"/>
          <w:szCs w:val="16"/>
          <w:lang w:val="pl-PL"/>
        </w:rPr>
        <w:t>osobę prawną,</w:t>
      </w:r>
    </w:p>
    <w:p w14:paraId="5574D4F7" w14:textId="173733B7" w:rsidR="005433F8" w:rsidRDefault="005433F8" w:rsidP="009B660A">
      <w:pPr>
        <w:pStyle w:val="Tekstprzypisudolnego"/>
        <w:numPr>
          <w:ilvl w:val="1"/>
          <w:numId w:val="36"/>
        </w:numPr>
        <w:ind w:left="567" w:hanging="425"/>
        <w:jc w:val="both"/>
        <w:rPr>
          <w:rFonts w:ascii="Verdana" w:hAnsi="Verdana"/>
          <w:sz w:val="16"/>
          <w:szCs w:val="16"/>
          <w:lang w:val="pl-PL"/>
        </w:rPr>
      </w:pPr>
      <w:r>
        <w:rPr>
          <w:rFonts w:ascii="Verdana" w:hAnsi="Verdana"/>
          <w:sz w:val="16"/>
          <w:szCs w:val="16"/>
          <w:lang w:val="pl-PL"/>
        </w:rPr>
        <w:t>spółkę kapitałową w organizacji,</w:t>
      </w:r>
    </w:p>
    <w:p w14:paraId="7E1AEC35" w14:textId="3BC7C48E" w:rsidR="005433F8" w:rsidRDefault="005433F8" w:rsidP="009B660A">
      <w:pPr>
        <w:pStyle w:val="Tekstprzypisudolnego"/>
        <w:numPr>
          <w:ilvl w:val="1"/>
          <w:numId w:val="36"/>
        </w:numPr>
        <w:ind w:left="567" w:hanging="425"/>
        <w:jc w:val="both"/>
        <w:rPr>
          <w:rFonts w:ascii="Verdana" w:hAnsi="Verdana"/>
          <w:sz w:val="16"/>
          <w:szCs w:val="16"/>
          <w:lang w:val="pl-PL"/>
        </w:rPr>
      </w:pPr>
      <w:r>
        <w:rPr>
          <w:rFonts w:ascii="Verdana" w:hAnsi="Verdana"/>
          <w:sz w:val="16"/>
          <w:szCs w:val="16"/>
          <w:lang w:val="pl-PL"/>
        </w:rPr>
        <w:t>jednostkę organizacyjną niemającą osobowości prawnej inną niż spółka niemająca osobowości prawnej,</w:t>
      </w:r>
    </w:p>
    <w:p w14:paraId="69E49D58" w14:textId="79CC4397" w:rsidR="005433F8" w:rsidRDefault="005433F8" w:rsidP="009B660A">
      <w:pPr>
        <w:pStyle w:val="Tekstprzypisudolnego"/>
        <w:numPr>
          <w:ilvl w:val="1"/>
          <w:numId w:val="36"/>
        </w:numPr>
        <w:ind w:left="567" w:hanging="425"/>
        <w:jc w:val="both"/>
        <w:rPr>
          <w:rFonts w:ascii="Verdana" w:hAnsi="Verdana"/>
          <w:sz w:val="16"/>
          <w:szCs w:val="16"/>
          <w:lang w:val="pl-PL"/>
        </w:rPr>
      </w:pPr>
      <w:r>
        <w:rPr>
          <w:rFonts w:ascii="Verdana" w:hAnsi="Verdana"/>
          <w:sz w:val="16"/>
          <w:szCs w:val="16"/>
          <w:lang w:val="pl-PL"/>
        </w:rPr>
        <w:t>spółkę niemającą osobowości prawnej, o której mowa w art. 1 ust. 3 pkt 2,</w:t>
      </w:r>
    </w:p>
    <w:p w14:paraId="02752EFC" w14:textId="2C49E70D" w:rsidR="005433F8" w:rsidRDefault="005433F8" w:rsidP="009B660A">
      <w:pPr>
        <w:pStyle w:val="Tekstprzypisudolnego"/>
        <w:numPr>
          <w:ilvl w:val="1"/>
          <w:numId w:val="36"/>
        </w:numPr>
        <w:ind w:left="567" w:hanging="425"/>
        <w:jc w:val="both"/>
        <w:rPr>
          <w:rFonts w:ascii="Verdana" w:hAnsi="Verdana"/>
          <w:sz w:val="16"/>
          <w:szCs w:val="16"/>
          <w:lang w:val="pl-PL"/>
        </w:rPr>
      </w:pPr>
      <w:r>
        <w:rPr>
          <w:rFonts w:ascii="Verdana" w:hAnsi="Verdana"/>
          <w:sz w:val="16"/>
          <w:szCs w:val="16"/>
          <w:lang w:val="pl-PL"/>
        </w:rPr>
        <w:t>fundację, trust lub inny podmiot albo stosunek prawny o charakterze powierniczym,</w:t>
      </w:r>
    </w:p>
    <w:p w14:paraId="6498303E" w14:textId="2A31A67B" w:rsidR="005433F8" w:rsidRDefault="005433F8" w:rsidP="009B660A">
      <w:pPr>
        <w:pStyle w:val="Tekstprzypisudolnego"/>
        <w:numPr>
          <w:ilvl w:val="1"/>
          <w:numId w:val="36"/>
        </w:numPr>
        <w:ind w:left="567" w:hanging="425"/>
        <w:jc w:val="both"/>
        <w:rPr>
          <w:rFonts w:ascii="Verdana" w:hAnsi="Verdana"/>
          <w:sz w:val="16"/>
          <w:szCs w:val="16"/>
          <w:lang w:val="pl-PL"/>
        </w:rPr>
      </w:pPr>
      <w:r>
        <w:rPr>
          <w:rFonts w:ascii="Verdana" w:hAnsi="Verdana"/>
          <w:sz w:val="16"/>
          <w:szCs w:val="16"/>
          <w:lang w:val="pl-PL"/>
        </w:rPr>
        <w:t>podatkową grupę kapitałową lub spółkę z podatkowej grupy kapitałowej, która samodzielnie spełniałaby warunek, o którym mowa w ust. 3 pkt 3 lit. c, gdyby nie była częścią podatkowej grupy kapitałowej,</w:t>
      </w:r>
    </w:p>
    <w:p w14:paraId="3D7FAB4B" w14:textId="1C46E32F" w:rsidR="005433F8" w:rsidRDefault="005433F8" w:rsidP="009B660A">
      <w:pPr>
        <w:pStyle w:val="Tekstprzypisudolnego"/>
        <w:numPr>
          <w:ilvl w:val="1"/>
          <w:numId w:val="36"/>
        </w:numPr>
        <w:ind w:left="567" w:hanging="425"/>
        <w:jc w:val="both"/>
        <w:rPr>
          <w:rFonts w:ascii="Verdana" w:hAnsi="Verdana"/>
          <w:sz w:val="16"/>
          <w:szCs w:val="16"/>
          <w:lang w:val="pl-PL"/>
        </w:rPr>
      </w:pPr>
      <w:r>
        <w:rPr>
          <w:rFonts w:ascii="Verdana" w:hAnsi="Verdana"/>
          <w:sz w:val="16"/>
          <w:szCs w:val="16"/>
          <w:lang w:val="pl-PL"/>
        </w:rPr>
        <w:t>wydzieloną organizacyjnie lub prawnie część zagranicznej spółki lub innego podmiotu mającego osobowość prawną albo niemającego osobowości prawnej</w:t>
      </w:r>
    </w:p>
    <w:p w14:paraId="65DB34E2" w14:textId="66864B21" w:rsidR="005433F8" w:rsidRDefault="005433F8" w:rsidP="005433F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C346682"/>
    <w:multiLevelType w:val="multilevel"/>
    <w:tmpl w:val="B730358A"/>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0DAA70AF"/>
    <w:multiLevelType w:val="multilevel"/>
    <w:tmpl w:val="7DA223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0FB422FB"/>
    <w:multiLevelType w:val="multilevel"/>
    <w:tmpl w:val="64D00E06"/>
    <w:lvl w:ilvl="0">
      <w:start w:val="1"/>
      <w:numFmt w:val="decimal"/>
      <w:lvlText w:val="%1."/>
      <w:lvlJc w:val="left"/>
      <w:pPr>
        <w:ind w:left="720" w:hanging="360"/>
      </w:pPr>
      <w:rPr>
        <w:rFonts w:ascii="Verdana" w:hAnsi="Verdana" w:hint="default"/>
        <w:sz w:val="20"/>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2C379F9"/>
    <w:multiLevelType w:val="multilevel"/>
    <w:tmpl w:val="BEF0B598"/>
    <w:lvl w:ilvl="0">
      <w:start w:val="1"/>
      <w:numFmt w:val="decimal"/>
      <w:lvlText w:val="%1)"/>
      <w:lvlJc w:val="left"/>
      <w:pPr>
        <w:ind w:left="360" w:hanging="360"/>
      </w:pPr>
      <w:rPr>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A8D5680"/>
    <w:multiLevelType w:val="multilevel"/>
    <w:tmpl w:val="3C005A9E"/>
    <w:lvl w:ilvl="0">
      <w:start w:val="4"/>
      <w:numFmt w:val="decimal"/>
      <w:lvlText w:val="%1."/>
      <w:lvlJc w:val="left"/>
      <w:pPr>
        <w:ind w:left="340" w:hanging="340"/>
      </w:pPr>
      <w:rPr>
        <w:rFonts w:ascii="Verdana" w:hAnsi="Verdana" w:cs="Arial" w:hint="default"/>
        <w:i w:val="0"/>
        <w:sz w:val="20"/>
        <w:szCs w:val="2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15:restartNumberingAfterBreak="0">
    <w:nsid w:val="1B4F4B52"/>
    <w:multiLevelType w:val="hybridMultilevel"/>
    <w:tmpl w:val="A15260D8"/>
    <w:lvl w:ilvl="0" w:tplc="B20024D0">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9" w15:restartNumberingAfterBreak="0">
    <w:nsid w:val="36FC187C"/>
    <w:multiLevelType w:val="multilevel"/>
    <w:tmpl w:val="E6C6C45C"/>
    <w:lvl w:ilvl="0">
      <w:start w:val="1"/>
      <w:numFmt w:val="decimal"/>
      <w:lvlText w:val="%1)"/>
      <w:lvlJc w:val="left"/>
      <w:pPr>
        <w:ind w:left="644" w:hanging="360"/>
      </w:pPr>
    </w:lvl>
    <w:lvl w:ilvl="1">
      <w:start w:val="1"/>
      <w:numFmt w:val="lowerLetter"/>
      <w:lvlText w:val="%2)"/>
      <w:lvlJc w:val="left"/>
      <w:pPr>
        <w:ind w:left="1004" w:hanging="360"/>
      </w:pPr>
    </w:lvl>
    <w:lvl w:ilvl="2">
      <w:start w:val="1"/>
      <w:numFmt w:val="lowerRoman"/>
      <w:lvlText w:val="%3)"/>
      <w:lvlJc w:val="left"/>
      <w:pPr>
        <w:ind w:left="1364" w:hanging="360"/>
      </w:pPr>
    </w:lvl>
    <w:lvl w:ilvl="3">
      <w:start w:val="1"/>
      <w:numFmt w:val="decimal"/>
      <w:lvlText w:val="(%4)"/>
      <w:lvlJc w:val="left"/>
      <w:pPr>
        <w:ind w:left="1724" w:hanging="360"/>
      </w:pPr>
    </w:lvl>
    <w:lvl w:ilvl="4">
      <w:start w:val="1"/>
      <w:numFmt w:val="lowerLetter"/>
      <w:lvlText w:val="(%5)"/>
      <w:lvlJc w:val="left"/>
      <w:pPr>
        <w:ind w:left="2084" w:hanging="360"/>
      </w:pPr>
    </w:lvl>
    <w:lvl w:ilvl="5">
      <w:start w:val="1"/>
      <w:numFmt w:val="lowerRoman"/>
      <w:lvlText w:val="(%6)"/>
      <w:lvlJc w:val="left"/>
      <w:pPr>
        <w:ind w:left="2444" w:hanging="360"/>
      </w:pPr>
    </w:lvl>
    <w:lvl w:ilvl="6">
      <w:start w:val="1"/>
      <w:numFmt w:val="decimal"/>
      <w:lvlText w:val="%7."/>
      <w:lvlJc w:val="left"/>
      <w:pPr>
        <w:ind w:left="2804" w:hanging="360"/>
      </w:pPr>
    </w:lvl>
    <w:lvl w:ilvl="7">
      <w:start w:val="1"/>
      <w:numFmt w:val="lowerLetter"/>
      <w:lvlText w:val="%8."/>
      <w:lvlJc w:val="left"/>
      <w:pPr>
        <w:ind w:left="3164" w:hanging="360"/>
      </w:pPr>
    </w:lvl>
    <w:lvl w:ilvl="8">
      <w:start w:val="1"/>
      <w:numFmt w:val="lowerRoman"/>
      <w:lvlText w:val="%9."/>
      <w:lvlJc w:val="left"/>
      <w:pPr>
        <w:ind w:left="3524" w:hanging="360"/>
      </w:pPr>
    </w:lvl>
  </w:abstractNum>
  <w:abstractNum w:abstractNumId="10" w15:restartNumberingAfterBreak="0">
    <w:nsid w:val="382F2B7F"/>
    <w:multiLevelType w:val="multilevel"/>
    <w:tmpl w:val="D292EA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EFA3EB1"/>
    <w:multiLevelType w:val="multilevel"/>
    <w:tmpl w:val="8E7C99A6"/>
    <w:lvl w:ilvl="0">
      <w:start w:val="1"/>
      <w:numFmt w:val="upperLetter"/>
      <w:lvlText w:val="%1."/>
      <w:lvlJc w:val="left"/>
      <w:pPr>
        <w:ind w:left="780" w:hanging="360"/>
      </w:pPr>
    </w:lvl>
    <w:lvl w:ilvl="1">
      <w:start w:val="1"/>
      <w:numFmt w:val="lowerLetter"/>
      <w:lvlText w:val="%2."/>
      <w:lvlJc w:val="left"/>
      <w:pPr>
        <w:ind w:left="1500" w:hanging="360"/>
      </w:pPr>
    </w:lvl>
    <w:lvl w:ilvl="2">
      <w:start w:val="1"/>
      <w:numFmt w:val="lowerRoman"/>
      <w:lvlText w:val="%3."/>
      <w:lvlJc w:val="right"/>
      <w:pPr>
        <w:ind w:left="2220" w:hanging="180"/>
      </w:pPr>
    </w:lvl>
    <w:lvl w:ilvl="3">
      <w:start w:val="1"/>
      <w:numFmt w:val="decimal"/>
      <w:lvlText w:val="%4."/>
      <w:lvlJc w:val="left"/>
      <w:pPr>
        <w:ind w:left="2940" w:hanging="360"/>
      </w:pPr>
    </w:lvl>
    <w:lvl w:ilvl="4">
      <w:start w:val="1"/>
      <w:numFmt w:val="lowerLetter"/>
      <w:lvlText w:val="%5."/>
      <w:lvlJc w:val="left"/>
      <w:pPr>
        <w:ind w:left="3660" w:hanging="360"/>
      </w:pPr>
    </w:lvl>
    <w:lvl w:ilvl="5">
      <w:start w:val="1"/>
      <w:numFmt w:val="lowerRoman"/>
      <w:lvlText w:val="%6."/>
      <w:lvlJc w:val="right"/>
      <w:pPr>
        <w:ind w:left="4380" w:hanging="180"/>
      </w:pPr>
    </w:lvl>
    <w:lvl w:ilvl="6">
      <w:start w:val="1"/>
      <w:numFmt w:val="decimal"/>
      <w:lvlText w:val="%7."/>
      <w:lvlJc w:val="left"/>
      <w:pPr>
        <w:ind w:left="5100" w:hanging="360"/>
      </w:pPr>
    </w:lvl>
    <w:lvl w:ilvl="7">
      <w:start w:val="1"/>
      <w:numFmt w:val="lowerLetter"/>
      <w:lvlText w:val="%8."/>
      <w:lvlJc w:val="left"/>
      <w:pPr>
        <w:ind w:left="5820" w:hanging="360"/>
      </w:pPr>
    </w:lvl>
    <w:lvl w:ilvl="8">
      <w:start w:val="1"/>
      <w:numFmt w:val="lowerRoman"/>
      <w:lvlText w:val="%9."/>
      <w:lvlJc w:val="right"/>
      <w:pPr>
        <w:ind w:left="6540" w:hanging="180"/>
      </w:pPr>
    </w:lvl>
  </w:abstractNum>
  <w:abstractNum w:abstractNumId="12" w15:restartNumberingAfterBreak="0">
    <w:nsid w:val="478B6955"/>
    <w:multiLevelType w:val="multilevel"/>
    <w:tmpl w:val="76F8722C"/>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4B3C025F"/>
    <w:multiLevelType w:val="multilevel"/>
    <w:tmpl w:val="F44EDFD6"/>
    <w:lvl w:ilvl="0">
      <w:start w:val="1"/>
      <w:numFmt w:val="decimal"/>
      <w:lvlText w:val="%1."/>
      <w:lvlJc w:val="left"/>
      <w:pPr>
        <w:ind w:left="360" w:hanging="360"/>
      </w:pPr>
      <w:rPr>
        <w:rFonts w:ascii="Verdana" w:hAnsi="Verdana" w:hint="default"/>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 w15:restartNumberingAfterBreak="0">
    <w:nsid w:val="4EBD7293"/>
    <w:multiLevelType w:val="multilevel"/>
    <w:tmpl w:val="B0EAABE8"/>
    <w:lvl w:ilvl="0">
      <w:start w:val="1"/>
      <w:numFmt w:val="decimal"/>
      <w:lvlText w:val="%1)"/>
      <w:lvlJc w:val="left"/>
      <w:pPr>
        <w:ind w:left="360" w:hanging="360"/>
      </w:pPr>
    </w:lvl>
    <w:lvl w:ilvl="1">
      <w:start w:val="1"/>
      <w:numFmt w:val="lowerLetter"/>
      <w:lvlText w:val="%2)"/>
      <w:lvlJc w:val="left"/>
      <w:pPr>
        <w:ind w:left="720" w:hanging="360"/>
      </w:pPr>
      <w:rPr>
        <w:sz w:val="16"/>
        <w:szCs w:val="16"/>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FBF1FA2"/>
    <w:multiLevelType w:val="multilevel"/>
    <w:tmpl w:val="8D3EEDDC"/>
    <w:lvl w:ilvl="0">
      <w:start w:val="1"/>
      <w:numFmt w:val="decimal"/>
      <w:lvlText w:val="%1."/>
      <w:lvlJc w:val="left"/>
      <w:pPr>
        <w:ind w:left="340" w:hanging="34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8893E5A"/>
    <w:multiLevelType w:val="multilevel"/>
    <w:tmpl w:val="99EA25C8"/>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5B2A1F40"/>
    <w:multiLevelType w:val="multilevel"/>
    <w:tmpl w:val="04824380"/>
    <w:lvl w:ilvl="0">
      <w:start w:val="1"/>
      <w:numFmt w:val="decimal"/>
      <w:lvlText w:val="%1."/>
      <w:lvlJc w:val="left"/>
      <w:pPr>
        <w:ind w:left="717" w:hanging="360"/>
      </w:pPr>
      <w:rPr>
        <w:rFonts w:cs="Times New Roman"/>
      </w:rPr>
    </w:lvl>
    <w:lvl w:ilvl="1">
      <w:start w:val="1"/>
      <w:numFmt w:val="decimal"/>
      <w:lvlText w:val="%2."/>
      <w:lvlJc w:val="left"/>
      <w:pPr>
        <w:ind w:left="1077" w:hanging="360"/>
      </w:pPr>
      <w:rPr>
        <w:rFonts w:cs="Times New Roman"/>
      </w:rPr>
    </w:lvl>
    <w:lvl w:ilvl="2">
      <w:start w:val="1"/>
      <w:numFmt w:val="decimal"/>
      <w:lvlText w:val="%3."/>
      <w:lvlJc w:val="left"/>
      <w:pPr>
        <w:ind w:left="1437" w:hanging="360"/>
      </w:pPr>
      <w:rPr>
        <w:rFonts w:cs="Times New Roman"/>
      </w:rPr>
    </w:lvl>
    <w:lvl w:ilvl="3">
      <w:start w:val="1"/>
      <w:numFmt w:val="decimal"/>
      <w:lvlText w:val="%4."/>
      <w:lvlJc w:val="left"/>
      <w:pPr>
        <w:ind w:left="1797" w:hanging="360"/>
      </w:pPr>
      <w:rPr>
        <w:rFonts w:cs="Times New Roman"/>
      </w:rPr>
    </w:lvl>
    <w:lvl w:ilvl="4">
      <w:start w:val="1"/>
      <w:numFmt w:val="decimal"/>
      <w:lvlText w:val="%5."/>
      <w:lvlJc w:val="left"/>
      <w:pPr>
        <w:ind w:left="2157" w:hanging="360"/>
      </w:pPr>
      <w:rPr>
        <w:rFonts w:cs="Times New Roman"/>
      </w:rPr>
    </w:lvl>
    <w:lvl w:ilvl="5">
      <w:start w:val="1"/>
      <w:numFmt w:val="decimal"/>
      <w:lvlText w:val="%6."/>
      <w:lvlJc w:val="left"/>
      <w:pPr>
        <w:ind w:left="2517" w:hanging="360"/>
      </w:pPr>
      <w:rPr>
        <w:rFonts w:cs="Times New Roman"/>
      </w:rPr>
    </w:lvl>
    <w:lvl w:ilvl="6">
      <w:start w:val="1"/>
      <w:numFmt w:val="decimal"/>
      <w:lvlText w:val="%7."/>
      <w:lvlJc w:val="left"/>
      <w:pPr>
        <w:ind w:left="2877" w:hanging="360"/>
      </w:pPr>
      <w:rPr>
        <w:rFonts w:cs="Times New Roman"/>
      </w:rPr>
    </w:lvl>
    <w:lvl w:ilvl="7">
      <w:start w:val="1"/>
      <w:numFmt w:val="decimal"/>
      <w:lvlText w:val="%8."/>
      <w:lvlJc w:val="left"/>
      <w:pPr>
        <w:ind w:left="3237" w:hanging="360"/>
      </w:pPr>
      <w:rPr>
        <w:rFonts w:cs="Times New Roman"/>
      </w:rPr>
    </w:lvl>
    <w:lvl w:ilvl="8">
      <w:start w:val="1"/>
      <w:numFmt w:val="decimal"/>
      <w:lvlText w:val="%9."/>
      <w:lvlJc w:val="left"/>
      <w:pPr>
        <w:ind w:left="3597" w:hanging="360"/>
      </w:pPr>
      <w:rPr>
        <w:rFonts w:cs="Times New Roman"/>
      </w:rPr>
    </w:lvl>
  </w:abstractNum>
  <w:abstractNum w:abstractNumId="21" w15:restartNumberingAfterBreak="0">
    <w:nsid w:val="616A6653"/>
    <w:multiLevelType w:val="hybridMultilevel"/>
    <w:tmpl w:val="4EC2EBC4"/>
    <w:lvl w:ilvl="0" w:tplc="D9BEFB54">
      <w:start w:val="4"/>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2" w15:restartNumberingAfterBreak="0">
    <w:nsid w:val="62BD423B"/>
    <w:multiLevelType w:val="multilevel"/>
    <w:tmpl w:val="02049742"/>
    <w:lvl w:ilvl="0">
      <w:start w:val="1"/>
      <w:numFmt w:val="decimal"/>
      <w:lvlText w:val="%1."/>
      <w:lvlJc w:val="left"/>
      <w:pPr>
        <w:ind w:left="720" w:hanging="360"/>
      </w:pPr>
    </w:lvl>
    <w:lvl w:ilvl="1">
      <w:start w:val="1"/>
      <w:numFmt w:val="lowerLetter"/>
      <w:lvlText w:val="%2)"/>
      <w:lvlJc w:val="left"/>
      <w:pPr>
        <w:ind w:left="1440" w:hanging="360"/>
      </w:pPr>
      <w:rPr>
        <w:b w:val="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3" w15:restartNumberingAfterBreak="0">
    <w:nsid w:val="6525034D"/>
    <w:multiLevelType w:val="hybridMultilevel"/>
    <w:tmpl w:val="DF36CFDC"/>
    <w:lvl w:ilvl="0" w:tplc="6BE81420">
      <w:start w:val="7"/>
      <w:numFmt w:val="lowerLetter"/>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B3D4B36"/>
    <w:multiLevelType w:val="hybridMultilevel"/>
    <w:tmpl w:val="66E60F38"/>
    <w:lvl w:ilvl="0" w:tplc="094AC68E">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B6D0623"/>
    <w:multiLevelType w:val="multilevel"/>
    <w:tmpl w:val="5002D648"/>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6" w15:restartNumberingAfterBreak="0">
    <w:nsid w:val="71A9250D"/>
    <w:multiLevelType w:val="multilevel"/>
    <w:tmpl w:val="5CFEE376"/>
    <w:lvl w:ilvl="0">
      <w:start w:val="1"/>
      <w:numFmt w:val="decimal"/>
      <w:lvlText w:val="%1)"/>
      <w:lvlJc w:val="left"/>
      <w:pPr>
        <w:ind w:left="360" w:hanging="360"/>
      </w:pPr>
      <w:rPr>
        <w:rFonts w:ascii="Verdana" w:hAnsi="Verdana"/>
        <w:sz w:val="20"/>
        <w:szCs w:val="2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7F750FA3"/>
    <w:multiLevelType w:val="multilevel"/>
    <w:tmpl w:val="3B9ACF1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054183835">
    <w:abstractNumId w:val="3"/>
  </w:num>
  <w:num w:numId="2" w16cid:durableId="234360210">
    <w:abstractNumId w:val="14"/>
  </w:num>
  <w:num w:numId="3" w16cid:durableId="592855103">
    <w:abstractNumId w:val="14"/>
    <w:lvlOverride w:ilvl="0">
      <w:startOverride w:val="1"/>
    </w:lvlOverride>
  </w:num>
  <w:num w:numId="4" w16cid:durableId="1772043566">
    <w:abstractNumId w:val="6"/>
  </w:num>
  <w:num w:numId="5" w16cid:durableId="1664238376">
    <w:abstractNumId w:val="20"/>
  </w:num>
  <w:num w:numId="6" w16cid:durableId="1801217553">
    <w:abstractNumId w:val="16"/>
  </w:num>
  <w:num w:numId="7" w16cid:durableId="1304504083">
    <w:abstractNumId w:val="16"/>
    <w:lvlOverride w:ilvl="0">
      <w:startOverride w:val="1"/>
    </w:lvlOverride>
  </w:num>
  <w:num w:numId="8" w16cid:durableId="1755592433">
    <w:abstractNumId w:val="22"/>
  </w:num>
  <w:num w:numId="9" w16cid:durableId="599219954">
    <w:abstractNumId w:val="22"/>
    <w:lvlOverride w:ilvl="0">
      <w:startOverride w:val="1"/>
    </w:lvlOverride>
    <w:lvlOverride w:ilvl="1">
      <w:startOverride w:val="1"/>
    </w:lvlOverride>
  </w:num>
  <w:num w:numId="10" w16cid:durableId="659843412">
    <w:abstractNumId w:val="25"/>
  </w:num>
  <w:num w:numId="11" w16cid:durableId="393938797">
    <w:abstractNumId w:val="25"/>
    <w:lvlOverride w:ilvl="0">
      <w:startOverride w:val="1"/>
    </w:lvlOverride>
  </w:num>
  <w:num w:numId="12" w16cid:durableId="1607499733">
    <w:abstractNumId w:val="1"/>
    <w:lvlOverride w:ilvl="0">
      <w:startOverride w:val="1"/>
    </w:lvlOverride>
  </w:num>
  <w:num w:numId="13" w16cid:durableId="474026342">
    <w:abstractNumId w:val="10"/>
  </w:num>
  <w:num w:numId="14" w16cid:durableId="132061979">
    <w:abstractNumId w:val="10"/>
    <w:lvlOverride w:ilvl="0">
      <w:startOverride w:val="1"/>
    </w:lvlOverride>
  </w:num>
  <w:num w:numId="15" w16cid:durableId="721246479">
    <w:abstractNumId w:val="4"/>
  </w:num>
  <w:num w:numId="16" w16cid:durableId="1609199799">
    <w:abstractNumId w:val="4"/>
    <w:lvlOverride w:ilvl="0">
      <w:startOverride w:val="1"/>
    </w:lvlOverride>
  </w:num>
  <w:num w:numId="17" w16cid:durableId="275984288">
    <w:abstractNumId w:val="12"/>
  </w:num>
  <w:num w:numId="18" w16cid:durableId="1028990006">
    <w:abstractNumId w:val="12"/>
    <w:lvlOverride w:ilvl="0">
      <w:startOverride w:val="1"/>
    </w:lvlOverride>
    <w:lvlOverride w:ilvl="1">
      <w:startOverride w:val="1"/>
    </w:lvlOverride>
  </w:num>
  <w:num w:numId="19" w16cid:durableId="1988974715">
    <w:abstractNumId w:val="19"/>
  </w:num>
  <w:num w:numId="20" w16cid:durableId="1409957826">
    <w:abstractNumId w:val="19"/>
    <w:lvlOverride w:ilvl="0">
      <w:startOverride w:val="1"/>
    </w:lvlOverride>
  </w:num>
  <w:num w:numId="21" w16cid:durableId="1742556308">
    <w:abstractNumId w:val="26"/>
  </w:num>
  <w:num w:numId="22" w16cid:durableId="1081677023">
    <w:abstractNumId w:val="26"/>
    <w:lvlOverride w:ilvl="0">
      <w:startOverride w:val="1"/>
    </w:lvlOverride>
  </w:num>
  <w:num w:numId="23" w16cid:durableId="487090436">
    <w:abstractNumId w:val="2"/>
  </w:num>
  <w:num w:numId="24" w16cid:durableId="359548259">
    <w:abstractNumId w:val="2"/>
    <w:lvlOverride w:ilvl="0">
      <w:startOverride w:val="1"/>
    </w:lvlOverride>
  </w:num>
  <w:num w:numId="25" w16cid:durableId="1220509247">
    <w:abstractNumId w:val="11"/>
  </w:num>
  <w:num w:numId="26" w16cid:durableId="451244970">
    <w:abstractNumId w:val="15"/>
  </w:num>
  <w:num w:numId="27" w16cid:durableId="402216500">
    <w:abstractNumId w:val="9"/>
  </w:num>
  <w:num w:numId="28" w16cid:durableId="919172463">
    <w:abstractNumId w:val="27"/>
  </w:num>
  <w:num w:numId="29" w16cid:durableId="15344219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833298242">
    <w:abstractNumId w:val="21"/>
  </w:num>
  <w:num w:numId="31" w16cid:durableId="85179599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327442534">
    <w:abstractNumId w:val="18"/>
  </w:num>
  <w:num w:numId="33" w16cid:durableId="1691682304">
    <w:abstractNumId w:val="0"/>
  </w:num>
  <w:num w:numId="34" w16cid:durableId="768232470">
    <w:abstractNumId w:val="24"/>
  </w:num>
  <w:num w:numId="35" w16cid:durableId="1721052758">
    <w:abstractNumId w:val="7"/>
  </w:num>
  <w:num w:numId="36" w16cid:durableId="980035192">
    <w:abstractNumId w:val="23"/>
  </w:num>
  <w:num w:numId="37" w16cid:durableId="156486866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249157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5496813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oNotTrackFormatting/>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33F8"/>
    <w:rsid w:val="00055C1C"/>
    <w:rsid w:val="00070A06"/>
    <w:rsid w:val="001A0F7B"/>
    <w:rsid w:val="001E6ADC"/>
    <w:rsid w:val="00215AAB"/>
    <w:rsid w:val="0023627B"/>
    <w:rsid w:val="00244042"/>
    <w:rsid w:val="0029587F"/>
    <w:rsid w:val="002B0ECD"/>
    <w:rsid w:val="003C0101"/>
    <w:rsid w:val="004A4F80"/>
    <w:rsid w:val="0052369C"/>
    <w:rsid w:val="005433F8"/>
    <w:rsid w:val="00592A48"/>
    <w:rsid w:val="005A66F6"/>
    <w:rsid w:val="005C34B8"/>
    <w:rsid w:val="006E564B"/>
    <w:rsid w:val="0077672F"/>
    <w:rsid w:val="007C2C2B"/>
    <w:rsid w:val="007C4AC0"/>
    <w:rsid w:val="007D7980"/>
    <w:rsid w:val="007E541D"/>
    <w:rsid w:val="008A337A"/>
    <w:rsid w:val="008D11B7"/>
    <w:rsid w:val="008F3A09"/>
    <w:rsid w:val="009173CB"/>
    <w:rsid w:val="009461A6"/>
    <w:rsid w:val="009A5492"/>
    <w:rsid w:val="009B660A"/>
    <w:rsid w:val="009F785B"/>
    <w:rsid w:val="00A1423A"/>
    <w:rsid w:val="00AA1118"/>
    <w:rsid w:val="00AD0B0E"/>
    <w:rsid w:val="00B3193F"/>
    <w:rsid w:val="00B33899"/>
    <w:rsid w:val="00B62E33"/>
    <w:rsid w:val="00B75C76"/>
    <w:rsid w:val="00BF1487"/>
    <w:rsid w:val="00C51684"/>
    <w:rsid w:val="00C94600"/>
    <w:rsid w:val="00CB4782"/>
    <w:rsid w:val="00CF14F9"/>
    <w:rsid w:val="00D54E3A"/>
    <w:rsid w:val="00D91929"/>
    <w:rsid w:val="00DE2C4E"/>
    <w:rsid w:val="00E57D31"/>
    <w:rsid w:val="00EF1DDB"/>
    <w:rsid w:val="00F466D1"/>
    <w:rsid w:val="00F5386A"/>
    <w:rsid w:val="00FA39D5"/>
    <w:rsid w:val="00FF411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AA6775"/>
  <w15:docId w15:val="{D0F1887A-08D2-4C2A-A426-093CB1C650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433F8"/>
    <w:pPr>
      <w:suppressAutoHyphens/>
      <w:autoSpaceDN w:val="0"/>
      <w:spacing w:after="0" w:line="240" w:lineRule="auto"/>
      <w:textAlignment w:val="baseline"/>
    </w:pPr>
    <w:rPr>
      <w:rFonts w:ascii="Times New Roman" w:eastAsia="Times New Roman" w:hAnsi="Times New Roman" w:cs="Times New Roman"/>
      <w:kern w:val="0"/>
      <w:sz w:val="24"/>
      <w:szCs w:val="24"/>
      <w:lang w:eastAsia="pl-PL"/>
      <w14:ligatures w14:val="none"/>
    </w:rPr>
  </w:style>
  <w:style w:type="paragraph" w:styleId="Nagwek2">
    <w:name w:val="heading 2"/>
    <w:basedOn w:val="Normalny"/>
    <w:link w:val="Nagwek2Znak"/>
    <w:autoRedefine/>
    <w:uiPriority w:val="9"/>
    <w:qFormat/>
    <w:rsid w:val="007D7980"/>
    <w:pPr>
      <w:suppressAutoHyphens w:val="0"/>
      <w:autoSpaceDN/>
      <w:textAlignment w:val="auto"/>
      <w:outlineLvl w:val="1"/>
    </w:pPr>
    <w:rPr>
      <w:rFonts w:eastAsia="Calibri"/>
      <w:bCs/>
      <w:iCs/>
      <w:sz w:val="22"/>
      <w:szCs w:val="22"/>
      <w:lang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433F8"/>
    <w:pPr>
      <w:widowControl w:val="0"/>
      <w:tabs>
        <w:tab w:val="center" w:pos="4536"/>
        <w:tab w:val="right" w:pos="9072"/>
      </w:tabs>
    </w:pPr>
    <w:rPr>
      <w:sz w:val="20"/>
      <w:szCs w:val="20"/>
    </w:rPr>
  </w:style>
  <w:style w:type="character" w:customStyle="1" w:styleId="NagwekZnak">
    <w:name w:val="Nagłówek Znak"/>
    <w:basedOn w:val="Domylnaczcionkaakapitu"/>
    <w:link w:val="Nagwek"/>
    <w:rsid w:val="005433F8"/>
    <w:rPr>
      <w:rFonts w:ascii="Times New Roman" w:eastAsia="Times New Roman" w:hAnsi="Times New Roman" w:cs="Times New Roman"/>
      <w:kern w:val="0"/>
      <w:sz w:val="20"/>
      <w:szCs w:val="20"/>
      <w:lang w:eastAsia="pl-PL"/>
      <w14:ligatures w14:val="none"/>
    </w:rPr>
  </w:style>
  <w:style w:type="paragraph" w:styleId="Tekstpodstawowy">
    <w:name w:val="Body Text"/>
    <w:basedOn w:val="Normalny"/>
    <w:link w:val="TekstpodstawowyZnak"/>
    <w:rsid w:val="005433F8"/>
    <w:pPr>
      <w:spacing w:line="360" w:lineRule="auto"/>
      <w:jc w:val="both"/>
    </w:pPr>
    <w:rPr>
      <w:szCs w:val="20"/>
    </w:rPr>
  </w:style>
  <w:style w:type="character" w:customStyle="1" w:styleId="TekstpodstawowyZnak">
    <w:name w:val="Tekst podstawowy Znak"/>
    <w:basedOn w:val="Domylnaczcionkaakapitu"/>
    <w:link w:val="Tekstpodstawowy"/>
    <w:rsid w:val="005433F8"/>
    <w:rPr>
      <w:rFonts w:ascii="Times New Roman" w:eastAsia="Times New Roman" w:hAnsi="Times New Roman" w:cs="Times New Roman"/>
      <w:kern w:val="0"/>
      <w:sz w:val="24"/>
      <w:szCs w:val="20"/>
      <w:lang w:eastAsia="pl-PL"/>
      <w14:ligatures w14:val="none"/>
    </w:rPr>
  </w:style>
  <w:style w:type="paragraph" w:styleId="Akapitzlist">
    <w:name w:val="List Paragraph"/>
    <w:basedOn w:val="Normalny"/>
    <w:rsid w:val="005433F8"/>
    <w:pPr>
      <w:ind w:left="720"/>
    </w:pPr>
  </w:style>
  <w:style w:type="paragraph" w:styleId="Tekstprzypisudolnego">
    <w:name w:val="footnote text"/>
    <w:basedOn w:val="Normalny"/>
    <w:link w:val="TekstprzypisudolnegoZnak"/>
    <w:rsid w:val="005433F8"/>
    <w:pPr>
      <w:textAlignment w:val="auto"/>
    </w:pPr>
    <w:rPr>
      <w:sz w:val="20"/>
      <w:szCs w:val="20"/>
      <w:lang w:val="en-US"/>
    </w:rPr>
  </w:style>
  <w:style w:type="character" w:customStyle="1" w:styleId="TekstprzypisudolnegoZnak">
    <w:name w:val="Tekst przypisu dolnego Znak"/>
    <w:basedOn w:val="Domylnaczcionkaakapitu"/>
    <w:link w:val="Tekstprzypisudolnego"/>
    <w:rsid w:val="005433F8"/>
    <w:rPr>
      <w:rFonts w:ascii="Times New Roman" w:eastAsia="Times New Roman" w:hAnsi="Times New Roman" w:cs="Times New Roman"/>
      <w:kern w:val="0"/>
      <w:sz w:val="20"/>
      <w:szCs w:val="20"/>
      <w:lang w:val="en-US" w:eastAsia="pl-PL"/>
      <w14:ligatures w14:val="none"/>
    </w:rPr>
  </w:style>
  <w:style w:type="paragraph" w:styleId="Zwykytekst">
    <w:name w:val="Plain Text"/>
    <w:basedOn w:val="Normalny"/>
    <w:link w:val="ZwykytekstZnak"/>
    <w:rsid w:val="005433F8"/>
    <w:pPr>
      <w:textAlignment w:val="auto"/>
    </w:pPr>
    <w:rPr>
      <w:rFonts w:ascii="Courier New" w:hAnsi="Courier New" w:cs="Courier New"/>
      <w:sz w:val="20"/>
      <w:szCs w:val="20"/>
      <w:lang w:val="en-US"/>
    </w:rPr>
  </w:style>
  <w:style w:type="character" w:customStyle="1" w:styleId="ZwykytekstZnak">
    <w:name w:val="Zwykły tekst Znak"/>
    <w:basedOn w:val="Domylnaczcionkaakapitu"/>
    <w:link w:val="Zwykytekst"/>
    <w:rsid w:val="005433F8"/>
    <w:rPr>
      <w:rFonts w:ascii="Courier New" w:eastAsia="Times New Roman" w:hAnsi="Courier New" w:cs="Courier New"/>
      <w:kern w:val="0"/>
      <w:sz w:val="20"/>
      <w:szCs w:val="20"/>
      <w:lang w:val="en-US" w:eastAsia="pl-PL"/>
      <w14:ligatures w14:val="none"/>
    </w:rPr>
  </w:style>
  <w:style w:type="paragraph" w:customStyle="1" w:styleId="paragraph">
    <w:name w:val="paragraph"/>
    <w:basedOn w:val="Normalny"/>
    <w:rsid w:val="005433F8"/>
    <w:pPr>
      <w:spacing w:before="100" w:after="100"/>
      <w:textAlignment w:val="auto"/>
    </w:pPr>
  </w:style>
  <w:style w:type="character" w:styleId="Odwoanieprzypisudolnego">
    <w:name w:val="footnote reference"/>
    <w:rsid w:val="005433F8"/>
    <w:rPr>
      <w:position w:val="0"/>
      <w:vertAlign w:val="superscript"/>
    </w:rPr>
  </w:style>
  <w:style w:type="character" w:customStyle="1" w:styleId="normaltextrun">
    <w:name w:val="normaltextrun"/>
    <w:rsid w:val="005433F8"/>
  </w:style>
  <w:style w:type="character" w:customStyle="1" w:styleId="eop">
    <w:name w:val="eop"/>
    <w:rsid w:val="005433F8"/>
  </w:style>
  <w:style w:type="paragraph" w:styleId="Stopka">
    <w:name w:val="footer"/>
    <w:basedOn w:val="Normalny"/>
    <w:link w:val="StopkaZnak"/>
    <w:uiPriority w:val="99"/>
    <w:unhideWhenUsed/>
    <w:rsid w:val="005433F8"/>
    <w:pPr>
      <w:tabs>
        <w:tab w:val="center" w:pos="4536"/>
        <w:tab w:val="right" w:pos="9072"/>
      </w:tabs>
    </w:pPr>
  </w:style>
  <w:style w:type="character" w:customStyle="1" w:styleId="StopkaZnak">
    <w:name w:val="Stopka Znak"/>
    <w:basedOn w:val="Domylnaczcionkaakapitu"/>
    <w:link w:val="Stopka"/>
    <w:uiPriority w:val="99"/>
    <w:rsid w:val="005433F8"/>
    <w:rPr>
      <w:rFonts w:ascii="Times New Roman" w:eastAsia="Times New Roman" w:hAnsi="Times New Roman" w:cs="Times New Roman"/>
      <w:kern w:val="0"/>
      <w:sz w:val="24"/>
      <w:szCs w:val="24"/>
      <w:lang w:eastAsia="pl-PL"/>
      <w14:ligatures w14:val="none"/>
    </w:rPr>
  </w:style>
  <w:style w:type="character" w:customStyle="1" w:styleId="Nagwek2Znak">
    <w:name w:val="Nagłówek 2 Znak"/>
    <w:basedOn w:val="Domylnaczcionkaakapitu"/>
    <w:link w:val="Nagwek2"/>
    <w:uiPriority w:val="9"/>
    <w:rsid w:val="007D7980"/>
    <w:rPr>
      <w:rFonts w:ascii="Times New Roman" w:eastAsia="Calibri" w:hAnsi="Times New Roman" w:cs="Times New Roman"/>
      <w:bCs/>
      <w:iCs/>
      <w:kern w:val="0"/>
      <w:lang w:eastAsia="x-none"/>
      <w14:ligatures w14:val="none"/>
    </w:rPr>
  </w:style>
  <w:style w:type="paragraph" w:styleId="Tekstdymka">
    <w:name w:val="Balloon Text"/>
    <w:basedOn w:val="Normalny"/>
    <w:link w:val="TekstdymkaZnak"/>
    <w:uiPriority w:val="99"/>
    <w:semiHidden/>
    <w:unhideWhenUsed/>
    <w:rsid w:val="00CB4782"/>
    <w:rPr>
      <w:rFonts w:ascii="Tahoma" w:hAnsi="Tahoma" w:cs="Tahoma"/>
      <w:sz w:val="16"/>
      <w:szCs w:val="16"/>
    </w:rPr>
  </w:style>
  <w:style w:type="character" w:customStyle="1" w:styleId="TekstdymkaZnak">
    <w:name w:val="Tekst dymka Znak"/>
    <w:basedOn w:val="Domylnaczcionkaakapitu"/>
    <w:link w:val="Tekstdymka"/>
    <w:uiPriority w:val="99"/>
    <w:semiHidden/>
    <w:rsid w:val="00CB4782"/>
    <w:rPr>
      <w:rFonts w:ascii="Tahoma" w:eastAsia="Times New Roman" w:hAnsi="Tahoma" w:cs="Tahoma"/>
      <w:kern w:val="0"/>
      <w:sz w:val="16"/>
      <w:szCs w:val="16"/>
      <w:lang w:eastAsia="pl-PL"/>
      <w14:ligatures w14:val="none"/>
    </w:rPr>
  </w:style>
  <w:style w:type="character" w:styleId="Odwoaniedokomentarza">
    <w:name w:val="annotation reference"/>
    <w:basedOn w:val="Domylnaczcionkaakapitu"/>
    <w:uiPriority w:val="99"/>
    <w:semiHidden/>
    <w:unhideWhenUsed/>
    <w:rsid w:val="00CB4782"/>
    <w:rPr>
      <w:sz w:val="16"/>
      <w:szCs w:val="16"/>
    </w:rPr>
  </w:style>
  <w:style w:type="paragraph" w:styleId="Tekstkomentarza">
    <w:name w:val="annotation text"/>
    <w:basedOn w:val="Normalny"/>
    <w:link w:val="TekstkomentarzaZnak"/>
    <w:uiPriority w:val="99"/>
    <w:semiHidden/>
    <w:unhideWhenUsed/>
    <w:rsid w:val="00CB4782"/>
    <w:rPr>
      <w:sz w:val="20"/>
      <w:szCs w:val="20"/>
    </w:rPr>
  </w:style>
  <w:style w:type="character" w:customStyle="1" w:styleId="TekstkomentarzaZnak">
    <w:name w:val="Tekst komentarza Znak"/>
    <w:basedOn w:val="Domylnaczcionkaakapitu"/>
    <w:link w:val="Tekstkomentarza"/>
    <w:uiPriority w:val="99"/>
    <w:semiHidden/>
    <w:rsid w:val="00CB4782"/>
    <w:rPr>
      <w:rFonts w:ascii="Times New Roman" w:eastAsia="Times New Roman" w:hAnsi="Times New Roman" w:cs="Times New Roman"/>
      <w:kern w:val="0"/>
      <w:sz w:val="20"/>
      <w:szCs w:val="20"/>
      <w:lang w:eastAsia="pl-PL"/>
      <w14:ligatures w14:val="none"/>
    </w:rPr>
  </w:style>
  <w:style w:type="paragraph" w:styleId="Tematkomentarza">
    <w:name w:val="annotation subject"/>
    <w:basedOn w:val="Tekstkomentarza"/>
    <w:next w:val="Tekstkomentarza"/>
    <w:link w:val="TematkomentarzaZnak"/>
    <w:uiPriority w:val="99"/>
    <w:semiHidden/>
    <w:unhideWhenUsed/>
    <w:rsid w:val="00CB4782"/>
    <w:rPr>
      <w:b/>
      <w:bCs/>
    </w:rPr>
  </w:style>
  <w:style w:type="character" w:customStyle="1" w:styleId="TematkomentarzaZnak">
    <w:name w:val="Temat komentarza Znak"/>
    <w:basedOn w:val="TekstkomentarzaZnak"/>
    <w:link w:val="Tematkomentarza"/>
    <w:uiPriority w:val="99"/>
    <w:semiHidden/>
    <w:rsid w:val="00CB4782"/>
    <w:rPr>
      <w:rFonts w:ascii="Times New Roman" w:eastAsia="Times New Roman" w:hAnsi="Times New Roman" w:cs="Times New Roman"/>
      <w:b/>
      <w:bCs/>
      <w:kern w:val="0"/>
      <w:sz w:val="20"/>
      <w:szCs w:val="20"/>
      <w:lang w:eastAsia="pl-PL"/>
      <w14:ligatures w14:val="none"/>
    </w:rPr>
  </w:style>
  <w:style w:type="paragraph" w:styleId="Poprawka">
    <w:name w:val="Revision"/>
    <w:hidden/>
    <w:uiPriority w:val="99"/>
    <w:semiHidden/>
    <w:rsid w:val="0077672F"/>
    <w:pPr>
      <w:spacing w:after="0" w:line="240" w:lineRule="auto"/>
    </w:pPr>
    <w:rPr>
      <w:rFonts w:ascii="Times New Roman" w:eastAsia="Times New Roman" w:hAnsi="Times New Roman" w:cs="Times New Roman"/>
      <w:kern w:val="0"/>
      <w:sz w:val="24"/>
      <w:szCs w:val="24"/>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945EB4-7C1C-4B19-BA87-317C47B384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Pages>
  <Words>2444</Words>
  <Characters>14667</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AGH WZ</Company>
  <LinksUpToDate>false</LinksUpToDate>
  <CharactersWithSpaces>17077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Anna Zarzycka</dc:creator>
  <cp:lastModifiedBy>Katarzyna Breguła</cp:lastModifiedBy>
  <cp:revision>8</cp:revision>
  <cp:lastPrinted>2024-01-30T07:49:00Z</cp:lastPrinted>
  <dcterms:created xsi:type="dcterms:W3CDTF">2024-03-26T12:33:00Z</dcterms:created>
  <dcterms:modified xsi:type="dcterms:W3CDTF">2024-04-03T10:39:00Z</dcterms:modified>
</cp:coreProperties>
</file>