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806AD4" w14:textId="39B98E71" w:rsidR="001A1C15" w:rsidRPr="009E1539" w:rsidRDefault="001A1C15" w:rsidP="001A1C15">
      <w:pPr>
        <w:pStyle w:val="Nagwek1"/>
        <w:jc w:val="right"/>
        <w:rPr>
          <w:sz w:val="24"/>
          <w:szCs w:val="24"/>
        </w:rPr>
      </w:pPr>
      <w:r w:rsidRPr="009E1539">
        <w:rPr>
          <w:sz w:val="24"/>
          <w:szCs w:val="24"/>
        </w:rPr>
        <w:t xml:space="preserve">Załącznik nr </w:t>
      </w:r>
      <w:r w:rsidR="00D7407B">
        <w:rPr>
          <w:sz w:val="24"/>
          <w:szCs w:val="24"/>
        </w:rPr>
        <w:t>3</w:t>
      </w:r>
    </w:p>
    <w:p w14:paraId="728F3682" w14:textId="77777777" w:rsidR="001A1C15" w:rsidRPr="009E1539" w:rsidRDefault="001A1C15" w:rsidP="001A1C15">
      <w:pPr>
        <w:rPr>
          <w:sz w:val="24"/>
          <w:szCs w:val="24"/>
        </w:rPr>
      </w:pPr>
    </w:p>
    <w:p w14:paraId="7B2AFDDA" w14:textId="77777777" w:rsidR="001A1C15" w:rsidRPr="009E1539" w:rsidRDefault="001A1C15" w:rsidP="001A1C15">
      <w:pPr>
        <w:pStyle w:val="Nagwek1"/>
        <w:rPr>
          <w:sz w:val="24"/>
          <w:szCs w:val="24"/>
        </w:rPr>
      </w:pPr>
      <w:r w:rsidRPr="009E1539">
        <w:rPr>
          <w:sz w:val="24"/>
          <w:szCs w:val="24"/>
        </w:rPr>
        <w:t>WZÓR UMOWY O ŚWIADCZENIE USŁUG</w:t>
      </w:r>
    </w:p>
    <w:p w14:paraId="3B59924D" w14:textId="77777777" w:rsidR="001A1C15" w:rsidRPr="009E1539" w:rsidRDefault="001A1C15" w:rsidP="001A1C15">
      <w:pPr>
        <w:jc w:val="center"/>
        <w:rPr>
          <w:b/>
          <w:i/>
          <w:sz w:val="24"/>
          <w:szCs w:val="24"/>
        </w:rPr>
      </w:pPr>
      <w:r w:rsidRPr="009E1539">
        <w:rPr>
          <w:b/>
          <w:i/>
          <w:sz w:val="24"/>
          <w:szCs w:val="24"/>
        </w:rPr>
        <w:t>Ostateczna treść umowy może ulec zmianie w zakresie niezmieniającym istotnych postanowień wzoru umowy i SWZ.</w:t>
      </w:r>
    </w:p>
    <w:p w14:paraId="764E626B" w14:textId="77777777" w:rsidR="001A1C15" w:rsidRPr="009E1539" w:rsidRDefault="001A1C15" w:rsidP="001A1C15">
      <w:pPr>
        <w:jc w:val="both"/>
        <w:rPr>
          <w:sz w:val="24"/>
          <w:szCs w:val="24"/>
        </w:rPr>
      </w:pPr>
    </w:p>
    <w:p w14:paraId="3822A9E5" w14:textId="77777777" w:rsidR="001A1C15" w:rsidRPr="009E1539" w:rsidRDefault="001A1C15" w:rsidP="001A1C15">
      <w:pPr>
        <w:jc w:val="both"/>
        <w:rPr>
          <w:sz w:val="24"/>
          <w:szCs w:val="24"/>
        </w:rPr>
      </w:pPr>
    </w:p>
    <w:p w14:paraId="24DC75F5" w14:textId="77777777" w:rsidR="001A1C15" w:rsidRPr="009E1539" w:rsidRDefault="001A1C15" w:rsidP="001A1C15">
      <w:pPr>
        <w:pStyle w:val="Tekstpodstawowy"/>
        <w:jc w:val="both"/>
        <w:rPr>
          <w:szCs w:val="24"/>
        </w:rPr>
      </w:pPr>
      <w:r w:rsidRPr="009E1539">
        <w:rPr>
          <w:szCs w:val="24"/>
        </w:rPr>
        <w:t xml:space="preserve">Zawarta  w Krakowie w wyniku przeprowadzonego postępowania o zamówienie publiczne w trybie </w:t>
      </w:r>
      <w:r w:rsidR="001577C5" w:rsidRPr="009E1539">
        <w:rPr>
          <w:szCs w:val="24"/>
        </w:rPr>
        <w:t>podstawowym bez negocjacji</w:t>
      </w:r>
    </w:p>
    <w:p w14:paraId="38A60196" w14:textId="77777777" w:rsidR="001A1C15" w:rsidRPr="009E1539" w:rsidRDefault="001A1C15" w:rsidP="001A1C15">
      <w:pPr>
        <w:jc w:val="both"/>
        <w:rPr>
          <w:sz w:val="24"/>
          <w:szCs w:val="24"/>
        </w:rPr>
      </w:pPr>
      <w:r w:rsidRPr="009E1539">
        <w:rPr>
          <w:sz w:val="24"/>
          <w:szCs w:val="24"/>
        </w:rPr>
        <w:t>pomiędzy:</w:t>
      </w:r>
    </w:p>
    <w:p w14:paraId="38B458D2" w14:textId="1BC274B0" w:rsidR="001A1C15" w:rsidRPr="009E1539" w:rsidRDefault="001A1C15" w:rsidP="001A1C15">
      <w:pPr>
        <w:pStyle w:val="Tekstpodstawowy"/>
        <w:ind w:right="-47"/>
        <w:jc w:val="both"/>
        <w:rPr>
          <w:szCs w:val="24"/>
        </w:rPr>
      </w:pPr>
      <w:r w:rsidRPr="009E1539">
        <w:rPr>
          <w:b/>
          <w:szCs w:val="24"/>
        </w:rPr>
        <w:t xml:space="preserve">Akademia Górniczo </w:t>
      </w:r>
      <w:r w:rsidR="00C4114A">
        <w:rPr>
          <w:b/>
          <w:szCs w:val="24"/>
        </w:rPr>
        <w:t>–</w:t>
      </w:r>
      <w:r w:rsidRPr="009E1539">
        <w:rPr>
          <w:b/>
          <w:szCs w:val="24"/>
        </w:rPr>
        <w:t xml:space="preserve"> Hutnicza</w:t>
      </w:r>
      <w:r w:rsidR="00C4114A">
        <w:rPr>
          <w:b/>
          <w:szCs w:val="24"/>
        </w:rPr>
        <w:t xml:space="preserve"> </w:t>
      </w:r>
      <w:r w:rsidRPr="009E1539">
        <w:rPr>
          <w:b/>
          <w:szCs w:val="24"/>
        </w:rPr>
        <w:t>m. Stanisława Staszica w Krakowie</w:t>
      </w:r>
      <w:r w:rsidR="00C4114A">
        <w:rPr>
          <w:b/>
          <w:szCs w:val="24"/>
        </w:rPr>
        <w:t xml:space="preserve">, </w:t>
      </w:r>
      <w:r w:rsidRPr="009E1539">
        <w:rPr>
          <w:b/>
          <w:szCs w:val="24"/>
        </w:rPr>
        <w:t>al. Mickiewicza 30</w:t>
      </w:r>
      <w:r w:rsidR="00C4114A">
        <w:rPr>
          <w:b/>
          <w:szCs w:val="24"/>
        </w:rPr>
        <w:t>, 30-059 Kraków, Wydawnictwa AGH</w:t>
      </w:r>
    </w:p>
    <w:p w14:paraId="79C0390B" w14:textId="77777777" w:rsidR="001A1C15" w:rsidRPr="009E1539" w:rsidRDefault="001A1C15" w:rsidP="001A1C15">
      <w:pPr>
        <w:pStyle w:val="Tekstpodstawowy"/>
        <w:ind w:right="-47"/>
        <w:jc w:val="both"/>
        <w:rPr>
          <w:szCs w:val="24"/>
        </w:rPr>
      </w:pPr>
      <w:r w:rsidRPr="009E1539">
        <w:rPr>
          <w:szCs w:val="24"/>
        </w:rPr>
        <w:t>reprezentowana przez:</w:t>
      </w:r>
    </w:p>
    <w:p w14:paraId="5E594325" w14:textId="09208B2F" w:rsidR="001A1C15" w:rsidRPr="009E1539" w:rsidRDefault="00C4114A" w:rsidP="001A1C15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>Dyrektora Wydawnictw AGH</w:t>
      </w:r>
    </w:p>
    <w:p w14:paraId="2619C7C2" w14:textId="77777777" w:rsidR="001A1C15" w:rsidRPr="009E1539" w:rsidRDefault="001A1C15" w:rsidP="001A1C15">
      <w:pPr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zwaną dalej </w:t>
      </w:r>
      <w:r w:rsidRPr="009E1539">
        <w:rPr>
          <w:b/>
          <w:sz w:val="24"/>
          <w:szCs w:val="24"/>
        </w:rPr>
        <w:t>ZLECENIODAWCĄ</w:t>
      </w:r>
    </w:p>
    <w:p w14:paraId="46111E4A" w14:textId="77777777" w:rsidR="001A1C15" w:rsidRPr="009E1539" w:rsidRDefault="001A1C15" w:rsidP="001A1C15">
      <w:pPr>
        <w:jc w:val="both"/>
        <w:rPr>
          <w:sz w:val="24"/>
          <w:szCs w:val="24"/>
        </w:rPr>
      </w:pPr>
      <w:r w:rsidRPr="009E1539">
        <w:rPr>
          <w:sz w:val="24"/>
          <w:szCs w:val="24"/>
        </w:rPr>
        <w:t>a</w:t>
      </w:r>
    </w:p>
    <w:p w14:paraId="19C3DB4C" w14:textId="3E4EFA53" w:rsidR="001A1C15" w:rsidRPr="009E1539" w:rsidRDefault="001A1C15" w:rsidP="001A1C15">
      <w:pPr>
        <w:pStyle w:val="Tekstpodstawowy"/>
        <w:rPr>
          <w:szCs w:val="24"/>
        </w:rPr>
      </w:pPr>
      <w:r w:rsidRPr="009E1539">
        <w:rPr>
          <w:szCs w:val="24"/>
        </w:rPr>
        <w:t>…………………………………………………………………………………………………………</w:t>
      </w:r>
    </w:p>
    <w:p w14:paraId="09C0A0FE" w14:textId="77777777" w:rsidR="001A1C15" w:rsidRPr="009E1539" w:rsidRDefault="001A1C15" w:rsidP="001A1C15">
      <w:pPr>
        <w:pStyle w:val="Tekstpodstawowy"/>
        <w:ind w:right="-47"/>
        <w:jc w:val="both"/>
        <w:rPr>
          <w:szCs w:val="24"/>
        </w:rPr>
      </w:pPr>
      <w:r w:rsidRPr="009E1539">
        <w:rPr>
          <w:szCs w:val="24"/>
        </w:rPr>
        <w:t xml:space="preserve">/nazwa i siedziba firmy lub osoby prowadzącej działalność gospodarczą oraz jej adres/. </w:t>
      </w:r>
    </w:p>
    <w:p w14:paraId="3DECF475" w14:textId="77777777" w:rsidR="001A1C15" w:rsidRPr="009E1539" w:rsidRDefault="001A1C15" w:rsidP="001A1C15">
      <w:pPr>
        <w:pStyle w:val="Tekstpodstawowy"/>
        <w:ind w:right="-47"/>
        <w:jc w:val="both"/>
        <w:rPr>
          <w:szCs w:val="24"/>
        </w:rPr>
      </w:pPr>
      <w:r w:rsidRPr="009E1539">
        <w:rPr>
          <w:szCs w:val="24"/>
        </w:rPr>
        <w:t>reprezentowaną przez:</w:t>
      </w:r>
    </w:p>
    <w:p w14:paraId="466B1195" w14:textId="77777777" w:rsidR="001A1C15" w:rsidRPr="009E1539" w:rsidRDefault="001A1C15" w:rsidP="001A1C15">
      <w:pPr>
        <w:pStyle w:val="Tekstpodstawowy"/>
        <w:ind w:right="-47"/>
        <w:jc w:val="both"/>
        <w:rPr>
          <w:szCs w:val="24"/>
        </w:rPr>
      </w:pPr>
      <w:r w:rsidRPr="009E1539">
        <w:rPr>
          <w:szCs w:val="24"/>
        </w:rPr>
        <w:t>1...................................................................................................................................................</w:t>
      </w:r>
    </w:p>
    <w:p w14:paraId="148E5C3F" w14:textId="77777777" w:rsidR="001A1C15" w:rsidRPr="009E1539" w:rsidRDefault="001A1C15" w:rsidP="001A1C15">
      <w:pPr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zwanym dalej </w:t>
      </w:r>
      <w:r w:rsidRPr="009E1539">
        <w:rPr>
          <w:b/>
          <w:sz w:val="24"/>
          <w:szCs w:val="24"/>
        </w:rPr>
        <w:t>ZLECENIOBIORCĄ</w:t>
      </w:r>
    </w:p>
    <w:p w14:paraId="1C7819BD" w14:textId="77777777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1</w:t>
      </w:r>
    </w:p>
    <w:p w14:paraId="468015E4" w14:textId="47F14F76" w:rsidR="001A1C15" w:rsidRPr="00033F1F" w:rsidRDefault="001A1C15" w:rsidP="005E0A0A">
      <w:pPr>
        <w:pStyle w:val="Tekstpodstawowy"/>
        <w:ind w:left="284" w:hanging="284"/>
        <w:jc w:val="both"/>
        <w:rPr>
          <w:szCs w:val="24"/>
        </w:rPr>
      </w:pPr>
      <w:r w:rsidRPr="009E1539">
        <w:rPr>
          <w:szCs w:val="24"/>
        </w:rPr>
        <w:t xml:space="preserve">1. </w:t>
      </w:r>
      <w:r w:rsidRPr="00033F1F">
        <w:rPr>
          <w:szCs w:val="24"/>
        </w:rPr>
        <w:t xml:space="preserve">Zleceniodawca powierza, a Zleceniobiorca przyjmuje do wykonania </w:t>
      </w:r>
      <w:r w:rsidR="00295DB7" w:rsidRPr="00033F1F">
        <w:rPr>
          <w:szCs w:val="24"/>
        </w:rPr>
        <w:t xml:space="preserve">skład komputerowy </w:t>
      </w:r>
      <w:r w:rsidR="00EB7B4B">
        <w:rPr>
          <w:szCs w:val="24"/>
        </w:rPr>
        <w:br/>
      </w:r>
      <w:r w:rsidR="00295DB7" w:rsidRPr="00033F1F">
        <w:rPr>
          <w:szCs w:val="24"/>
        </w:rPr>
        <w:t xml:space="preserve">i komputerowe opracowanie rysunków do pozycji wydawniczych, w których wzory, tabele i rysunki stanowią </w:t>
      </w:r>
      <w:r w:rsidR="003E7546" w:rsidRPr="00033F1F">
        <w:rPr>
          <w:szCs w:val="24"/>
        </w:rPr>
        <w:t>od 6</w:t>
      </w:r>
      <w:r w:rsidR="00ED0098" w:rsidRPr="00033F1F">
        <w:rPr>
          <w:szCs w:val="24"/>
        </w:rPr>
        <w:t>6</w:t>
      </w:r>
      <w:r w:rsidR="003E7546" w:rsidRPr="00033F1F">
        <w:rPr>
          <w:szCs w:val="24"/>
        </w:rPr>
        <w:t xml:space="preserve">% do 80% </w:t>
      </w:r>
      <w:r w:rsidR="00295DB7" w:rsidRPr="00033F1F">
        <w:rPr>
          <w:szCs w:val="24"/>
        </w:rPr>
        <w:t>objętości książki, wraz z przygotowaniem plików do druku.</w:t>
      </w:r>
      <w:r w:rsidRPr="00033F1F">
        <w:rPr>
          <w:szCs w:val="24"/>
        </w:rPr>
        <w:t>.</w:t>
      </w:r>
    </w:p>
    <w:p w14:paraId="3AD4A871" w14:textId="77777777" w:rsidR="001A1C15" w:rsidRPr="00033F1F" w:rsidRDefault="001A1C15" w:rsidP="001A1C15">
      <w:pPr>
        <w:pStyle w:val="Tekstpodstawowy"/>
        <w:rPr>
          <w:szCs w:val="24"/>
        </w:rPr>
      </w:pPr>
      <w:r w:rsidRPr="00033F1F">
        <w:rPr>
          <w:szCs w:val="24"/>
        </w:rPr>
        <w:t xml:space="preserve">2. Zakres zlecenia obejmuje: </w:t>
      </w:r>
    </w:p>
    <w:p w14:paraId="66DC2D17" w14:textId="15F3903C" w:rsidR="001577C5" w:rsidRPr="00033F1F" w:rsidRDefault="001577C5" w:rsidP="002C0511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33F1F">
        <w:rPr>
          <w:sz w:val="24"/>
          <w:szCs w:val="24"/>
        </w:rPr>
        <w:t xml:space="preserve">Skład i łamanie (tekstu i materiału graficznego) muszą być zgodne z podstawowymi zasadami sztuki typograficznej (wydruk nieprawidłowo złamany będzie zwracany firmie do ponownego łamania). Każdy kolejny przeskład wynikający z nieprawidłowego złamania tekstu, powodujący wydłużenie terminów umownych, spowoduje obniżenie stawki o 10% za każdy arkusz, w którym występują błędy składu. </w:t>
      </w:r>
    </w:p>
    <w:p w14:paraId="27BAA772" w14:textId="77777777" w:rsidR="001577C5" w:rsidRPr="00033F1F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33F1F">
        <w:rPr>
          <w:sz w:val="24"/>
          <w:szCs w:val="24"/>
        </w:rPr>
        <w:t>Naniesienie wszystkich korekt redakcyjnych i autorskich.</w:t>
      </w:r>
    </w:p>
    <w:p w14:paraId="3EB67CF5" w14:textId="0F1FE6C3" w:rsidR="001577C5" w:rsidRPr="00033F1F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33F1F">
        <w:rPr>
          <w:sz w:val="24"/>
          <w:szCs w:val="24"/>
        </w:rPr>
        <w:t xml:space="preserve">Wykonanie korekty wewnętrznej przez Zleceniobiorcę, tj. sprawdzenie zgodności </w:t>
      </w:r>
      <w:r w:rsidR="00FA5CA6" w:rsidRPr="00033F1F">
        <w:rPr>
          <w:sz w:val="24"/>
          <w:szCs w:val="24"/>
        </w:rPr>
        <w:t xml:space="preserve">pliku </w:t>
      </w:r>
      <w:r w:rsidRPr="00033F1F">
        <w:rPr>
          <w:sz w:val="24"/>
          <w:szCs w:val="24"/>
        </w:rPr>
        <w:t>z materiałem autorskim i opracowaniem edytorskim.</w:t>
      </w:r>
    </w:p>
    <w:p w14:paraId="79E493D9" w14:textId="55E480C2" w:rsidR="001577C5" w:rsidRPr="00033F1F" w:rsidRDefault="00FA5CA6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33F1F">
        <w:rPr>
          <w:sz w:val="24"/>
          <w:szCs w:val="24"/>
        </w:rPr>
        <w:t>Na prośbę Zleceniodawcy p</w:t>
      </w:r>
      <w:r w:rsidR="001577C5" w:rsidRPr="00033F1F">
        <w:rPr>
          <w:sz w:val="24"/>
          <w:szCs w:val="24"/>
        </w:rPr>
        <w:t>rzygotowanie wydruków do korekt redakcyjnych i autorskich. Zleceniobiorca zobowiązany jest przygotować wydruki dobrej jakości (nie w trybie ekonomicznym drukarki).</w:t>
      </w:r>
    </w:p>
    <w:p w14:paraId="5108EBA9" w14:textId="77777777" w:rsidR="001577C5" w:rsidRPr="00033F1F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33F1F">
        <w:rPr>
          <w:sz w:val="24"/>
          <w:szCs w:val="24"/>
        </w:rPr>
        <w:t>Do każdej podstawy korektowej Zleceniobiorca zobowiązany jest dostarczyć plik PDF.</w:t>
      </w:r>
    </w:p>
    <w:p w14:paraId="5E4587BD" w14:textId="77777777" w:rsidR="001577C5" w:rsidRPr="00033F1F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33F1F">
        <w:rPr>
          <w:sz w:val="24"/>
          <w:szCs w:val="24"/>
        </w:rPr>
        <w:t>Rewizje wybranych stron.</w:t>
      </w:r>
    </w:p>
    <w:p w14:paraId="2C75333B" w14:textId="77777777" w:rsidR="001577C5" w:rsidRPr="00033F1F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33F1F">
        <w:rPr>
          <w:sz w:val="24"/>
          <w:szCs w:val="24"/>
        </w:rPr>
        <w:t>Przygotowanie PDF-u do druku (pliki kompozytowe, paleta barw CMYK, rozdzielczość obrazów 300 dpi, format netto).</w:t>
      </w:r>
    </w:p>
    <w:p w14:paraId="273B228C" w14:textId="77777777" w:rsidR="001577C5" w:rsidRPr="00033F1F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33F1F">
        <w:rPr>
          <w:sz w:val="24"/>
          <w:szCs w:val="24"/>
        </w:rPr>
        <w:t>Sprawdzenie przez Zleceniobiorcę zgodności plików PDF z ostatnią korektą podpisaną przez autora i zatwierdzoną przez Zleceniodawcę. Za wszelkie niezgodności, które pojawią się w druku w wyniku niedokładnego sprawdzenia plików PDF, odpowiada Zleceniobiorca.</w:t>
      </w:r>
    </w:p>
    <w:p w14:paraId="22A90C9C" w14:textId="579CF611" w:rsidR="001577C5" w:rsidRPr="00033F1F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33F1F">
        <w:rPr>
          <w:sz w:val="24"/>
          <w:szCs w:val="24"/>
        </w:rPr>
        <w:t xml:space="preserve">Realizacja zlecenia oznacza </w:t>
      </w:r>
      <w:r w:rsidR="00FA5CA6" w:rsidRPr="00033F1F">
        <w:rPr>
          <w:sz w:val="24"/>
          <w:szCs w:val="24"/>
        </w:rPr>
        <w:t>przesyłanie w wersji elektronicznej kolejnych korekt (lub dostarczanie do siedziby Zamawiającego wydruków – jeśli Zleceniodawca o nie poprosi – wraz z podstawą) oraz na etapie końcowym przekazanie Zamawiającemu pliku PDF do druku, a także plików źródłowych do wykonanego PDF-u.</w:t>
      </w:r>
      <w:r w:rsidRPr="00033F1F">
        <w:rPr>
          <w:sz w:val="24"/>
          <w:szCs w:val="24"/>
        </w:rPr>
        <w:t>u.</w:t>
      </w:r>
    </w:p>
    <w:p w14:paraId="4B8B2A2A" w14:textId="3B98D89F" w:rsidR="00062A62" w:rsidRPr="00033F1F" w:rsidRDefault="001577C5" w:rsidP="009B12BD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4"/>
          <w:szCs w:val="24"/>
        </w:rPr>
      </w:pPr>
      <w:r w:rsidRPr="00033F1F">
        <w:rPr>
          <w:sz w:val="24"/>
          <w:szCs w:val="24"/>
        </w:rPr>
        <w:t xml:space="preserve">Zleceniobiorca jest zobowiązany dostarczać wydruki, korekty i pliki we wskazanych terminach do siedziby Zleceniodawcy w godzinach jego pracy (pn.–pt. </w:t>
      </w:r>
      <w:r w:rsidR="00312449" w:rsidRPr="00033F1F">
        <w:rPr>
          <w:sz w:val="24"/>
          <w:szCs w:val="24"/>
        </w:rPr>
        <w:t>0</w:t>
      </w:r>
      <w:r w:rsidRPr="00033F1F">
        <w:rPr>
          <w:sz w:val="24"/>
          <w:szCs w:val="24"/>
        </w:rPr>
        <w:t>9</w:t>
      </w:r>
      <w:r w:rsidR="00312449" w:rsidRPr="00033F1F">
        <w:rPr>
          <w:sz w:val="24"/>
          <w:szCs w:val="24"/>
        </w:rPr>
        <w:t>:</w:t>
      </w:r>
      <w:r w:rsidRPr="00033F1F">
        <w:rPr>
          <w:sz w:val="24"/>
          <w:szCs w:val="24"/>
        </w:rPr>
        <w:t>00–15</w:t>
      </w:r>
      <w:r w:rsidR="00312449" w:rsidRPr="00033F1F">
        <w:rPr>
          <w:sz w:val="24"/>
          <w:szCs w:val="24"/>
        </w:rPr>
        <w:t>:</w:t>
      </w:r>
      <w:r w:rsidRPr="00033F1F">
        <w:rPr>
          <w:sz w:val="24"/>
          <w:szCs w:val="24"/>
        </w:rPr>
        <w:t>00).</w:t>
      </w:r>
    </w:p>
    <w:p w14:paraId="2E3EAAF1" w14:textId="77777777" w:rsidR="001577C5" w:rsidRPr="009E1539" w:rsidRDefault="001577C5" w:rsidP="001577C5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lang w:eastAsia="en-US"/>
        </w:rPr>
      </w:pPr>
      <w:r w:rsidRPr="009E1539">
        <w:rPr>
          <w:rFonts w:eastAsia="Calibri"/>
          <w:lang w:eastAsia="en-US"/>
        </w:rPr>
        <w:t>Decyzja o przystąpieniu do wykonania PDF-u następuje po zaakceptowaniu ostatniej korekty przez autora i Zleceniodawcę.</w:t>
      </w:r>
    </w:p>
    <w:p w14:paraId="3530BA4A" w14:textId="77777777" w:rsidR="00F9002D" w:rsidRPr="009E1539" w:rsidRDefault="001577C5" w:rsidP="00F9002D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lang w:eastAsia="en-US"/>
        </w:rPr>
      </w:pPr>
      <w:r w:rsidRPr="009E1539">
        <w:lastRenderedPageBreak/>
        <w:t>Zleceniobiorca zobowiązany jest przekazać Zleceniodawcy plik źródłowy do wykonanego PDF-u.</w:t>
      </w:r>
    </w:p>
    <w:p w14:paraId="29678173" w14:textId="77777777" w:rsidR="00F9002D" w:rsidRPr="009E1539" w:rsidRDefault="001577C5" w:rsidP="00F9002D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lang w:eastAsia="en-US"/>
        </w:rPr>
      </w:pPr>
      <w:r w:rsidRPr="009E1539">
        <w:t>W</w:t>
      </w:r>
      <w:r w:rsidR="00F9002D" w:rsidRPr="009E1539">
        <w:tab/>
        <w:t xml:space="preserve"> </w:t>
      </w:r>
      <w:r w:rsidRPr="009E1539">
        <w:t xml:space="preserve">przypadku składu czasopism wymagane jest zachowanie identycznego </w:t>
      </w:r>
      <w:r w:rsidRPr="009E1539">
        <w:br/>
        <w:t xml:space="preserve">z poprzednimi zeszytami stylu składu (kolumny, czcionki, style akapitowania itp.). </w:t>
      </w:r>
      <w:r w:rsidR="00F9002D" w:rsidRPr="009E1539">
        <w:rPr>
          <w:rFonts w:eastAsia="Calibri"/>
          <w:lang w:eastAsia="en-US"/>
        </w:rPr>
        <w:t xml:space="preserve">Zleceniobiorca </w:t>
      </w:r>
      <w:r w:rsidRPr="009E1539">
        <w:t xml:space="preserve">zobowiązany jest przygotować oprócz pliku PDF do druku również pliki do wydania internetowego z aktywnymi hiperlinkami (DOI, adresy e-mailowe, adresy stron WWW). </w:t>
      </w:r>
    </w:p>
    <w:p w14:paraId="02DDE715" w14:textId="77777777" w:rsidR="00F9002D" w:rsidRPr="00033F1F" w:rsidRDefault="001577C5" w:rsidP="00F9002D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lang w:eastAsia="en-US"/>
        </w:rPr>
      </w:pPr>
      <w:r w:rsidRPr="009E1539">
        <w:t xml:space="preserve">W przypadku składu </w:t>
      </w:r>
      <w:r w:rsidRPr="00033F1F">
        <w:t>utworu, do którego nie ma zapisu elektronicznego, będzie stosowany współczynnik zwiększający o 20% cenę składu za 1 AW.</w:t>
      </w:r>
    </w:p>
    <w:p w14:paraId="15F6BCFD" w14:textId="77777777" w:rsidR="00F9002D" w:rsidRPr="00033F1F" w:rsidRDefault="001577C5" w:rsidP="005E0A0A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lang w:eastAsia="en-US"/>
        </w:rPr>
      </w:pPr>
      <w:r w:rsidRPr="00033F1F">
        <w:t xml:space="preserve">Do wybranych pozycji, na życzenie </w:t>
      </w:r>
      <w:r w:rsidR="00F9002D" w:rsidRPr="00033F1F">
        <w:t>Zleceniodawcy</w:t>
      </w:r>
      <w:r w:rsidRPr="00033F1F">
        <w:t xml:space="preserve">, </w:t>
      </w:r>
      <w:r w:rsidR="00F9002D" w:rsidRPr="00033F1F">
        <w:rPr>
          <w:rFonts w:eastAsia="Calibri"/>
          <w:lang w:eastAsia="en-US"/>
        </w:rPr>
        <w:t xml:space="preserve">Zleceniobiorca </w:t>
      </w:r>
      <w:r w:rsidRPr="00033F1F">
        <w:t>zobowiązany jest przygotować, oprócz PDF-ów do druku, PDF-y do Internetu (bez paserów i innych znaków dla drukarni, bez kodowania uniemożliwiającego przeszukiwanie i konwersję do formatu EPUB, rozmiar maks. 400 MB).</w:t>
      </w:r>
    </w:p>
    <w:p w14:paraId="35BCFDC5" w14:textId="321D27F3" w:rsidR="001577C5" w:rsidRPr="00033F1F" w:rsidRDefault="00FA5CA6" w:rsidP="005E0A0A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lang w:eastAsia="en-US"/>
        </w:rPr>
      </w:pPr>
      <w:r w:rsidRPr="00033F1F">
        <w:rPr>
          <w:rFonts w:eastAsia="Calibri"/>
          <w:bCs/>
          <w:lang w:eastAsia="en-US"/>
        </w:rPr>
        <w:t>Czas realizacji jest liczony od momentu poinformowania Wykonawcy przez Zamawiającego, że materiały są gotowe do odbioru (w przypadku materiałów w wersji papierowej) lub od momentu przesłania przez Zamawiającego materiałów do Wykonawcy drogą elektroniczną, do momentu dostarczenia przez Wykonawcę materiałów (wraz z podstawą korektową) do siedziby Zamawiającego (w przypadku materiałów w wersji papierowej) lub przesłania przez Wykonawcę materiałów drogą elektroniczną do Zleceniodawcy. Odbiór materiałów drogą elektroniczną musi być potwierdzony zarówno przez Wykonawcę jak i Zamawiającego</w:t>
      </w:r>
      <w:r w:rsidR="001577C5" w:rsidRPr="00033F1F">
        <w:t>.</w:t>
      </w:r>
      <w:r w:rsidR="00A33843" w:rsidRPr="00033F1F">
        <w:t xml:space="preserve"> </w:t>
      </w:r>
    </w:p>
    <w:p w14:paraId="3D95DD29" w14:textId="77777777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2</w:t>
      </w:r>
    </w:p>
    <w:p w14:paraId="3952561F" w14:textId="77777777" w:rsidR="001A1C15" w:rsidRPr="009E1539" w:rsidRDefault="001A1C15" w:rsidP="005E0A0A">
      <w:pPr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1. Umowa zostaje zawarta na okres 12 miesięcy od  daty podpisania umowy.</w:t>
      </w:r>
    </w:p>
    <w:p w14:paraId="26BEB024" w14:textId="77777777" w:rsidR="009E1539" w:rsidRPr="009E1539" w:rsidRDefault="001A1C15" w:rsidP="005E0A0A">
      <w:pPr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2. </w:t>
      </w:r>
      <w:r w:rsidR="009E1539" w:rsidRPr="009E1539">
        <w:rPr>
          <w:sz w:val="24"/>
          <w:szCs w:val="24"/>
        </w:rPr>
        <w:t>Przedmiot umowy zlecany będzie sukcesywnie w miarę potrzeby w czasie trwania umowy.</w:t>
      </w:r>
    </w:p>
    <w:p w14:paraId="42D8A00C" w14:textId="515A6AC0" w:rsidR="005A1ADF" w:rsidRDefault="009E1539" w:rsidP="005A1ADF">
      <w:pPr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3. </w:t>
      </w:r>
      <w:r w:rsidR="005E0A0A">
        <w:rPr>
          <w:sz w:val="24"/>
          <w:szCs w:val="24"/>
        </w:rPr>
        <w:tab/>
      </w:r>
      <w:r w:rsidR="005A1ADF" w:rsidRPr="009E1539">
        <w:rPr>
          <w:rFonts w:eastAsia="Calibri"/>
          <w:sz w:val="24"/>
          <w:szCs w:val="24"/>
          <w:lang w:eastAsia="en-US"/>
        </w:rPr>
        <w:t xml:space="preserve">Zleceniodawca </w:t>
      </w:r>
      <w:r w:rsidR="005A1ADF" w:rsidRPr="005A1ADF">
        <w:rPr>
          <w:sz w:val="24"/>
          <w:szCs w:val="24"/>
        </w:rPr>
        <w:t xml:space="preserve">każdorazowo prześle materiały do opracowania lub poinformuje o konieczności ich odbioru, na podstawie których </w:t>
      </w:r>
      <w:bookmarkStart w:id="0" w:name="_Hlk107297758"/>
      <w:r w:rsidR="005A1ADF" w:rsidRPr="009E1539">
        <w:rPr>
          <w:rFonts w:eastAsia="Calibri"/>
          <w:sz w:val="24"/>
          <w:szCs w:val="24"/>
          <w:lang w:eastAsia="en-US"/>
        </w:rPr>
        <w:t>Zleceniobiorca</w:t>
      </w:r>
      <w:bookmarkEnd w:id="0"/>
      <w:r w:rsidR="005A1ADF" w:rsidRPr="009E1539">
        <w:rPr>
          <w:rFonts w:eastAsia="Calibri"/>
          <w:sz w:val="24"/>
          <w:szCs w:val="24"/>
          <w:lang w:eastAsia="en-US"/>
        </w:rPr>
        <w:t xml:space="preserve"> </w:t>
      </w:r>
      <w:r w:rsidR="005A1ADF" w:rsidRPr="005A1ADF">
        <w:rPr>
          <w:sz w:val="24"/>
          <w:szCs w:val="24"/>
        </w:rPr>
        <w:t>wykona przedmiot zamówienia.</w:t>
      </w:r>
      <w:r w:rsidR="005A1ADF">
        <w:rPr>
          <w:sz w:val="24"/>
          <w:szCs w:val="24"/>
        </w:rPr>
        <w:t xml:space="preserve"> </w:t>
      </w:r>
    </w:p>
    <w:p w14:paraId="757F0A07" w14:textId="20A72CC9" w:rsidR="009E1539" w:rsidRPr="005A1ADF" w:rsidRDefault="005A1ADF" w:rsidP="005A1ADF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9E1539">
        <w:rPr>
          <w:rFonts w:eastAsia="Calibri"/>
          <w:sz w:val="24"/>
          <w:szCs w:val="24"/>
          <w:lang w:eastAsia="en-US"/>
        </w:rPr>
        <w:t xml:space="preserve">Zleceniobiorca </w:t>
      </w:r>
      <w:r w:rsidRPr="005A1ADF">
        <w:rPr>
          <w:sz w:val="24"/>
          <w:szCs w:val="24"/>
        </w:rPr>
        <w:t xml:space="preserve">zobowiązany jest odebrać materiały przeznaczone do składu (których nie można wysłać pocztą elektroniczną) do godziny 12.00 następnego dnia roboczego. </w:t>
      </w:r>
      <w:r w:rsidR="009E1539" w:rsidRPr="009E1539">
        <w:rPr>
          <w:rFonts w:eastAsia="Calibri"/>
          <w:sz w:val="24"/>
          <w:szCs w:val="24"/>
          <w:lang w:eastAsia="en-US"/>
        </w:rPr>
        <w:t xml:space="preserve"> </w:t>
      </w:r>
      <w:r w:rsidR="003E7546" w:rsidRPr="003E7546">
        <w:rPr>
          <w:rFonts w:eastAsia="Calibri"/>
          <w:sz w:val="24"/>
          <w:szCs w:val="24"/>
          <w:lang w:eastAsia="en-US"/>
        </w:rPr>
        <w:t>W przypadku plików przesyłanych elektronicznie Zleceniobiorca</w:t>
      </w:r>
      <w:r w:rsidR="00A33843">
        <w:rPr>
          <w:rFonts w:eastAsia="Calibri"/>
          <w:sz w:val="24"/>
          <w:szCs w:val="24"/>
          <w:lang w:eastAsia="en-US"/>
        </w:rPr>
        <w:t xml:space="preserve">, w ciągu </w:t>
      </w:r>
      <w:r w:rsidR="00033F1F">
        <w:rPr>
          <w:rFonts w:eastAsia="Calibri"/>
          <w:sz w:val="24"/>
          <w:szCs w:val="24"/>
          <w:lang w:eastAsia="en-US"/>
        </w:rPr>
        <w:t>12</w:t>
      </w:r>
      <w:r w:rsidR="00A33843">
        <w:rPr>
          <w:rFonts w:eastAsia="Calibri"/>
          <w:sz w:val="24"/>
          <w:szCs w:val="24"/>
          <w:lang w:eastAsia="en-US"/>
        </w:rPr>
        <w:t xml:space="preserve"> godzin, </w:t>
      </w:r>
      <w:r w:rsidR="003E7546" w:rsidRPr="003E7546">
        <w:rPr>
          <w:rFonts w:eastAsia="Calibri"/>
          <w:sz w:val="24"/>
          <w:szCs w:val="24"/>
          <w:lang w:eastAsia="en-US"/>
        </w:rPr>
        <w:t>musi przesłać mail potwierdzający odebranie ww. materiałów</w:t>
      </w:r>
    </w:p>
    <w:p w14:paraId="25B09C17" w14:textId="77777777" w:rsidR="001A1C15" w:rsidRPr="003E7546" w:rsidRDefault="005E0A0A" w:rsidP="005E0A0A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1A1C15" w:rsidRPr="009E1539">
        <w:rPr>
          <w:sz w:val="24"/>
          <w:szCs w:val="24"/>
        </w:rPr>
        <w:t xml:space="preserve">. </w:t>
      </w:r>
      <w:r w:rsidR="001A1C15" w:rsidRPr="003E7546">
        <w:rPr>
          <w:sz w:val="24"/>
          <w:szCs w:val="24"/>
        </w:rPr>
        <w:t xml:space="preserve">Termin realizacji każdorazowego zlecenia do </w:t>
      </w:r>
      <w:r w:rsidR="00264632" w:rsidRPr="003E7546">
        <w:rPr>
          <w:sz w:val="24"/>
          <w:szCs w:val="24"/>
        </w:rPr>
        <w:t>pierwszej</w:t>
      </w:r>
      <w:r w:rsidR="001A1C15" w:rsidRPr="003E7546">
        <w:rPr>
          <w:sz w:val="24"/>
          <w:szCs w:val="24"/>
        </w:rPr>
        <w:t xml:space="preserve"> korekty w przypadku:</w:t>
      </w:r>
    </w:p>
    <w:p w14:paraId="13A3AD0F" w14:textId="77777777" w:rsidR="003E7546" w:rsidRPr="003E7546" w:rsidRDefault="003E7546" w:rsidP="003E7546">
      <w:pPr>
        <w:numPr>
          <w:ilvl w:val="0"/>
          <w:numId w:val="38"/>
        </w:numPr>
        <w:tabs>
          <w:tab w:val="left" w:pos="324"/>
        </w:tabs>
        <w:autoSpaceDN w:val="0"/>
        <w:ind w:left="608" w:hanging="331"/>
        <w:jc w:val="both"/>
        <w:rPr>
          <w:bCs/>
          <w:sz w:val="24"/>
          <w:szCs w:val="24"/>
        </w:rPr>
      </w:pPr>
      <w:r w:rsidRPr="003E7546">
        <w:rPr>
          <w:bCs/>
          <w:sz w:val="24"/>
          <w:szCs w:val="24"/>
        </w:rPr>
        <w:t xml:space="preserve">opracowanie edytorskie wykonane jest w pliku: </w:t>
      </w:r>
    </w:p>
    <w:p w14:paraId="0932D9A4" w14:textId="77777777" w:rsidR="003E7546" w:rsidRPr="003E7546" w:rsidRDefault="003E7546" w:rsidP="003E7546">
      <w:pPr>
        <w:tabs>
          <w:tab w:val="left" w:pos="324"/>
        </w:tabs>
        <w:ind w:left="608" w:hanging="47"/>
        <w:jc w:val="both"/>
        <w:rPr>
          <w:bCs/>
          <w:sz w:val="24"/>
          <w:szCs w:val="24"/>
        </w:rPr>
      </w:pPr>
      <w:r w:rsidRPr="003E7546">
        <w:rPr>
          <w:bCs/>
          <w:sz w:val="24"/>
          <w:szCs w:val="24"/>
        </w:rPr>
        <w:t>do 6 dni roboczych dla pozycji o obj. do 10 AW, dla pozycji o obj. od 10 do 30 AW do 8 dni roboczych, a prace o obj. powyżej 30 AW, w terminie powyżej 12 dni roboczych, po akceptacji Zleceniodawcy.</w:t>
      </w:r>
    </w:p>
    <w:p w14:paraId="7ED41D19" w14:textId="77777777" w:rsidR="003E7546" w:rsidRPr="003E7546" w:rsidRDefault="003E7546" w:rsidP="003E7546">
      <w:pPr>
        <w:numPr>
          <w:ilvl w:val="0"/>
          <w:numId w:val="38"/>
        </w:numPr>
        <w:tabs>
          <w:tab w:val="left" w:pos="324"/>
        </w:tabs>
        <w:autoSpaceDN w:val="0"/>
        <w:ind w:left="608" w:hanging="331"/>
        <w:jc w:val="both"/>
        <w:rPr>
          <w:bCs/>
          <w:sz w:val="24"/>
          <w:szCs w:val="24"/>
        </w:rPr>
      </w:pPr>
      <w:r w:rsidRPr="003E7546">
        <w:rPr>
          <w:bCs/>
          <w:sz w:val="24"/>
          <w:szCs w:val="24"/>
        </w:rPr>
        <w:t xml:space="preserve">opracowanie edytorskie wykonane jest na wydruku autorskim: </w:t>
      </w:r>
    </w:p>
    <w:p w14:paraId="2A6D54F3" w14:textId="77777777" w:rsidR="003E7546" w:rsidRPr="003E7546" w:rsidRDefault="003E7546" w:rsidP="003E7546">
      <w:pPr>
        <w:tabs>
          <w:tab w:val="left" w:pos="324"/>
        </w:tabs>
        <w:ind w:left="608"/>
        <w:jc w:val="both"/>
        <w:rPr>
          <w:bCs/>
          <w:sz w:val="24"/>
          <w:szCs w:val="24"/>
        </w:rPr>
      </w:pPr>
      <w:r w:rsidRPr="003E7546">
        <w:rPr>
          <w:bCs/>
          <w:sz w:val="24"/>
          <w:szCs w:val="24"/>
        </w:rPr>
        <w:t>do 7 dni roboczych dla pozycji o obj. do 10 AW, dla pozycji o obj. od 10 do 30 AW do 10 dni roboczych, a prace o obj. powyżej 30 AW, w terminie powyżej 12 dni roboczych, po akceptacji Zleceniodawcy.</w:t>
      </w:r>
    </w:p>
    <w:p w14:paraId="3DE5AEA0" w14:textId="518F0E27" w:rsidR="001A1C15" w:rsidRPr="009E1539" w:rsidRDefault="005E0A0A" w:rsidP="005E0A0A">
      <w:pPr>
        <w:ind w:left="284" w:hanging="284"/>
        <w:jc w:val="both"/>
        <w:rPr>
          <w:sz w:val="24"/>
          <w:szCs w:val="24"/>
        </w:rPr>
      </w:pPr>
      <w:r w:rsidRPr="003E7546">
        <w:rPr>
          <w:sz w:val="24"/>
          <w:szCs w:val="24"/>
        </w:rPr>
        <w:t>6</w:t>
      </w:r>
      <w:r w:rsidR="001A1C15" w:rsidRPr="003E7546">
        <w:rPr>
          <w:sz w:val="24"/>
          <w:szCs w:val="24"/>
        </w:rPr>
        <w:t xml:space="preserve">. Termin wykonania pierwszej i drugiej korekty dla pozycji o obj. do 10 AW do </w:t>
      </w:r>
      <w:r w:rsidR="003E7546">
        <w:rPr>
          <w:sz w:val="24"/>
          <w:szCs w:val="24"/>
        </w:rPr>
        <w:t>7</w:t>
      </w:r>
      <w:r w:rsidR="001A1C15" w:rsidRPr="003E7546">
        <w:rPr>
          <w:sz w:val="24"/>
          <w:szCs w:val="24"/>
        </w:rPr>
        <w:t xml:space="preserve"> dni roboczych, a dla pozycji powyżej 10 AW do </w:t>
      </w:r>
      <w:r w:rsidR="003E7546">
        <w:rPr>
          <w:sz w:val="24"/>
          <w:szCs w:val="24"/>
        </w:rPr>
        <w:t>10</w:t>
      </w:r>
      <w:r w:rsidR="001A1C15" w:rsidRPr="003E7546">
        <w:rPr>
          <w:sz w:val="24"/>
          <w:szCs w:val="24"/>
        </w:rPr>
        <w:t xml:space="preserve"> dni</w:t>
      </w:r>
      <w:r w:rsidR="001A1C15" w:rsidRPr="009E1539">
        <w:rPr>
          <w:sz w:val="24"/>
          <w:szCs w:val="24"/>
        </w:rPr>
        <w:t xml:space="preserve"> roboczych</w:t>
      </w:r>
      <w:r w:rsidR="005A1ADF">
        <w:rPr>
          <w:sz w:val="24"/>
          <w:szCs w:val="24"/>
        </w:rPr>
        <w:t xml:space="preserve">, </w:t>
      </w:r>
      <w:bookmarkStart w:id="1" w:name="_Hlk108434554"/>
      <w:r w:rsidR="005A1ADF">
        <w:rPr>
          <w:sz w:val="24"/>
          <w:szCs w:val="24"/>
        </w:rPr>
        <w:t>liczone od dnia dostarczenia plików do Zleceniobiorcy</w:t>
      </w:r>
    </w:p>
    <w:bookmarkEnd w:id="1"/>
    <w:p w14:paraId="2F68F729" w14:textId="307B7924" w:rsidR="001A1C15" w:rsidRPr="009E1539" w:rsidRDefault="005E0A0A" w:rsidP="005E0A0A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1A1C15" w:rsidRPr="009E1539">
        <w:rPr>
          <w:sz w:val="24"/>
          <w:szCs w:val="24"/>
        </w:rPr>
        <w:t xml:space="preserve">. Termin wykonania rewizji wybranych stron: do </w:t>
      </w:r>
      <w:r w:rsidR="003E7546">
        <w:rPr>
          <w:sz w:val="24"/>
          <w:szCs w:val="24"/>
        </w:rPr>
        <w:t>2</w:t>
      </w:r>
      <w:r w:rsidR="001A1C15" w:rsidRPr="009E1539">
        <w:rPr>
          <w:sz w:val="24"/>
          <w:szCs w:val="24"/>
        </w:rPr>
        <w:t xml:space="preserve"> dni roboczych </w:t>
      </w:r>
      <w:r w:rsidR="005A1ADF" w:rsidRPr="005A1ADF">
        <w:rPr>
          <w:sz w:val="24"/>
          <w:szCs w:val="24"/>
        </w:rPr>
        <w:t>liczone od dnia dostarczenia plików do Zleceniobiorcy</w:t>
      </w:r>
      <w:r w:rsidR="005A1ADF">
        <w:rPr>
          <w:sz w:val="24"/>
          <w:szCs w:val="24"/>
        </w:rPr>
        <w:t xml:space="preserve"> </w:t>
      </w:r>
      <w:r w:rsidR="001A1C15" w:rsidRPr="009E1539">
        <w:rPr>
          <w:sz w:val="24"/>
          <w:szCs w:val="24"/>
        </w:rPr>
        <w:t xml:space="preserve">dla pozycji o obj. do 10 AW, a dla pozycji powyżej 10 AW do </w:t>
      </w:r>
      <w:r w:rsidR="003E7546">
        <w:rPr>
          <w:sz w:val="24"/>
          <w:szCs w:val="24"/>
        </w:rPr>
        <w:t>3</w:t>
      </w:r>
      <w:r w:rsidR="001A1C15" w:rsidRPr="009E1539">
        <w:rPr>
          <w:sz w:val="24"/>
          <w:szCs w:val="24"/>
        </w:rPr>
        <w:t xml:space="preserve"> dni roboczych</w:t>
      </w:r>
      <w:r w:rsidR="00A33843">
        <w:rPr>
          <w:sz w:val="24"/>
          <w:szCs w:val="24"/>
        </w:rPr>
        <w:t xml:space="preserve">, </w:t>
      </w:r>
      <w:r w:rsidR="00A33843" w:rsidRPr="00A33843">
        <w:rPr>
          <w:sz w:val="24"/>
          <w:szCs w:val="24"/>
        </w:rPr>
        <w:t>2.</w:t>
      </w:r>
      <w:r w:rsidR="00A33843" w:rsidRPr="00A33843">
        <w:rPr>
          <w:sz w:val="24"/>
          <w:szCs w:val="24"/>
        </w:rPr>
        <w:tab/>
        <w:t xml:space="preserve">, liczone od dnia dostarczenia  plików do </w:t>
      </w:r>
      <w:r w:rsidR="00A33843">
        <w:rPr>
          <w:sz w:val="24"/>
          <w:szCs w:val="24"/>
        </w:rPr>
        <w:t>Zleceniobiorcy.</w:t>
      </w:r>
    </w:p>
    <w:p w14:paraId="68DE9ADC" w14:textId="7DA16AC8" w:rsidR="001A1C15" w:rsidRPr="009E1539" w:rsidRDefault="005E0A0A" w:rsidP="005E0A0A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1A1C15" w:rsidRPr="009E1539">
        <w:rPr>
          <w:sz w:val="24"/>
          <w:szCs w:val="24"/>
        </w:rPr>
        <w:t>. Termin wykonania PDF-u do druku - do 2 dni roboczych</w:t>
      </w:r>
      <w:r w:rsidR="00B765D7">
        <w:rPr>
          <w:sz w:val="24"/>
          <w:szCs w:val="24"/>
        </w:rPr>
        <w:t xml:space="preserve">. </w:t>
      </w:r>
      <w:r w:rsidR="00B765D7" w:rsidRPr="00A33843">
        <w:rPr>
          <w:sz w:val="24"/>
          <w:szCs w:val="24"/>
        </w:rPr>
        <w:t xml:space="preserve">liczone od dnia dostarczenia  plików do </w:t>
      </w:r>
      <w:r w:rsidR="00B765D7">
        <w:rPr>
          <w:sz w:val="24"/>
          <w:szCs w:val="24"/>
        </w:rPr>
        <w:t>Zleceniobiorcy</w:t>
      </w:r>
      <w:r w:rsidR="00A33843">
        <w:rPr>
          <w:sz w:val="24"/>
          <w:szCs w:val="24"/>
        </w:rPr>
        <w:t>,</w:t>
      </w:r>
      <w:r w:rsidR="001A1C15" w:rsidRPr="009E1539">
        <w:rPr>
          <w:sz w:val="24"/>
          <w:szCs w:val="24"/>
        </w:rPr>
        <w:t xml:space="preserve"> </w:t>
      </w:r>
      <w:r w:rsidR="00264632" w:rsidRPr="009E1539">
        <w:rPr>
          <w:sz w:val="24"/>
          <w:szCs w:val="24"/>
        </w:rPr>
        <w:t xml:space="preserve">- </w:t>
      </w:r>
      <w:r w:rsidR="00790370" w:rsidRPr="009E1539">
        <w:rPr>
          <w:sz w:val="24"/>
          <w:szCs w:val="24"/>
        </w:rPr>
        <w:t>pliki kompozytowe, paleta barw CMYK, rozdzielczość obrazów 300 dpi, format netto</w:t>
      </w:r>
      <w:r w:rsidR="001A1C15" w:rsidRPr="009E1539">
        <w:rPr>
          <w:sz w:val="24"/>
          <w:szCs w:val="24"/>
        </w:rPr>
        <w:t xml:space="preserve">. </w:t>
      </w:r>
    </w:p>
    <w:p w14:paraId="61C5C287" w14:textId="77777777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3</w:t>
      </w:r>
    </w:p>
    <w:p w14:paraId="7AC4A8BB" w14:textId="0EFBBA99" w:rsidR="001A1C15" w:rsidRPr="009E1539" w:rsidRDefault="001A1C15" w:rsidP="005E0A0A">
      <w:pPr>
        <w:ind w:left="284" w:hanging="284"/>
        <w:jc w:val="both"/>
        <w:rPr>
          <w:i/>
          <w:sz w:val="24"/>
          <w:szCs w:val="24"/>
        </w:rPr>
      </w:pPr>
      <w:r w:rsidRPr="009E1539">
        <w:rPr>
          <w:sz w:val="24"/>
          <w:szCs w:val="24"/>
        </w:rPr>
        <w:t xml:space="preserve">1. Wartość umowy nie może przekroczyć </w:t>
      </w:r>
      <w:bookmarkStart w:id="2" w:name="_Hlk107299200"/>
      <w:r w:rsidR="00295DB7">
        <w:rPr>
          <w:b/>
          <w:sz w:val="24"/>
          <w:szCs w:val="24"/>
        </w:rPr>
        <w:t>40</w:t>
      </w:r>
      <w:r w:rsidR="005E0A0A" w:rsidRPr="005E0A0A">
        <w:rPr>
          <w:b/>
          <w:sz w:val="24"/>
          <w:szCs w:val="24"/>
        </w:rPr>
        <w:t>.000,00</w:t>
      </w:r>
      <w:r w:rsidRPr="005E0A0A">
        <w:rPr>
          <w:b/>
          <w:sz w:val="24"/>
          <w:szCs w:val="24"/>
        </w:rPr>
        <w:t xml:space="preserve"> zł brutto </w:t>
      </w:r>
      <w:bookmarkEnd w:id="2"/>
      <w:r w:rsidR="00295DB7">
        <w:rPr>
          <w:b/>
          <w:sz w:val="24"/>
          <w:szCs w:val="24"/>
        </w:rPr>
        <w:t xml:space="preserve"> (</w:t>
      </w:r>
      <w:r w:rsidRPr="009E1539">
        <w:rPr>
          <w:sz w:val="24"/>
          <w:szCs w:val="24"/>
        </w:rPr>
        <w:t xml:space="preserve">słownie: </w:t>
      </w:r>
      <w:r w:rsidR="00295DB7">
        <w:rPr>
          <w:sz w:val="24"/>
          <w:szCs w:val="24"/>
        </w:rPr>
        <w:t>czterdzieści</w:t>
      </w:r>
      <w:r w:rsidR="005E0A0A">
        <w:rPr>
          <w:sz w:val="24"/>
          <w:szCs w:val="24"/>
        </w:rPr>
        <w:t xml:space="preserve"> tysięcy złotych 00/100</w:t>
      </w:r>
      <w:r w:rsidR="00295DB7">
        <w:rPr>
          <w:sz w:val="24"/>
          <w:szCs w:val="24"/>
        </w:rPr>
        <w:t>)</w:t>
      </w:r>
      <w:r w:rsidRPr="009E1539">
        <w:rPr>
          <w:i/>
          <w:sz w:val="24"/>
          <w:szCs w:val="24"/>
        </w:rPr>
        <w:t>.</w:t>
      </w:r>
    </w:p>
    <w:p w14:paraId="6589F927" w14:textId="77777777" w:rsidR="001A1C15" w:rsidRPr="009E1539" w:rsidRDefault="001A1C15" w:rsidP="001A1C15">
      <w:pPr>
        <w:jc w:val="both"/>
        <w:rPr>
          <w:sz w:val="24"/>
          <w:szCs w:val="24"/>
        </w:rPr>
      </w:pPr>
      <w:r w:rsidRPr="009E1539">
        <w:rPr>
          <w:sz w:val="24"/>
          <w:szCs w:val="24"/>
        </w:rPr>
        <w:t>2. Zapłata wynagrodzenia nastąpi za faktycznie wykonane zlecenia.</w:t>
      </w:r>
    </w:p>
    <w:p w14:paraId="79284AAB" w14:textId="49A5958F" w:rsidR="001A1C15" w:rsidRDefault="001A1C15" w:rsidP="005E0A0A">
      <w:pPr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3. Kwoty wynagrodzeń za każdorazowe zlecenia obliczane będą przez pomnożenie ceny brutto składu 1 AW tj. ………….. PLN przez objętość danej pozycji w AW, skorygowaną w części obejmującej dodatkowe opcje przez współczynnik dotyczący tych opcji.</w:t>
      </w:r>
    </w:p>
    <w:p w14:paraId="693F7625" w14:textId="42A45796" w:rsidR="00A8393F" w:rsidRPr="009E1539" w:rsidRDefault="00A8393F" w:rsidP="00A8393F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4. </w:t>
      </w:r>
      <w:r w:rsidRPr="009E1539">
        <w:rPr>
          <w:sz w:val="24"/>
          <w:szCs w:val="24"/>
        </w:rPr>
        <w:t xml:space="preserve">Niniejsza umowa wygasa z upływem czasu jej trwania bez względu  na stopień wykorzystania kwoty zawartej umowy lub z dniem wyczerpania środków, o których mowa w § 3 ust. 1. </w:t>
      </w:r>
    </w:p>
    <w:p w14:paraId="4A928B8D" w14:textId="54237C96" w:rsidR="001A1C15" w:rsidRPr="009E1539" w:rsidRDefault="00A8393F" w:rsidP="00D10C1B">
      <w:pPr>
        <w:ind w:left="284" w:hanging="284"/>
        <w:jc w:val="both"/>
        <w:rPr>
          <w:i/>
          <w:sz w:val="24"/>
          <w:szCs w:val="24"/>
        </w:rPr>
      </w:pPr>
      <w:r>
        <w:rPr>
          <w:sz w:val="24"/>
          <w:szCs w:val="24"/>
        </w:rPr>
        <w:t>5</w:t>
      </w:r>
      <w:r w:rsidR="001A1C15" w:rsidRPr="009E1539">
        <w:rPr>
          <w:sz w:val="24"/>
          <w:szCs w:val="24"/>
        </w:rPr>
        <w:t xml:space="preserve">. Niniejsza umowa nie stanowi gwarancji zlecenia usług na łączną kwotę </w:t>
      </w:r>
      <w:r w:rsidR="00295DB7">
        <w:rPr>
          <w:b/>
          <w:sz w:val="24"/>
          <w:szCs w:val="24"/>
        </w:rPr>
        <w:t>40</w:t>
      </w:r>
      <w:r w:rsidR="005E0A0A" w:rsidRPr="005E0A0A">
        <w:rPr>
          <w:b/>
          <w:sz w:val="24"/>
          <w:szCs w:val="24"/>
        </w:rPr>
        <w:t>.000,00 zł brutto</w:t>
      </w:r>
      <w:r w:rsidR="001A1C15" w:rsidRPr="009E1539">
        <w:rPr>
          <w:i/>
          <w:sz w:val="24"/>
          <w:szCs w:val="24"/>
        </w:rPr>
        <w:t>.</w:t>
      </w:r>
    </w:p>
    <w:p w14:paraId="73006EE5" w14:textId="70C53179" w:rsidR="001A1C15" w:rsidRPr="009E1539" w:rsidRDefault="00A8393F" w:rsidP="00D10C1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1A1C15" w:rsidRPr="009E1539">
        <w:rPr>
          <w:sz w:val="24"/>
          <w:szCs w:val="24"/>
        </w:rPr>
        <w:t xml:space="preserve">. Jeżeli w trakcie trwania umowy zlecone usługi nie wyczerpią wartości określonej w § 3 ust.1 to Zleceniobiorcy nie  przysługują z tego powodu żadne roszczenia względem </w:t>
      </w:r>
      <w:r w:rsidR="009E1539" w:rsidRPr="009E1539">
        <w:rPr>
          <w:sz w:val="24"/>
          <w:szCs w:val="24"/>
        </w:rPr>
        <w:t>Zleceniodawcy</w:t>
      </w:r>
      <w:r w:rsidR="001A1C15" w:rsidRPr="009E1539">
        <w:rPr>
          <w:sz w:val="24"/>
          <w:szCs w:val="24"/>
        </w:rPr>
        <w:t xml:space="preserve">. </w:t>
      </w:r>
    </w:p>
    <w:p w14:paraId="72AB3CC0" w14:textId="43E78436" w:rsidR="001A1C15" w:rsidRPr="009E1539" w:rsidRDefault="00A8393F" w:rsidP="00D10C1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1A1C15" w:rsidRPr="009E1539">
        <w:rPr>
          <w:sz w:val="24"/>
          <w:szCs w:val="24"/>
        </w:rPr>
        <w:t>. Minimalna gwarantowana kwota zamówienia wyniesie 40% kwoty umownej pod warunkiem, że czas realizacji umowy obejmie cały okres umowy.</w:t>
      </w:r>
    </w:p>
    <w:p w14:paraId="2494CBDD" w14:textId="77777777" w:rsidR="004370AC" w:rsidRDefault="004370AC" w:rsidP="001A1C15">
      <w:pPr>
        <w:jc w:val="center"/>
        <w:rPr>
          <w:sz w:val="24"/>
          <w:szCs w:val="24"/>
        </w:rPr>
      </w:pPr>
    </w:p>
    <w:p w14:paraId="64544FA5" w14:textId="52C682CD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4</w:t>
      </w:r>
    </w:p>
    <w:p w14:paraId="53904B48" w14:textId="019175B0" w:rsidR="00907E4D" w:rsidRPr="00184210" w:rsidRDefault="00907E4D" w:rsidP="00907E4D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184210">
        <w:rPr>
          <w:sz w:val="22"/>
          <w:szCs w:val="22"/>
        </w:rPr>
        <w:t>Należność za każdorazową usługę będzie uregulowana przez Zleceniodawcę w terminie 21 dni od dnia otrzymania faktury wystawionej przez Zleceniobiorcę, po zatwierdzeniu poprawnego wykonania poszczególnego zlecenia przedmiotu umowy przez Zleceniodawcę.</w:t>
      </w:r>
    </w:p>
    <w:p w14:paraId="61A4EBFC" w14:textId="77777777" w:rsidR="00907E4D" w:rsidRDefault="00907E4D" w:rsidP="00907E4D">
      <w:pPr>
        <w:ind w:left="284" w:hanging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 xml:space="preserve">2. </w:t>
      </w:r>
      <w:r w:rsidRPr="00184210">
        <w:rPr>
          <w:sz w:val="22"/>
          <w:szCs w:val="22"/>
        </w:rPr>
        <w:tab/>
        <w:t>Zapłata wynagrodzenia nastąpi przelewem na rachunek Zleceniobiorcy zawarty na dzień zlecenia przelewu w wykazie podmiotów o których mowa w art. 96b ust. 1) Ustawy o podatku od towarów i usług.</w:t>
      </w:r>
      <w:r>
        <w:rPr>
          <w:sz w:val="22"/>
          <w:szCs w:val="22"/>
        </w:rPr>
        <w:t xml:space="preserve"> </w:t>
      </w:r>
      <w:r w:rsidRPr="00865FD0">
        <w:rPr>
          <w:sz w:val="22"/>
          <w:szCs w:val="22"/>
        </w:rPr>
        <w:t>W przypadku braku, na dzień zapłaty, numeru rachunku w powyższym wykazie nie mają zastosowania zapisy dotyczące naliczania odsetek ustawowych za nieterminową zapłatę o których mowa w ust.</w:t>
      </w:r>
      <w:r>
        <w:rPr>
          <w:sz w:val="22"/>
          <w:szCs w:val="22"/>
        </w:rPr>
        <w:t>5</w:t>
      </w:r>
      <w:r w:rsidRPr="00865FD0">
        <w:rPr>
          <w:sz w:val="22"/>
          <w:szCs w:val="22"/>
        </w:rPr>
        <w:t>.</w:t>
      </w:r>
    </w:p>
    <w:p w14:paraId="0EFE12CB" w14:textId="77777777" w:rsidR="00907E4D" w:rsidRDefault="00907E4D" w:rsidP="00907E4D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865FD0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</w:t>
      </w:r>
      <w:bookmarkStart w:id="3" w:name="_GoBack"/>
      <w:bookmarkEnd w:id="3"/>
      <w:r w:rsidRPr="00865FD0">
        <w:rPr>
          <w:sz w:val="22"/>
          <w:szCs w:val="22"/>
        </w:rPr>
        <w:t xml:space="preserve">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>
        <w:rPr>
          <w:sz w:val="22"/>
          <w:szCs w:val="22"/>
        </w:rPr>
        <w:t>5</w:t>
      </w:r>
      <w:r w:rsidRPr="00865FD0">
        <w:rPr>
          <w:sz w:val="22"/>
          <w:szCs w:val="22"/>
        </w:rPr>
        <w:t>.</w:t>
      </w:r>
    </w:p>
    <w:p w14:paraId="4423ACF8" w14:textId="77777777" w:rsidR="00907E4D" w:rsidRPr="00184210" w:rsidRDefault="00907E4D" w:rsidP="00907E4D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Pr="00184210">
        <w:rPr>
          <w:sz w:val="22"/>
          <w:szCs w:val="22"/>
        </w:rPr>
        <w:t xml:space="preserve"> </w:t>
      </w:r>
      <w:r w:rsidRPr="00184210">
        <w:rPr>
          <w:sz w:val="22"/>
          <w:szCs w:val="22"/>
        </w:rPr>
        <w:tab/>
        <w:t xml:space="preserve">Strony postanawiają, że zapłata następuje w dniu obciążenia rachunku bankowego Zleceniodawcy. </w:t>
      </w:r>
    </w:p>
    <w:p w14:paraId="27AF7AEA" w14:textId="77777777" w:rsidR="00907E4D" w:rsidRDefault="00907E4D" w:rsidP="00907E4D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184210">
        <w:rPr>
          <w:sz w:val="22"/>
          <w:szCs w:val="22"/>
        </w:rPr>
        <w:t xml:space="preserve">. </w:t>
      </w:r>
      <w:r w:rsidRPr="00184210">
        <w:rPr>
          <w:sz w:val="22"/>
          <w:szCs w:val="22"/>
        </w:rPr>
        <w:tab/>
      </w:r>
      <w:r w:rsidRPr="00960B79">
        <w:rPr>
          <w:sz w:val="22"/>
          <w:szCs w:val="22"/>
        </w:rPr>
        <w:t>Za niedotrzymanie terminu płatności faktury Zleceniobiorca może naliczyć odsetki w ustawowej wysokości.</w:t>
      </w:r>
    </w:p>
    <w:p w14:paraId="76255EF2" w14:textId="77777777" w:rsidR="00DD013A" w:rsidRDefault="00DD013A" w:rsidP="00DD013A">
      <w:pPr>
        <w:tabs>
          <w:tab w:val="left" w:pos="355"/>
        </w:tabs>
        <w:suppressAutoHyphens/>
        <w:jc w:val="both"/>
        <w:rPr>
          <w:sz w:val="24"/>
          <w:szCs w:val="24"/>
        </w:rPr>
      </w:pPr>
    </w:p>
    <w:p w14:paraId="5FB9D8BA" w14:textId="3617A230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5</w:t>
      </w:r>
    </w:p>
    <w:p w14:paraId="7B1F8434" w14:textId="77777777" w:rsidR="00907E4D" w:rsidRPr="0087440E" w:rsidRDefault="00907E4D" w:rsidP="00907E4D">
      <w:pPr>
        <w:jc w:val="both"/>
        <w:rPr>
          <w:sz w:val="22"/>
          <w:szCs w:val="24"/>
        </w:rPr>
      </w:pPr>
      <w:r w:rsidRPr="0087440E">
        <w:rPr>
          <w:sz w:val="22"/>
          <w:szCs w:val="24"/>
        </w:rPr>
        <w:t>1.</w:t>
      </w:r>
      <w:r w:rsidRPr="0087440E">
        <w:rPr>
          <w:sz w:val="22"/>
          <w:szCs w:val="24"/>
        </w:rPr>
        <w:tab/>
        <w:t>Strony ustanawiają odpowiedzialność za niewykonanie lub nienależyte wykonanie umowy  w formie kar umownych.</w:t>
      </w:r>
    </w:p>
    <w:p w14:paraId="031FC551" w14:textId="77777777" w:rsidR="00907E4D" w:rsidRPr="0087440E" w:rsidRDefault="00907E4D" w:rsidP="00907E4D">
      <w:pPr>
        <w:jc w:val="both"/>
        <w:rPr>
          <w:sz w:val="22"/>
          <w:szCs w:val="24"/>
        </w:rPr>
      </w:pPr>
      <w:r w:rsidRPr="0087440E">
        <w:rPr>
          <w:sz w:val="22"/>
          <w:szCs w:val="24"/>
        </w:rPr>
        <w:t>2.</w:t>
      </w:r>
      <w:r w:rsidRPr="0087440E">
        <w:rPr>
          <w:sz w:val="22"/>
          <w:szCs w:val="24"/>
        </w:rPr>
        <w:tab/>
        <w:t>Zleceniobiorca  zapłaci Zleceniodawcy kary umowne:</w:t>
      </w:r>
    </w:p>
    <w:p w14:paraId="74E162CE" w14:textId="77777777" w:rsidR="00907E4D" w:rsidRPr="0087440E" w:rsidRDefault="00907E4D" w:rsidP="00907E4D">
      <w:pPr>
        <w:jc w:val="both"/>
        <w:rPr>
          <w:sz w:val="22"/>
          <w:szCs w:val="24"/>
        </w:rPr>
      </w:pPr>
      <w:r w:rsidRPr="0087440E">
        <w:rPr>
          <w:sz w:val="22"/>
          <w:szCs w:val="24"/>
        </w:rPr>
        <w:t>a)</w:t>
      </w:r>
      <w:r w:rsidRPr="0087440E">
        <w:rPr>
          <w:sz w:val="22"/>
          <w:szCs w:val="24"/>
        </w:rPr>
        <w:tab/>
        <w:t>za zwłokę w wykonaniu zleconych każdorazowo prac, w wysokości 5% ich wartości, za każdy dzień zwłoki liczony od dnia, w którym prace miały być wykonane;</w:t>
      </w:r>
    </w:p>
    <w:p w14:paraId="05986364" w14:textId="54112A05" w:rsidR="00907E4D" w:rsidRPr="0087440E" w:rsidRDefault="00907E4D" w:rsidP="00907E4D">
      <w:pPr>
        <w:jc w:val="both"/>
        <w:rPr>
          <w:sz w:val="22"/>
          <w:szCs w:val="24"/>
        </w:rPr>
      </w:pPr>
      <w:r w:rsidRPr="0087440E">
        <w:rPr>
          <w:sz w:val="22"/>
          <w:szCs w:val="24"/>
        </w:rPr>
        <w:t>b)</w:t>
      </w:r>
      <w:r w:rsidRPr="0087440E">
        <w:rPr>
          <w:sz w:val="22"/>
          <w:szCs w:val="24"/>
        </w:rPr>
        <w:tab/>
        <w:t>z tytułu odstąpienia od umowy w całości przez którąkolwiek ze stron z winy Zleceniobiorcy, w wysokości 10% całkowitego wynagrodzenia określonego w  § 3 ust. 1;</w:t>
      </w:r>
    </w:p>
    <w:p w14:paraId="4229A2C2" w14:textId="77777777" w:rsidR="00907E4D" w:rsidRPr="0087440E" w:rsidRDefault="00907E4D" w:rsidP="00907E4D">
      <w:pPr>
        <w:jc w:val="both"/>
        <w:rPr>
          <w:sz w:val="22"/>
          <w:szCs w:val="24"/>
        </w:rPr>
      </w:pPr>
      <w:r w:rsidRPr="0087440E">
        <w:rPr>
          <w:sz w:val="22"/>
          <w:szCs w:val="24"/>
        </w:rPr>
        <w:t>3.</w:t>
      </w:r>
      <w:r w:rsidRPr="0087440E">
        <w:rPr>
          <w:sz w:val="22"/>
          <w:szCs w:val="24"/>
        </w:rPr>
        <w:tab/>
        <w:t>Zleceniodawca zapłaci Zleceniobiorcy karę umową:</w:t>
      </w:r>
    </w:p>
    <w:p w14:paraId="5255C57E" w14:textId="7B0002E5" w:rsidR="00907E4D" w:rsidRPr="0087440E" w:rsidRDefault="00907E4D" w:rsidP="00907E4D">
      <w:pPr>
        <w:jc w:val="both"/>
        <w:rPr>
          <w:sz w:val="22"/>
          <w:szCs w:val="24"/>
        </w:rPr>
      </w:pPr>
      <w:r w:rsidRPr="0087440E">
        <w:rPr>
          <w:sz w:val="22"/>
          <w:szCs w:val="24"/>
        </w:rPr>
        <w:t>a)</w:t>
      </w:r>
      <w:r w:rsidRPr="0087440E">
        <w:rPr>
          <w:sz w:val="22"/>
          <w:szCs w:val="24"/>
        </w:rPr>
        <w:tab/>
        <w:t>z tytułu odstąpienia od umowy w całości przez którąkolwiek ze stron z winy Zleceniodawcy, w wysokości 10% całkowitego wynagrodzenia określonego w § 3 ust. 1;</w:t>
      </w:r>
    </w:p>
    <w:p w14:paraId="3F864485" w14:textId="3185F475" w:rsidR="00907E4D" w:rsidRPr="0087440E" w:rsidRDefault="00907E4D" w:rsidP="00907E4D">
      <w:pPr>
        <w:jc w:val="both"/>
        <w:rPr>
          <w:sz w:val="22"/>
          <w:szCs w:val="24"/>
        </w:rPr>
      </w:pPr>
      <w:r w:rsidRPr="0087440E">
        <w:rPr>
          <w:sz w:val="22"/>
          <w:szCs w:val="24"/>
        </w:rPr>
        <w:t>4.</w:t>
      </w:r>
      <w:r w:rsidRPr="0087440E">
        <w:rPr>
          <w:sz w:val="22"/>
          <w:szCs w:val="24"/>
        </w:rPr>
        <w:tab/>
        <w:t>Łączna maksymalna wysokość kar umownych, których mogą dochodzić Strony nie może przekroczyć 20% całkowitego wynagrodzenia, o którym mowa w § 3 ust. 1 umowy.</w:t>
      </w:r>
    </w:p>
    <w:p w14:paraId="1CFF82AD" w14:textId="77777777" w:rsidR="00907E4D" w:rsidRPr="0087440E" w:rsidRDefault="00907E4D" w:rsidP="00907E4D">
      <w:pPr>
        <w:jc w:val="both"/>
        <w:rPr>
          <w:sz w:val="22"/>
          <w:szCs w:val="24"/>
        </w:rPr>
      </w:pPr>
      <w:r w:rsidRPr="0087440E">
        <w:rPr>
          <w:sz w:val="22"/>
          <w:szCs w:val="24"/>
        </w:rPr>
        <w:t>5.</w:t>
      </w:r>
      <w:r w:rsidRPr="0087440E">
        <w:rPr>
          <w:sz w:val="22"/>
          <w:szCs w:val="24"/>
        </w:rPr>
        <w:tab/>
        <w:t>Kara umowna będzie płatna w terminie 14 dni od wystąpienia przez Zleceniodawcy z żądaniem zapłaty.</w:t>
      </w:r>
    </w:p>
    <w:p w14:paraId="1144F0F4" w14:textId="77777777" w:rsidR="00907E4D" w:rsidRPr="0087440E" w:rsidRDefault="00907E4D" w:rsidP="00907E4D">
      <w:pPr>
        <w:jc w:val="both"/>
        <w:rPr>
          <w:sz w:val="22"/>
          <w:szCs w:val="24"/>
        </w:rPr>
      </w:pPr>
      <w:r w:rsidRPr="0087440E">
        <w:rPr>
          <w:sz w:val="22"/>
          <w:szCs w:val="24"/>
        </w:rPr>
        <w:t>6.</w:t>
      </w:r>
      <w:r w:rsidRPr="0087440E">
        <w:rPr>
          <w:sz w:val="22"/>
          <w:szCs w:val="24"/>
        </w:rPr>
        <w:tab/>
        <w:t>Zleceniobiorca wyraża zgodę na potrącenie wymagalnych kar umownych z przysługującemu mu wynagrodzenia.</w:t>
      </w:r>
    </w:p>
    <w:p w14:paraId="1CDC8CC5" w14:textId="77777777" w:rsidR="00907E4D" w:rsidRPr="00184210" w:rsidRDefault="00907E4D" w:rsidP="00907E4D">
      <w:pPr>
        <w:jc w:val="both"/>
        <w:rPr>
          <w:sz w:val="22"/>
          <w:szCs w:val="22"/>
        </w:rPr>
      </w:pPr>
      <w:r w:rsidRPr="0087440E">
        <w:rPr>
          <w:sz w:val="22"/>
          <w:szCs w:val="24"/>
        </w:rPr>
        <w:t>7.</w:t>
      </w:r>
      <w:r w:rsidRPr="0087440E">
        <w:rPr>
          <w:sz w:val="22"/>
          <w:szCs w:val="24"/>
        </w:rPr>
        <w:tab/>
        <w:t>Jeżeli kary umowne nie pokryją poniesionej szkody, Strony niniejszej umowy zastrzegają sobie prawo dochodzenia odszkodowania uzupełniającego na zasadach określonych w art. 471 K.C. do wysokości poniesionej szkody</w:t>
      </w:r>
      <w:r w:rsidRPr="0087440E">
        <w:rPr>
          <w:sz w:val="24"/>
          <w:szCs w:val="24"/>
        </w:rPr>
        <w:t>.</w:t>
      </w:r>
    </w:p>
    <w:p w14:paraId="0FB08453" w14:textId="77777777" w:rsidR="001A1C15" w:rsidRPr="009E1539" w:rsidRDefault="001A1C15" w:rsidP="001A1C15">
      <w:pPr>
        <w:ind w:left="360"/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6</w:t>
      </w:r>
    </w:p>
    <w:p w14:paraId="01D11E87" w14:textId="3162B38A" w:rsidR="001A1C15" w:rsidRPr="009E1539" w:rsidRDefault="001A1C15" w:rsidP="00D10C1B">
      <w:pPr>
        <w:tabs>
          <w:tab w:val="center" w:pos="4536"/>
          <w:tab w:val="right" w:pos="9072"/>
        </w:tabs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1.</w:t>
      </w:r>
      <w:r w:rsidR="00D10C1B">
        <w:rPr>
          <w:sz w:val="24"/>
          <w:szCs w:val="24"/>
        </w:rPr>
        <w:t xml:space="preserve"> </w:t>
      </w:r>
      <w:r w:rsidR="00D34E94">
        <w:rPr>
          <w:sz w:val="24"/>
          <w:szCs w:val="24"/>
        </w:rPr>
        <w:t>Zamawiający</w:t>
      </w:r>
      <w:r w:rsidRPr="009E1539">
        <w:rPr>
          <w:sz w:val="24"/>
          <w:szCs w:val="24"/>
        </w:rPr>
        <w:t xml:space="preserve"> może wypowiedzieć umowę w razie wystąpienia trzykrotnej zwłoki w realizacji zamówienia częściowego.</w:t>
      </w:r>
    </w:p>
    <w:p w14:paraId="4E8CC143" w14:textId="77777777" w:rsidR="001A1C15" w:rsidRPr="009E1539" w:rsidRDefault="001A1C15" w:rsidP="00D10C1B">
      <w:pPr>
        <w:tabs>
          <w:tab w:val="center" w:pos="4536"/>
          <w:tab w:val="right" w:pos="9072"/>
        </w:tabs>
        <w:ind w:left="284" w:hanging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2. 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7E6A3E61" w14:textId="77777777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7</w:t>
      </w:r>
    </w:p>
    <w:p w14:paraId="4CE81908" w14:textId="77777777" w:rsidR="001A1C15" w:rsidRPr="009E1539" w:rsidRDefault="001A1C15" w:rsidP="00D10C1B">
      <w:pPr>
        <w:tabs>
          <w:tab w:val="left" w:pos="360"/>
        </w:tabs>
        <w:suppressAutoHyphens/>
        <w:ind w:left="284" w:right="-189" w:hanging="284"/>
        <w:jc w:val="both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14:paraId="7F15233E" w14:textId="77777777" w:rsidR="001A1C15" w:rsidRPr="009E1539" w:rsidRDefault="001A1C15" w:rsidP="00D10C1B">
      <w:pPr>
        <w:tabs>
          <w:tab w:val="left" w:pos="360"/>
        </w:tabs>
        <w:suppressAutoHyphens/>
        <w:ind w:left="284" w:right="-189" w:hanging="284"/>
        <w:jc w:val="both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lastRenderedPageBreak/>
        <w:t xml:space="preserve">2. </w:t>
      </w:r>
      <w:r w:rsidR="00D10C1B">
        <w:rPr>
          <w:color w:val="000000"/>
          <w:kern w:val="2"/>
          <w:sz w:val="24"/>
          <w:szCs w:val="24"/>
        </w:rPr>
        <w:t xml:space="preserve"> </w:t>
      </w:r>
      <w:r w:rsidRPr="009E1539">
        <w:rPr>
          <w:color w:val="000000"/>
          <w:kern w:val="2"/>
          <w:sz w:val="24"/>
          <w:szCs w:val="24"/>
        </w:rPr>
        <w:t xml:space="preserve">Zmiany Umowy, o których mowa w ust. 1 muszą być dokonywane z zachowaniem przepisu art. 454 oraz 455 ustawy Prawo zamówień publicznych.  </w:t>
      </w:r>
    </w:p>
    <w:p w14:paraId="68F5EB78" w14:textId="77777777" w:rsidR="001A1C15" w:rsidRPr="009E1539" w:rsidRDefault="001A1C15" w:rsidP="00D10C1B">
      <w:pPr>
        <w:suppressAutoHyphens/>
        <w:ind w:left="284" w:right="-189" w:hanging="284"/>
        <w:jc w:val="both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14:paraId="3D5754CD" w14:textId="77777777" w:rsidR="001A1C15" w:rsidRPr="009E1539" w:rsidRDefault="001A1C15" w:rsidP="00747321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num" w:pos="644"/>
        </w:tabs>
        <w:overflowPunct w:val="0"/>
        <w:autoSpaceDE w:val="0"/>
        <w:autoSpaceDN w:val="0"/>
        <w:adjustRightInd w:val="0"/>
        <w:ind w:left="644"/>
        <w:textAlignment w:val="baseline"/>
        <w:rPr>
          <w:color w:val="000000"/>
          <w:kern w:val="2"/>
          <w:sz w:val="24"/>
          <w:szCs w:val="24"/>
        </w:rPr>
      </w:pPr>
      <w:r w:rsidRPr="009E1539">
        <w:rPr>
          <w:b/>
          <w:color w:val="000000"/>
          <w:kern w:val="2"/>
          <w:sz w:val="24"/>
          <w:szCs w:val="24"/>
        </w:rPr>
        <w:t>terminu realizacji przedmiotu zamówienia</w:t>
      </w:r>
      <w:r w:rsidRPr="009E1539">
        <w:rPr>
          <w:color w:val="000000"/>
          <w:kern w:val="2"/>
          <w:sz w:val="24"/>
          <w:szCs w:val="24"/>
        </w:rPr>
        <w:t>, gdy jest ona spowodowana:</w:t>
      </w:r>
    </w:p>
    <w:p w14:paraId="5A5D2020" w14:textId="77777777" w:rsidR="001A1C15" w:rsidRPr="009E1539" w:rsidRDefault="001A1C15" w:rsidP="00747321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77"/>
        <w:jc w:val="both"/>
        <w:textAlignment w:val="baseline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14:paraId="41A65BCB" w14:textId="784C6A5E" w:rsidR="001A1C15" w:rsidRPr="009E1539" w:rsidRDefault="00747321" w:rsidP="00747321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77"/>
        <w:jc w:val="both"/>
        <w:textAlignment w:val="baseline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 </w:t>
      </w:r>
      <w:r w:rsidR="001A1C15" w:rsidRPr="009E1539">
        <w:rPr>
          <w:color w:val="000000"/>
          <w:kern w:val="2"/>
          <w:sz w:val="24"/>
          <w:szCs w:val="24"/>
        </w:rPr>
        <w:t xml:space="preserve">następstwem okoliczności leżących po stronie Zleceniodawcy lub przeszkodami dającymi się przypisać Zleceniodawcy, </w:t>
      </w:r>
    </w:p>
    <w:p w14:paraId="261C515D" w14:textId="77777777" w:rsidR="001A1C15" w:rsidRPr="009E1539" w:rsidRDefault="001A1C15" w:rsidP="00747321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77"/>
        <w:jc w:val="both"/>
        <w:textAlignment w:val="baseline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zamówienia. </w:t>
      </w:r>
    </w:p>
    <w:p w14:paraId="309BEB5A" w14:textId="77777777" w:rsidR="001A1C15" w:rsidRPr="009E1539" w:rsidRDefault="001A1C15" w:rsidP="00747321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num" w:pos="644"/>
        </w:tabs>
        <w:suppressAutoHyphens/>
        <w:overflowPunct w:val="0"/>
        <w:autoSpaceDE w:val="0"/>
        <w:autoSpaceDN w:val="0"/>
        <w:adjustRightInd w:val="0"/>
        <w:ind w:left="284" w:hanging="77"/>
        <w:jc w:val="both"/>
        <w:textAlignment w:val="baseline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>powierzenie określonego zakresu podwykonawcy lub zmiany zakresu części prac powierzonych podwykonawcy w przypadku gdy:</w:t>
      </w:r>
    </w:p>
    <w:p w14:paraId="68A099CF" w14:textId="77777777" w:rsidR="001A1C15" w:rsidRPr="009E1539" w:rsidRDefault="001A1C15" w:rsidP="00747321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77"/>
        <w:jc w:val="both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>− wprowadzenie nowego podwykonawcy zapewni lepszą realizację danej części zamówienia,</w:t>
      </w:r>
    </w:p>
    <w:p w14:paraId="5E7B2EE5" w14:textId="77777777" w:rsidR="001A1C15" w:rsidRPr="009E1539" w:rsidRDefault="001A1C15" w:rsidP="00747321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426"/>
        </w:tabs>
        <w:suppressAutoHyphens/>
        <w:overflowPunct w:val="0"/>
        <w:autoSpaceDE w:val="0"/>
        <w:autoSpaceDN w:val="0"/>
        <w:adjustRightInd w:val="0"/>
        <w:ind w:left="284" w:hanging="77"/>
        <w:jc w:val="both"/>
        <w:textAlignment w:val="baseline"/>
        <w:rPr>
          <w:color w:val="000000"/>
          <w:kern w:val="2"/>
          <w:sz w:val="24"/>
          <w:szCs w:val="24"/>
        </w:rPr>
      </w:pPr>
      <w:r w:rsidRPr="009E1539">
        <w:rPr>
          <w:color w:val="000000"/>
          <w:kern w:val="2"/>
          <w:sz w:val="24"/>
          <w:szCs w:val="24"/>
        </w:rPr>
        <w:t>ograniczenia zakresu prac objętych niniejszą umową w przypadku stwierdzenia braku  konieczności wykonywania części zamówienia.</w:t>
      </w:r>
    </w:p>
    <w:p w14:paraId="6DBE3BE3" w14:textId="2319317E" w:rsidR="001A1C15" w:rsidRDefault="001A1C15" w:rsidP="00747321">
      <w:pPr>
        <w:suppressAutoHyphens/>
        <w:ind w:left="284" w:right="-189" w:hanging="284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9E1539">
        <w:rPr>
          <w:color w:val="000000"/>
          <w:kern w:val="2"/>
          <w:sz w:val="24"/>
          <w:szCs w:val="24"/>
        </w:rPr>
        <w:t xml:space="preserve">4. Warunkiem dokonania zmian, o których mowa w ust. 3 jest złożenie wniosku przez stronę inicjującą zmianę zawierającego: opis propozycji zmian, uzasadnienie zmian, obliczenie kosztów zmian, jeżeli zmiana będzie miała wpływ na wynagrodzenie Zleceniobiorcy.  </w:t>
      </w:r>
    </w:p>
    <w:p w14:paraId="52348305" w14:textId="77777777" w:rsidR="00C52C01" w:rsidRDefault="00C52C01" w:rsidP="00747321">
      <w:pPr>
        <w:jc w:val="center"/>
        <w:rPr>
          <w:sz w:val="24"/>
          <w:szCs w:val="24"/>
        </w:rPr>
      </w:pPr>
    </w:p>
    <w:p w14:paraId="00A9EDF0" w14:textId="2597F8E7" w:rsidR="00747321" w:rsidRPr="00747321" w:rsidRDefault="00747321" w:rsidP="00747321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8</w:t>
      </w:r>
    </w:p>
    <w:p w14:paraId="28EBCA4F" w14:textId="77777777" w:rsidR="00C52C01" w:rsidRPr="00643B1D" w:rsidRDefault="00C52C01" w:rsidP="00C52C01">
      <w:pPr>
        <w:jc w:val="both"/>
        <w:rPr>
          <w:sz w:val="22"/>
          <w:szCs w:val="22"/>
        </w:rPr>
      </w:pPr>
      <w:r w:rsidRPr="00643B1D">
        <w:rPr>
          <w:sz w:val="22"/>
          <w:szCs w:val="22"/>
        </w:rPr>
        <w:t xml:space="preserve">1. Strony przewidują możliwość zmiany poziomu maksymalnego wynagrodzenia, o którym mowa w § </w:t>
      </w:r>
      <w:r>
        <w:rPr>
          <w:sz w:val="22"/>
          <w:szCs w:val="22"/>
        </w:rPr>
        <w:t xml:space="preserve">4 </w:t>
      </w:r>
      <w:r w:rsidRPr="00643B1D">
        <w:rPr>
          <w:sz w:val="22"/>
          <w:szCs w:val="22"/>
        </w:rPr>
        <w:t xml:space="preserve">ust. </w:t>
      </w:r>
      <w:r>
        <w:rPr>
          <w:sz w:val="22"/>
          <w:szCs w:val="22"/>
        </w:rPr>
        <w:t>1 i 2</w:t>
      </w:r>
      <w:r w:rsidRPr="00643B1D">
        <w:rPr>
          <w:sz w:val="22"/>
          <w:szCs w:val="22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78BD081F" w14:textId="77777777" w:rsidR="00C52C01" w:rsidRPr="00643B1D" w:rsidRDefault="00C52C01" w:rsidP="00C52C01">
      <w:pPr>
        <w:numPr>
          <w:ilvl w:val="0"/>
          <w:numId w:val="41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>przez zmianę wysokości wynagrodzenia rozumie się jego podwyższenie, jak i obniżenie;</w:t>
      </w:r>
    </w:p>
    <w:p w14:paraId="06ED7BC9" w14:textId="77777777" w:rsidR="00C52C01" w:rsidRPr="00643B1D" w:rsidRDefault="00C52C01" w:rsidP="00C52C01">
      <w:pPr>
        <w:numPr>
          <w:ilvl w:val="0"/>
          <w:numId w:val="41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5FB27E7F" w14:textId="77777777" w:rsidR="00C52C01" w:rsidRPr="00643B1D" w:rsidRDefault="00C52C01" w:rsidP="00C52C01">
      <w:pPr>
        <w:numPr>
          <w:ilvl w:val="0"/>
          <w:numId w:val="41"/>
        </w:numPr>
        <w:jc w:val="both"/>
        <w:rPr>
          <w:sz w:val="22"/>
          <w:szCs w:val="22"/>
        </w:rPr>
      </w:pPr>
      <w:bookmarkStart w:id="4" w:name="_Hlk153287805"/>
      <w:bookmarkEnd w:id="4"/>
      <w:r w:rsidRPr="00643B1D">
        <w:rPr>
          <w:sz w:val="22"/>
          <w:szCs w:val="22"/>
        </w:rPr>
        <w:t>Waloryzacja wynagrodzenia Wykonawcy w oparciu o wskaźnik podany w lit. b) może nastąpić jednorazowo, nie wcześniej niż po upływie 6 miesięcy od dnia zawarcia niniejszej umowy;</w:t>
      </w:r>
    </w:p>
    <w:p w14:paraId="5DABBBFB" w14:textId="77777777" w:rsidR="00C52C01" w:rsidRPr="00643B1D" w:rsidRDefault="00C52C01" w:rsidP="00C52C01">
      <w:pPr>
        <w:numPr>
          <w:ilvl w:val="0"/>
          <w:numId w:val="41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205770F7" w14:textId="77777777" w:rsidR="00C52C01" w:rsidRPr="00643B1D" w:rsidRDefault="00C52C01" w:rsidP="00C52C01">
      <w:pPr>
        <w:jc w:val="both"/>
        <w:rPr>
          <w:sz w:val="22"/>
          <w:szCs w:val="22"/>
        </w:rPr>
      </w:pPr>
      <w:r w:rsidRPr="00643B1D">
        <w:rPr>
          <w:sz w:val="22"/>
          <w:szCs w:val="22"/>
        </w:rPr>
        <w:t xml:space="preserve">2. Zmiana wynagrodzenia, może zostać wprowadzona na wniosek Stron, zgodnie z poniższymi zasadami: </w:t>
      </w:r>
    </w:p>
    <w:p w14:paraId="559572F8" w14:textId="77777777" w:rsidR="00C52C01" w:rsidRPr="00643B1D" w:rsidRDefault="00C52C01" w:rsidP="00C52C01">
      <w:pPr>
        <w:numPr>
          <w:ilvl w:val="0"/>
          <w:numId w:val="42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6168799F" w14:textId="77777777" w:rsidR="00C52C01" w:rsidRPr="00643B1D" w:rsidRDefault="00C52C01" w:rsidP="00C52C01">
      <w:pPr>
        <w:numPr>
          <w:ilvl w:val="0"/>
          <w:numId w:val="42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>waloryzacja wynagrodzenia Wykonawcy będzie dotyczyła tylko niezrealizowanej części zamówienia,</w:t>
      </w:r>
    </w:p>
    <w:p w14:paraId="000EA753" w14:textId="77777777" w:rsidR="00C52C01" w:rsidRPr="00643B1D" w:rsidRDefault="00C52C01" w:rsidP="00C52C01">
      <w:pPr>
        <w:numPr>
          <w:ilvl w:val="0"/>
          <w:numId w:val="42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 xml:space="preserve">łączna maksymalna wartość zmiany wynagrodzenia w efekcie zastosowania postanowień dotyczących w/w waloryzacji, nie może prze kroczyć 5 % wysokości wynagrodzenia wykonawcy, o którym mowa w § </w:t>
      </w:r>
      <w:r>
        <w:rPr>
          <w:sz w:val="22"/>
          <w:szCs w:val="22"/>
        </w:rPr>
        <w:t>4</w:t>
      </w:r>
      <w:r w:rsidRPr="00643B1D">
        <w:rPr>
          <w:sz w:val="22"/>
          <w:szCs w:val="22"/>
        </w:rPr>
        <w:t xml:space="preserve"> ust. </w:t>
      </w:r>
      <w:r>
        <w:rPr>
          <w:sz w:val="22"/>
          <w:szCs w:val="22"/>
        </w:rPr>
        <w:t>1</w:t>
      </w:r>
      <w:r w:rsidRPr="00643B1D">
        <w:rPr>
          <w:sz w:val="22"/>
          <w:szCs w:val="22"/>
        </w:rPr>
        <w:t xml:space="preserve"> niniejszej Umowy, </w:t>
      </w:r>
    </w:p>
    <w:p w14:paraId="4D35D778" w14:textId="77777777" w:rsidR="00C52C01" w:rsidRPr="00643B1D" w:rsidRDefault="00C52C01" w:rsidP="00C52C01">
      <w:pPr>
        <w:numPr>
          <w:ilvl w:val="0"/>
          <w:numId w:val="42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01CA05D9" w14:textId="5E817ED6" w:rsidR="008A5ED0" w:rsidRPr="008A5ED0" w:rsidRDefault="008A5ED0" w:rsidP="00C52C01">
      <w:pPr>
        <w:widowControl w:val="0"/>
        <w:suppressAutoHyphens/>
        <w:ind w:left="426"/>
        <w:jc w:val="both"/>
        <w:rPr>
          <w:sz w:val="22"/>
          <w:szCs w:val="22"/>
        </w:rPr>
      </w:pPr>
    </w:p>
    <w:p w14:paraId="360C5758" w14:textId="26526829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 xml:space="preserve">§ </w:t>
      </w:r>
      <w:r w:rsidR="00747321">
        <w:rPr>
          <w:sz w:val="24"/>
          <w:szCs w:val="24"/>
        </w:rPr>
        <w:t>9</w:t>
      </w:r>
    </w:p>
    <w:p w14:paraId="127FA9C2" w14:textId="77777777" w:rsidR="001A1C15" w:rsidRPr="009E1539" w:rsidRDefault="001A1C15" w:rsidP="00D10C1B">
      <w:pPr>
        <w:ind w:left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Wykonawca może posługiwać się podwykonawcami, przy czym za ich działanie ponosi odpowiedzialność, na zasadach określonych Umową, jak za działanie własne.</w:t>
      </w:r>
    </w:p>
    <w:p w14:paraId="44EF2B06" w14:textId="77777777" w:rsidR="00EB7B4B" w:rsidRDefault="00EB7B4B" w:rsidP="001A1C15">
      <w:pPr>
        <w:jc w:val="center"/>
        <w:rPr>
          <w:sz w:val="24"/>
          <w:szCs w:val="24"/>
        </w:rPr>
      </w:pPr>
    </w:p>
    <w:p w14:paraId="08521330" w14:textId="47D4AC9F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 xml:space="preserve">§ </w:t>
      </w:r>
      <w:r w:rsidR="00747321">
        <w:rPr>
          <w:sz w:val="24"/>
          <w:szCs w:val="24"/>
        </w:rPr>
        <w:t>10</w:t>
      </w:r>
    </w:p>
    <w:p w14:paraId="4FB6D906" w14:textId="77777777" w:rsidR="001A1C15" w:rsidRPr="009E1539" w:rsidRDefault="001A1C15" w:rsidP="00D10C1B">
      <w:pPr>
        <w:ind w:left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34B0AB0C" w14:textId="45633BA4" w:rsidR="001A1C15" w:rsidRDefault="001A1C15" w:rsidP="001A1C15">
      <w:pPr>
        <w:jc w:val="center"/>
        <w:rPr>
          <w:sz w:val="24"/>
          <w:szCs w:val="24"/>
        </w:rPr>
      </w:pPr>
    </w:p>
    <w:p w14:paraId="789ECC77" w14:textId="51294731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1</w:t>
      </w:r>
      <w:r w:rsidR="00747321">
        <w:rPr>
          <w:sz w:val="24"/>
          <w:szCs w:val="24"/>
        </w:rPr>
        <w:t>1</w:t>
      </w:r>
    </w:p>
    <w:p w14:paraId="7F16DAA7" w14:textId="77777777" w:rsidR="001A1C15" w:rsidRPr="009E1539" w:rsidRDefault="001A1C15" w:rsidP="00D10C1B">
      <w:pPr>
        <w:ind w:left="284"/>
        <w:jc w:val="both"/>
        <w:rPr>
          <w:sz w:val="24"/>
          <w:szCs w:val="24"/>
        </w:rPr>
      </w:pPr>
      <w:r w:rsidRPr="009E1539">
        <w:rPr>
          <w:sz w:val="24"/>
          <w:szCs w:val="24"/>
        </w:rPr>
        <w:t>W sprawach nieuregulowanych w niniejszej umowie stosuje się przepisy kodeksu cywilnego i ustawy prawo zamówień publicznych.</w:t>
      </w:r>
    </w:p>
    <w:p w14:paraId="003754C9" w14:textId="77777777" w:rsidR="00C52C01" w:rsidRDefault="00C52C01" w:rsidP="001A1C15">
      <w:pPr>
        <w:jc w:val="center"/>
        <w:rPr>
          <w:sz w:val="24"/>
          <w:szCs w:val="24"/>
        </w:rPr>
      </w:pPr>
    </w:p>
    <w:p w14:paraId="684D3135" w14:textId="43932D22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1</w:t>
      </w:r>
      <w:r w:rsidR="00747321">
        <w:rPr>
          <w:sz w:val="24"/>
          <w:szCs w:val="24"/>
        </w:rPr>
        <w:t>2</w:t>
      </w:r>
    </w:p>
    <w:p w14:paraId="7465B6E3" w14:textId="77777777" w:rsidR="001A1C15" w:rsidRPr="009E1539" w:rsidRDefault="001A1C15" w:rsidP="00D10C1B">
      <w:pPr>
        <w:ind w:firstLine="284"/>
        <w:rPr>
          <w:sz w:val="24"/>
          <w:szCs w:val="24"/>
        </w:rPr>
      </w:pPr>
      <w:r w:rsidRPr="009E1539">
        <w:rPr>
          <w:sz w:val="24"/>
          <w:szCs w:val="24"/>
        </w:rPr>
        <w:t>Wszelkie załączniki stanowią integralną część niniejszej umowy.</w:t>
      </w:r>
    </w:p>
    <w:p w14:paraId="7D260D3C" w14:textId="77777777" w:rsidR="001A1C15" w:rsidRPr="009E1539" w:rsidRDefault="001A1C15" w:rsidP="001A1C15">
      <w:pPr>
        <w:jc w:val="center"/>
        <w:rPr>
          <w:sz w:val="24"/>
          <w:szCs w:val="24"/>
        </w:rPr>
      </w:pPr>
    </w:p>
    <w:p w14:paraId="37D6B0DB" w14:textId="05EC8004" w:rsidR="001A1C15" w:rsidRPr="009E1539" w:rsidRDefault="001A1C15" w:rsidP="001A1C15">
      <w:pPr>
        <w:jc w:val="center"/>
        <w:rPr>
          <w:sz w:val="24"/>
          <w:szCs w:val="24"/>
        </w:rPr>
      </w:pPr>
      <w:r w:rsidRPr="009E1539">
        <w:rPr>
          <w:sz w:val="24"/>
          <w:szCs w:val="24"/>
        </w:rPr>
        <w:t>§ 1</w:t>
      </w:r>
      <w:r w:rsidR="00747321">
        <w:rPr>
          <w:sz w:val="24"/>
          <w:szCs w:val="24"/>
        </w:rPr>
        <w:t>3</w:t>
      </w:r>
    </w:p>
    <w:p w14:paraId="424B975A" w14:textId="77777777" w:rsidR="001A1C15" w:rsidRPr="009E1539" w:rsidRDefault="001A1C15" w:rsidP="00D10C1B">
      <w:pPr>
        <w:ind w:left="284"/>
        <w:rPr>
          <w:sz w:val="24"/>
          <w:szCs w:val="24"/>
        </w:rPr>
      </w:pPr>
      <w:r w:rsidRPr="009E1539">
        <w:rPr>
          <w:sz w:val="24"/>
          <w:szCs w:val="24"/>
        </w:rPr>
        <w:t xml:space="preserve">Umowę sporządzono w 2 jednobrzmiących egzemplarzach,  po1 dla każdej ze stron. </w:t>
      </w:r>
    </w:p>
    <w:p w14:paraId="68FA30B5" w14:textId="77777777" w:rsidR="001A1C15" w:rsidRPr="009E1539" w:rsidRDefault="001A1C15" w:rsidP="001A1C15">
      <w:pPr>
        <w:rPr>
          <w:sz w:val="24"/>
          <w:szCs w:val="24"/>
        </w:rPr>
      </w:pPr>
    </w:p>
    <w:p w14:paraId="612B87DD" w14:textId="77777777" w:rsidR="001A1C15" w:rsidRPr="009E1539" w:rsidRDefault="001A1C15" w:rsidP="001A1C15">
      <w:pPr>
        <w:rPr>
          <w:sz w:val="24"/>
          <w:szCs w:val="24"/>
        </w:rPr>
      </w:pPr>
    </w:p>
    <w:p w14:paraId="5E0809A4" w14:textId="77777777" w:rsidR="001A1C15" w:rsidRPr="009E1539" w:rsidRDefault="009E1539" w:rsidP="001A1C15">
      <w:pPr>
        <w:rPr>
          <w:b/>
          <w:sz w:val="24"/>
          <w:szCs w:val="24"/>
        </w:rPr>
      </w:pPr>
      <w:r w:rsidRPr="009E1539">
        <w:rPr>
          <w:b/>
          <w:sz w:val="24"/>
          <w:szCs w:val="24"/>
        </w:rPr>
        <w:t xml:space="preserve">   </w:t>
      </w:r>
      <w:r w:rsidR="001A1C15" w:rsidRPr="009E1539">
        <w:rPr>
          <w:b/>
          <w:sz w:val="24"/>
          <w:szCs w:val="24"/>
        </w:rPr>
        <w:t xml:space="preserve">Za Zleceniodawcę                                                                                </w:t>
      </w:r>
      <w:r w:rsidR="001A1C15" w:rsidRPr="009E1539">
        <w:rPr>
          <w:b/>
          <w:sz w:val="24"/>
          <w:szCs w:val="24"/>
        </w:rPr>
        <w:tab/>
      </w:r>
      <w:r w:rsidR="001A1C15" w:rsidRPr="009E1539">
        <w:rPr>
          <w:b/>
          <w:sz w:val="24"/>
          <w:szCs w:val="24"/>
        </w:rPr>
        <w:tab/>
        <w:t>Za Zleceniobiorcę</w:t>
      </w:r>
    </w:p>
    <w:p w14:paraId="7566C90B" w14:textId="77777777" w:rsidR="001A1C15" w:rsidRPr="009E1539" w:rsidRDefault="001A1C15" w:rsidP="001A1C15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033B9D7E" w14:textId="77777777" w:rsidR="001A1C15" w:rsidRPr="009E1539" w:rsidRDefault="001A1C15" w:rsidP="001A1C15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52C9ECED" w14:textId="77777777" w:rsidR="009E1539" w:rsidRPr="009E1539" w:rsidRDefault="009E1539" w:rsidP="009E1539">
      <w:pPr>
        <w:rPr>
          <w:sz w:val="24"/>
          <w:szCs w:val="24"/>
        </w:rPr>
      </w:pPr>
      <w:r w:rsidRPr="009E1539">
        <w:rPr>
          <w:sz w:val="24"/>
          <w:szCs w:val="24"/>
        </w:rPr>
        <w:t>......................................</w:t>
      </w:r>
      <w:r w:rsidRPr="009E1539">
        <w:rPr>
          <w:sz w:val="24"/>
          <w:szCs w:val="24"/>
        </w:rPr>
        <w:tab/>
      </w:r>
      <w:r w:rsidRPr="009E1539">
        <w:rPr>
          <w:sz w:val="24"/>
          <w:szCs w:val="24"/>
        </w:rPr>
        <w:tab/>
      </w:r>
      <w:r w:rsidRPr="009E1539">
        <w:rPr>
          <w:sz w:val="24"/>
          <w:szCs w:val="24"/>
        </w:rPr>
        <w:tab/>
        <w:t xml:space="preserve">                                                 </w:t>
      </w:r>
      <w:r>
        <w:rPr>
          <w:sz w:val="24"/>
          <w:szCs w:val="24"/>
        </w:rPr>
        <w:t xml:space="preserve">                 </w:t>
      </w:r>
      <w:r w:rsidRPr="009E1539">
        <w:rPr>
          <w:sz w:val="24"/>
          <w:szCs w:val="24"/>
        </w:rPr>
        <w:t>………………………….</w:t>
      </w:r>
    </w:p>
    <w:p w14:paraId="27932D7F" w14:textId="77777777" w:rsidR="009E1539" w:rsidRPr="009E1539" w:rsidRDefault="009E1539" w:rsidP="009E1539">
      <w:pPr>
        <w:tabs>
          <w:tab w:val="left" w:pos="7050"/>
        </w:tabs>
        <w:rPr>
          <w:i/>
          <w:iCs/>
        </w:rPr>
      </w:pPr>
      <w:r>
        <w:rPr>
          <w:i/>
          <w:iCs/>
        </w:rPr>
        <w:t xml:space="preserve">       </w:t>
      </w:r>
      <w:r w:rsidRPr="009E1539">
        <w:rPr>
          <w:i/>
          <w:iCs/>
        </w:rPr>
        <w:t>(data i podpis)</w:t>
      </w:r>
      <w:r w:rsidRPr="009E1539">
        <w:rPr>
          <w:i/>
          <w:iCs/>
        </w:rPr>
        <w:tab/>
        <w:t>(data i podpis)</w:t>
      </w:r>
    </w:p>
    <w:p w14:paraId="54451C1B" w14:textId="77777777" w:rsidR="009E1539" w:rsidRPr="009E1539" w:rsidRDefault="009E1539" w:rsidP="009E1539">
      <w:pPr>
        <w:tabs>
          <w:tab w:val="left" w:pos="7050"/>
        </w:tabs>
        <w:rPr>
          <w:i/>
          <w:iCs/>
          <w:sz w:val="24"/>
          <w:szCs w:val="24"/>
        </w:rPr>
      </w:pPr>
    </w:p>
    <w:p w14:paraId="7A540FC5" w14:textId="77777777" w:rsidR="009E1539" w:rsidRPr="009E1539" w:rsidRDefault="009E1539" w:rsidP="009E1539">
      <w:pPr>
        <w:tabs>
          <w:tab w:val="left" w:pos="7050"/>
        </w:tabs>
        <w:rPr>
          <w:i/>
          <w:iCs/>
          <w:sz w:val="24"/>
          <w:szCs w:val="24"/>
        </w:rPr>
      </w:pPr>
      <w:bookmarkStart w:id="5" w:name="_Hlk104894231"/>
    </w:p>
    <w:p w14:paraId="1EC3C4C7" w14:textId="5BAF7B39" w:rsidR="00747321" w:rsidRPr="00C4114A" w:rsidRDefault="00C4114A" w:rsidP="009E1539">
      <w:pPr>
        <w:tabs>
          <w:tab w:val="left" w:pos="7050"/>
        </w:tabs>
        <w:rPr>
          <w:b/>
          <w:iCs/>
          <w:sz w:val="24"/>
          <w:szCs w:val="24"/>
        </w:rPr>
      </w:pPr>
      <w:r w:rsidRPr="00C4114A">
        <w:rPr>
          <w:b/>
          <w:iCs/>
          <w:sz w:val="24"/>
          <w:szCs w:val="24"/>
        </w:rPr>
        <w:t>Kontrasygnata finansowa</w:t>
      </w:r>
    </w:p>
    <w:p w14:paraId="76171E8F" w14:textId="6FFC4085" w:rsidR="00C4114A" w:rsidRDefault="00C4114A" w:rsidP="009E1539">
      <w:pPr>
        <w:tabs>
          <w:tab w:val="left" w:pos="7050"/>
        </w:tabs>
        <w:rPr>
          <w:i/>
          <w:iCs/>
          <w:sz w:val="24"/>
          <w:szCs w:val="24"/>
        </w:rPr>
      </w:pPr>
    </w:p>
    <w:p w14:paraId="43E46203" w14:textId="4F498249" w:rsidR="00C4114A" w:rsidRPr="009E1539" w:rsidRDefault="00C4114A" w:rsidP="00C4114A">
      <w:pPr>
        <w:rPr>
          <w:sz w:val="24"/>
          <w:szCs w:val="24"/>
        </w:rPr>
      </w:pPr>
      <w:r w:rsidRPr="009E1539">
        <w:rPr>
          <w:sz w:val="24"/>
          <w:szCs w:val="24"/>
        </w:rPr>
        <w:t>......................................</w:t>
      </w:r>
      <w:r w:rsidRPr="009E1539">
        <w:rPr>
          <w:sz w:val="24"/>
          <w:szCs w:val="24"/>
        </w:rPr>
        <w:tab/>
      </w:r>
      <w:r w:rsidRPr="009E1539">
        <w:rPr>
          <w:sz w:val="24"/>
          <w:szCs w:val="24"/>
        </w:rPr>
        <w:tab/>
      </w:r>
      <w:r w:rsidRPr="009E1539">
        <w:rPr>
          <w:sz w:val="24"/>
          <w:szCs w:val="24"/>
        </w:rPr>
        <w:tab/>
        <w:t xml:space="preserve">                                                 </w:t>
      </w:r>
      <w:r>
        <w:rPr>
          <w:sz w:val="24"/>
          <w:szCs w:val="24"/>
        </w:rPr>
        <w:t xml:space="preserve">                 </w:t>
      </w:r>
    </w:p>
    <w:p w14:paraId="2B90E68E" w14:textId="52181D3C" w:rsidR="00C4114A" w:rsidRPr="009E1539" w:rsidRDefault="00C4114A" w:rsidP="00C4114A">
      <w:pPr>
        <w:tabs>
          <w:tab w:val="left" w:pos="7050"/>
        </w:tabs>
        <w:rPr>
          <w:i/>
          <w:iCs/>
        </w:rPr>
      </w:pPr>
      <w:r>
        <w:rPr>
          <w:i/>
          <w:iCs/>
        </w:rPr>
        <w:t xml:space="preserve">       </w:t>
      </w:r>
      <w:r w:rsidRPr="009E1539">
        <w:rPr>
          <w:i/>
          <w:iCs/>
        </w:rPr>
        <w:t>(data i podpis)</w:t>
      </w:r>
      <w:r w:rsidRPr="009E1539">
        <w:rPr>
          <w:i/>
          <w:iCs/>
        </w:rPr>
        <w:tab/>
      </w:r>
    </w:p>
    <w:p w14:paraId="662D8CFF" w14:textId="77777777" w:rsidR="00C4114A" w:rsidRDefault="00C4114A" w:rsidP="009E1539">
      <w:pPr>
        <w:tabs>
          <w:tab w:val="left" w:pos="7050"/>
        </w:tabs>
        <w:rPr>
          <w:i/>
          <w:iCs/>
          <w:sz w:val="24"/>
          <w:szCs w:val="24"/>
        </w:rPr>
      </w:pPr>
    </w:p>
    <w:p w14:paraId="16D79F05" w14:textId="76E6073C" w:rsidR="009E1539" w:rsidRPr="00295DB7" w:rsidRDefault="009E1539" w:rsidP="009E1539">
      <w:pPr>
        <w:tabs>
          <w:tab w:val="left" w:pos="7050"/>
        </w:tabs>
        <w:rPr>
          <w:i/>
          <w:iCs/>
          <w:sz w:val="22"/>
          <w:szCs w:val="22"/>
        </w:rPr>
      </w:pPr>
      <w:r w:rsidRPr="00295DB7">
        <w:rPr>
          <w:i/>
          <w:iCs/>
          <w:sz w:val="22"/>
          <w:szCs w:val="22"/>
        </w:rPr>
        <w:t>Załączniki do umowy:</w:t>
      </w:r>
    </w:p>
    <w:p w14:paraId="68FC4EA4" w14:textId="77777777" w:rsidR="009E1539" w:rsidRPr="00295DB7" w:rsidRDefault="009E1539" w:rsidP="009E1539">
      <w:pPr>
        <w:tabs>
          <w:tab w:val="left" w:pos="7050"/>
        </w:tabs>
        <w:rPr>
          <w:i/>
          <w:iCs/>
          <w:sz w:val="22"/>
          <w:szCs w:val="22"/>
        </w:rPr>
      </w:pPr>
      <w:r w:rsidRPr="00295DB7">
        <w:rPr>
          <w:i/>
          <w:iCs/>
          <w:sz w:val="22"/>
          <w:szCs w:val="22"/>
        </w:rPr>
        <w:t>1) Oświadczenie dla celów podatkowych dotyczące podmiotów powiązanych</w:t>
      </w:r>
    </w:p>
    <w:p w14:paraId="16956195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0FD5DD11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6906415F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10FADD3E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24FB045C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3DCF9BB9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71D9CED9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1BC2443C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1EA39879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4A5661EE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32FE8A4A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6C98D07B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61A7C82E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26E272FC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42ED7C35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6C668987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684428A7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2280C31C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19F77435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239ACC57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3683ED77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097B0F30" w14:textId="77777777" w:rsidR="00FA62C7" w:rsidRDefault="00FA62C7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6137B4F6" w14:textId="45EDF2B2" w:rsidR="009E1539" w:rsidRPr="009E1539" w:rsidRDefault="009E1539" w:rsidP="009E1539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  <w:r w:rsidRPr="009E1539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1</w:t>
      </w:r>
      <w:r w:rsidRPr="009E1539">
        <w:rPr>
          <w:sz w:val="24"/>
          <w:szCs w:val="24"/>
        </w:rPr>
        <w:t xml:space="preserve"> do umowy</w:t>
      </w:r>
    </w:p>
    <w:p w14:paraId="312639EE" w14:textId="77777777" w:rsidR="009E1539" w:rsidRPr="009E1539" w:rsidRDefault="009E1539" w:rsidP="009E1539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22891CE7" w14:textId="77777777" w:rsidR="009E1539" w:rsidRPr="009E1539" w:rsidRDefault="009E1539" w:rsidP="009E1539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0126A1AA" w14:textId="77777777" w:rsidR="009E1539" w:rsidRPr="009E1539" w:rsidRDefault="009E1539" w:rsidP="009E1539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9E1539">
        <w:rPr>
          <w:sz w:val="24"/>
          <w:szCs w:val="24"/>
        </w:rPr>
        <w:t>.....................................… </w:t>
      </w:r>
    </w:p>
    <w:p w14:paraId="42149EC5" w14:textId="77777777" w:rsidR="009E1539" w:rsidRPr="009E1539" w:rsidRDefault="009E1539" w:rsidP="009E1539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</w:rPr>
      </w:pPr>
      <w:r w:rsidRPr="009E1539">
        <w:rPr>
          <w:sz w:val="24"/>
          <w:szCs w:val="24"/>
        </w:rPr>
        <w:t>Nazwa Wykonawcy</w:t>
      </w:r>
    </w:p>
    <w:p w14:paraId="2C1BC542" w14:textId="77777777" w:rsidR="009E1539" w:rsidRPr="009E1539" w:rsidRDefault="009E1539" w:rsidP="009E1539">
      <w:pPr>
        <w:widowControl w:val="0"/>
        <w:autoSpaceDE w:val="0"/>
        <w:autoSpaceDN w:val="0"/>
        <w:textAlignment w:val="baseline"/>
        <w:rPr>
          <w:sz w:val="24"/>
          <w:szCs w:val="24"/>
        </w:rPr>
      </w:pPr>
    </w:p>
    <w:p w14:paraId="406B442D" w14:textId="77777777" w:rsidR="009E1539" w:rsidRPr="009E1539" w:rsidRDefault="009E1539" w:rsidP="009E1539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9E1539">
        <w:rPr>
          <w:sz w:val="24"/>
          <w:szCs w:val="24"/>
        </w:rPr>
        <w:t>.....................................…</w:t>
      </w:r>
    </w:p>
    <w:p w14:paraId="6E234BF6" w14:textId="77777777" w:rsidR="009E1539" w:rsidRPr="009E1539" w:rsidRDefault="009E1539" w:rsidP="009E1539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</w:rPr>
      </w:pPr>
      <w:r w:rsidRPr="009E1539">
        <w:rPr>
          <w:sz w:val="24"/>
          <w:szCs w:val="24"/>
        </w:rPr>
        <w:t>NIP</w:t>
      </w:r>
      <w:r w:rsidRPr="009E1539">
        <w:rPr>
          <w:sz w:val="24"/>
          <w:szCs w:val="24"/>
        </w:rPr>
        <w:tab/>
        <w:t> </w:t>
      </w:r>
    </w:p>
    <w:p w14:paraId="5BC790F7" w14:textId="77777777" w:rsidR="009E1539" w:rsidRPr="009E153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62B644EC" w14:textId="77777777" w:rsidR="009E1539" w:rsidRPr="009E1539" w:rsidRDefault="009E1539" w:rsidP="009E1539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9E1539">
        <w:rPr>
          <w:b/>
          <w:bCs/>
          <w:sz w:val="24"/>
          <w:szCs w:val="24"/>
        </w:rPr>
        <w:t>OŚWIADCZENIE DLA CELÓW PODATKOWYCH</w:t>
      </w:r>
    </w:p>
    <w:p w14:paraId="057F0FD8" w14:textId="77777777" w:rsidR="009E1539" w:rsidRPr="009E1539" w:rsidRDefault="009E1539" w:rsidP="009E1539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9E1539">
        <w:rPr>
          <w:b/>
          <w:bCs/>
          <w:sz w:val="24"/>
          <w:szCs w:val="24"/>
        </w:rPr>
        <w:t xml:space="preserve">DOTYCZĄCE PODMIOTÓW POWIĄZANYCH </w:t>
      </w:r>
    </w:p>
    <w:p w14:paraId="768F797A" w14:textId="77777777" w:rsidR="009E1539" w:rsidRPr="009E1539" w:rsidRDefault="009E1539" w:rsidP="009E1539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79343D5F" w14:textId="77777777" w:rsidR="009E1539" w:rsidRPr="009E1539" w:rsidRDefault="009E1539" w:rsidP="009E1539">
      <w:pPr>
        <w:widowControl w:val="0"/>
        <w:autoSpaceDE w:val="0"/>
        <w:autoSpaceDN w:val="0"/>
        <w:textAlignment w:val="baseline"/>
        <w:rPr>
          <w:sz w:val="24"/>
          <w:szCs w:val="24"/>
        </w:rPr>
      </w:pPr>
      <w:r w:rsidRPr="009E1539">
        <w:rPr>
          <w:sz w:val="24"/>
          <w:szCs w:val="24"/>
        </w:rPr>
        <w:t>Działając w imieniu ………………………………, (dalej jako: „</w:t>
      </w:r>
      <w:r w:rsidRPr="009E1539">
        <w:rPr>
          <w:b/>
          <w:bCs/>
          <w:sz w:val="24"/>
          <w:szCs w:val="24"/>
        </w:rPr>
        <w:t>Podmiot</w:t>
      </w:r>
      <w:r w:rsidRPr="009E1539">
        <w:rPr>
          <w:sz w:val="24"/>
          <w:szCs w:val="24"/>
        </w:rPr>
        <w:t>”) niniejszym oświadcza, że Podmiot:</w:t>
      </w:r>
    </w:p>
    <w:p w14:paraId="64234FAF" w14:textId="77777777" w:rsidR="009E1539" w:rsidRPr="009E1539" w:rsidRDefault="009E1539" w:rsidP="009E1539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</w:rPr>
      </w:pPr>
      <w:r w:rsidRPr="009E1539">
        <w:rPr>
          <w:b/>
          <w:bCs/>
          <w:sz w:val="24"/>
          <w:szCs w:val="24"/>
        </w:rPr>
        <w:t>jest / nie jest</w:t>
      </w:r>
      <w:r w:rsidRPr="009E1539">
        <w:rPr>
          <w:sz w:val="24"/>
          <w:szCs w:val="24"/>
          <w:vertAlign w:val="superscript"/>
        </w:rPr>
        <w:footnoteReference w:id="1"/>
      </w:r>
      <w:r w:rsidRPr="009E1539">
        <w:rPr>
          <w:sz w:val="24"/>
          <w:szCs w:val="24"/>
        </w:rPr>
        <w:t xml:space="preserve"> podmiotem powiązanym z Akademią Górniczo-Hutniczą </w:t>
      </w:r>
      <w:r w:rsidRPr="009E1539">
        <w:rPr>
          <w:sz w:val="24"/>
          <w:szCs w:val="24"/>
        </w:rPr>
        <w:br/>
        <w:t>im. Stanisława Staszica w Krakowie w rozumieniu art. 11a Ustawy o podatku dochodowym od osób prawnych z dnia 15 marca 1992 r.</w:t>
      </w:r>
      <w:r w:rsidRPr="009E1539">
        <w:rPr>
          <w:sz w:val="24"/>
          <w:szCs w:val="24"/>
          <w:vertAlign w:val="superscript"/>
        </w:rPr>
        <w:footnoteReference w:id="2"/>
      </w:r>
      <w:r w:rsidRPr="009E1539">
        <w:rPr>
          <w:sz w:val="24"/>
          <w:szCs w:val="24"/>
        </w:rPr>
        <w:t>;</w:t>
      </w:r>
    </w:p>
    <w:p w14:paraId="39B4D540" w14:textId="77777777" w:rsidR="009E1539" w:rsidRPr="009E1539" w:rsidRDefault="009E1539" w:rsidP="009E1539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</w:rPr>
      </w:pPr>
      <w:r w:rsidRPr="009E1539">
        <w:rPr>
          <w:rFonts w:eastAsia="Calibri"/>
          <w:b/>
          <w:bCs/>
          <w:sz w:val="24"/>
          <w:szCs w:val="24"/>
          <w:lang w:eastAsia="en-US"/>
        </w:rPr>
        <w:t>jest / nie</w:t>
      </w:r>
      <w:r w:rsidRPr="009E1539">
        <w:rPr>
          <w:rFonts w:eastAsia="Calibri"/>
          <w:sz w:val="24"/>
          <w:szCs w:val="24"/>
          <w:lang w:eastAsia="en-US"/>
        </w:rPr>
        <w:t xml:space="preserve"> </w:t>
      </w:r>
      <w:r w:rsidRPr="009E1539">
        <w:rPr>
          <w:rFonts w:eastAsia="Calibri"/>
          <w:b/>
          <w:bCs/>
          <w:sz w:val="24"/>
          <w:szCs w:val="24"/>
          <w:lang w:eastAsia="en-US"/>
        </w:rPr>
        <w:t>jest</w:t>
      </w:r>
      <w:r w:rsidRPr="009E1539">
        <w:rPr>
          <w:rFonts w:eastAsia="Calibri"/>
          <w:sz w:val="24"/>
          <w:szCs w:val="24"/>
          <w:vertAlign w:val="superscript"/>
          <w:lang w:eastAsia="en-US"/>
        </w:rPr>
        <w:footnoteReference w:id="3"/>
      </w:r>
      <w:r w:rsidRPr="009E1539">
        <w:rPr>
          <w:rFonts w:eastAsia="Calibri"/>
          <w:sz w:val="24"/>
          <w:szCs w:val="24"/>
          <w:lang w:eastAsia="en-US"/>
        </w:rPr>
        <w:t xml:space="preserve"> podmiotem mającym miejsce zamieszkania, siedzibę lub zarząd na terytorium lub w kraju stosującym szkodliwą konkurencję podatkową</w:t>
      </w:r>
      <w:r w:rsidRPr="009E1539">
        <w:rPr>
          <w:rFonts w:eastAsia="Calibri"/>
          <w:sz w:val="24"/>
          <w:szCs w:val="24"/>
          <w:vertAlign w:val="superscript"/>
          <w:lang w:eastAsia="en-US"/>
        </w:rPr>
        <w:footnoteReference w:id="4"/>
      </w:r>
      <w:r w:rsidRPr="009E1539">
        <w:rPr>
          <w:rFonts w:eastAsia="Calibri"/>
          <w:sz w:val="24"/>
          <w:szCs w:val="24"/>
          <w:lang w:eastAsia="en-US"/>
        </w:rPr>
        <w:t xml:space="preserve"> </w:t>
      </w:r>
    </w:p>
    <w:p w14:paraId="6965C892" w14:textId="77777777" w:rsidR="009E1539" w:rsidRPr="009E1539" w:rsidRDefault="009E1539" w:rsidP="009E1539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</w:rPr>
      </w:pPr>
      <w:r w:rsidRPr="009E1539">
        <w:rPr>
          <w:rFonts w:eastAsia="Calibri"/>
          <w:sz w:val="24"/>
          <w:szCs w:val="24"/>
          <w:lang w:eastAsia="en-US"/>
        </w:rPr>
        <w:t>rzeczywisty właściciel</w:t>
      </w:r>
      <w:r w:rsidRPr="009E1539">
        <w:rPr>
          <w:rFonts w:eastAsia="Calibri"/>
          <w:sz w:val="24"/>
          <w:szCs w:val="24"/>
          <w:vertAlign w:val="superscript"/>
          <w:lang w:eastAsia="en-US"/>
        </w:rPr>
        <w:footnoteReference w:id="5"/>
      </w:r>
      <w:r w:rsidRPr="009E1539">
        <w:rPr>
          <w:rFonts w:eastAsia="Calibri"/>
          <w:sz w:val="24"/>
          <w:szCs w:val="24"/>
          <w:lang w:eastAsia="en-US"/>
        </w:rPr>
        <w:t xml:space="preserve"> Podmiotu </w:t>
      </w:r>
      <w:r w:rsidRPr="009E1539">
        <w:rPr>
          <w:rFonts w:eastAsia="Calibri"/>
          <w:b/>
          <w:bCs/>
          <w:sz w:val="24"/>
          <w:szCs w:val="24"/>
          <w:lang w:eastAsia="en-US"/>
        </w:rPr>
        <w:t>jest / nie jest</w:t>
      </w:r>
      <w:r w:rsidRPr="009E1539">
        <w:rPr>
          <w:rFonts w:eastAsia="Calibri"/>
          <w:sz w:val="24"/>
          <w:szCs w:val="24"/>
          <w:vertAlign w:val="superscript"/>
          <w:lang w:eastAsia="en-US"/>
        </w:rPr>
        <w:footnoteReference w:id="6"/>
      </w:r>
      <w:r w:rsidRPr="009E1539">
        <w:rPr>
          <w:rFonts w:eastAsia="Calibri"/>
          <w:sz w:val="24"/>
          <w:szCs w:val="24"/>
          <w:lang w:eastAsia="en-US"/>
        </w:rPr>
        <w:t xml:space="preserve"> podmiotem mającym miejsce zamieszkania, siedzibę lub zarząd na terytorium lub w kraju stosującym szkodliwą konkurencję podatkową</w:t>
      </w:r>
      <w:r w:rsidRPr="009E1539">
        <w:rPr>
          <w:rFonts w:eastAsia="Calibri"/>
          <w:sz w:val="24"/>
          <w:szCs w:val="24"/>
          <w:vertAlign w:val="superscript"/>
          <w:lang w:eastAsia="en-US"/>
        </w:rPr>
        <w:t>4</w:t>
      </w:r>
      <w:r w:rsidRPr="009E1539">
        <w:rPr>
          <w:rFonts w:eastAsia="Calibri"/>
          <w:sz w:val="24"/>
          <w:szCs w:val="24"/>
          <w:lang w:eastAsia="en-US"/>
        </w:rPr>
        <w:t xml:space="preserve"> </w:t>
      </w:r>
    </w:p>
    <w:p w14:paraId="00CC7E75" w14:textId="77777777" w:rsidR="009E1539" w:rsidRPr="009E1539" w:rsidRDefault="009E1539" w:rsidP="009E1539">
      <w:pPr>
        <w:widowControl w:val="0"/>
        <w:numPr>
          <w:ilvl w:val="0"/>
          <w:numId w:val="32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9E1539">
        <w:rPr>
          <w:rFonts w:eastAsia="Calibri"/>
          <w:sz w:val="24"/>
          <w:szCs w:val="24"/>
          <w:lang w:eastAsia="en-US"/>
        </w:rPr>
        <w:t xml:space="preserve">Podmiot </w:t>
      </w:r>
      <w:r w:rsidRPr="009E1539">
        <w:rPr>
          <w:rFonts w:eastAsia="Calibri"/>
          <w:b/>
          <w:bCs/>
          <w:sz w:val="24"/>
          <w:szCs w:val="24"/>
          <w:lang w:eastAsia="en-US"/>
        </w:rPr>
        <w:t>stanowi / nie stanowi</w:t>
      </w:r>
      <w:r w:rsidRPr="009E1539">
        <w:rPr>
          <w:sz w:val="24"/>
          <w:szCs w:val="24"/>
          <w:vertAlign w:val="superscript"/>
        </w:rPr>
        <w:footnoteReference w:id="7"/>
      </w:r>
      <w:r w:rsidRPr="009E1539">
        <w:rPr>
          <w:sz w:val="24"/>
          <w:szCs w:val="24"/>
        </w:rPr>
        <w:t xml:space="preserve"> </w:t>
      </w:r>
      <w:r w:rsidRPr="009E1539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Pr="009E1539">
        <w:rPr>
          <w:rFonts w:eastAsia="Calibri"/>
          <w:sz w:val="24"/>
          <w:szCs w:val="24"/>
          <w:lang w:eastAsia="en-US"/>
        </w:rPr>
        <w:t>dla Akademia Górniczo-Hutnicza im. Stanisława Staszica w Krakowie zagranicznej jednostki kontrolowanej</w:t>
      </w:r>
      <w:r w:rsidRPr="009E1539">
        <w:rPr>
          <w:rFonts w:eastAsia="Calibri"/>
          <w:sz w:val="24"/>
          <w:szCs w:val="24"/>
          <w:vertAlign w:val="superscript"/>
          <w:lang w:eastAsia="en-US"/>
        </w:rPr>
        <w:footnoteReference w:id="8"/>
      </w:r>
      <w:r w:rsidRPr="009E1539">
        <w:rPr>
          <w:rFonts w:eastAsia="Calibri"/>
          <w:sz w:val="24"/>
          <w:szCs w:val="24"/>
          <w:lang w:eastAsia="en-US"/>
        </w:rPr>
        <w:t xml:space="preserve"> w rozumieniu art. 24a ustawy z dnia 15 </w:t>
      </w:r>
      <w:r w:rsidRPr="009E1539">
        <w:rPr>
          <w:rFonts w:eastAsia="Calibri"/>
          <w:sz w:val="24"/>
          <w:szCs w:val="24"/>
          <w:lang w:eastAsia="en-US"/>
        </w:rPr>
        <w:lastRenderedPageBreak/>
        <w:t>lutego 1992 r. o podatku dochodowym od osób prawnych.</w:t>
      </w:r>
    </w:p>
    <w:p w14:paraId="401BF3D2" w14:textId="77777777" w:rsidR="009E1539" w:rsidRPr="009E1539" w:rsidRDefault="009E1539" w:rsidP="009E1539">
      <w:pPr>
        <w:spacing w:after="200" w:line="276" w:lineRule="auto"/>
        <w:ind w:left="780"/>
        <w:contextualSpacing/>
        <w:textAlignment w:val="baseline"/>
        <w:rPr>
          <w:sz w:val="24"/>
          <w:szCs w:val="24"/>
        </w:rPr>
      </w:pPr>
    </w:p>
    <w:p w14:paraId="0B65844D" w14:textId="015A8CF8" w:rsidR="009E1539" w:rsidRPr="009E1539" w:rsidRDefault="009E1539" w:rsidP="009E1539">
      <w:pPr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9E1539">
        <w:rPr>
          <w:rFonts w:eastAsia="Calibri"/>
          <w:sz w:val="24"/>
          <w:szCs w:val="24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50914813" w14:textId="77777777" w:rsidR="009E1539" w:rsidRPr="009E153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7086F364" w14:textId="77777777" w:rsidR="009E1539" w:rsidRPr="009E153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04343227" w14:textId="77777777" w:rsidR="009E1539" w:rsidRPr="009E153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6174A828" w14:textId="77777777" w:rsidR="009E1539" w:rsidRPr="009E1539" w:rsidRDefault="009E1539" w:rsidP="009E1539">
      <w:pPr>
        <w:spacing w:line="360" w:lineRule="auto"/>
        <w:contextualSpacing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536"/>
      </w:tblGrid>
      <w:tr w:rsidR="009E1539" w:rsidRPr="009E1539" w14:paraId="0CB44B54" w14:textId="77777777" w:rsidTr="00765984">
        <w:tc>
          <w:tcPr>
            <w:tcW w:w="4105" w:type="dxa"/>
            <w:shd w:val="clear" w:color="auto" w:fill="auto"/>
          </w:tcPr>
          <w:p w14:paraId="5363E3E4" w14:textId="77777777" w:rsidR="009E1539" w:rsidRPr="009E1539" w:rsidRDefault="009E1539" w:rsidP="009E1539">
            <w:pPr>
              <w:spacing w:line="360" w:lineRule="auto"/>
              <w:contextualSpacing/>
              <w:jc w:val="both"/>
              <w:rPr>
                <w:rFonts w:eastAsia="Calibri"/>
                <w:color w:val="222A35"/>
                <w:sz w:val="24"/>
                <w:szCs w:val="24"/>
                <w:lang w:eastAsia="x-none"/>
              </w:rPr>
            </w:pPr>
            <w:r w:rsidRPr="009E1539">
              <w:rPr>
                <w:rFonts w:eastAsia="Calibri"/>
                <w:color w:val="222A35"/>
                <w:sz w:val="24"/>
                <w:szCs w:val="24"/>
                <w:lang w:eastAsia="x-none"/>
              </w:rPr>
              <w:t>………………………………………………</w:t>
            </w:r>
          </w:p>
          <w:p w14:paraId="3A2A881B" w14:textId="77777777" w:rsidR="009E1539" w:rsidRPr="009E1539" w:rsidRDefault="009E1539" w:rsidP="009E1539">
            <w:pPr>
              <w:spacing w:line="276" w:lineRule="auto"/>
              <w:contextualSpacing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</w:pPr>
            <w:r w:rsidRPr="009E1539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>(pieczęć firmowa i podpis osoby upoważnionej/ych do reprezentacji)</w:t>
            </w:r>
          </w:p>
        </w:tc>
      </w:tr>
    </w:tbl>
    <w:p w14:paraId="7BBA8EFB" w14:textId="77777777" w:rsidR="009E1539" w:rsidRPr="009E1539" w:rsidRDefault="009E1539" w:rsidP="009E1539">
      <w:pPr>
        <w:spacing w:line="360" w:lineRule="auto"/>
        <w:contextualSpacing/>
        <w:jc w:val="both"/>
        <w:rPr>
          <w:rFonts w:eastAsia="Calibri"/>
          <w:color w:val="222A35"/>
          <w:sz w:val="24"/>
          <w:szCs w:val="24"/>
          <w:lang w:eastAsia="x-none"/>
        </w:rPr>
      </w:pPr>
    </w:p>
    <w:p w14:paraId="3F0C3F99" w14:textId="77777777" w:rsidR="009E1539" w:rsidRPr="009E153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53F0B9B5" w14:textId="77777777" w:rsidR="009E1539" w:rsidRPr="009E153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55112886" w14:textId="77777777" w:rsidR="009E1539" w:rsidRPr="009E153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0E4C795F" w14:textId="77777777" w:rsidR="009E1539" w:rsidRPr="009E153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bookmarkEnd w:id="5"/>
    <w:p w14:paraId="26D8D913" w14:textId="77777777" w:rsidR="009E1539" w:rsidRPr="009E1539" w:rsidRDefault="009E1539" w:rsidP="009E1539">
      <w:pPr>
        <w:tabs>
          <w:tab w:val="left" w:pos="7050"/>
        </w:tabs>
        <w:rPr>
          <w:i/>
          <w:iCs/>
          <w:sz w:val="24"/>
          <w:szCs w:val="24"/>
        </w:rPr>
      </w:pPr>
    </w:p>
    <w:p w14:paraId="680C8425" w14:textId="77777777" w:rsidR="001A1C15" w:rsidRPr="009E1539" w:rsidRDefault="001A1C15" w:rsidP="009E1539">
      <w:pPr>
        <w:tabs>
          <w:tab w:val="left" w:pos="495"/>
        </w:tabs>
        <w:rPr>
          <w:sz w:val="24"/>
          <w:szCs w:val="24"/>
        </w:rPr>
      </w:pPr>
    </w:p>
    <w:p w14:paraId="43365BE7" w14:textId="77777777" w:rsidR="007007FD" w:rsidRPr="009E1539" w:rsidRDefault="007007FD" w:rsidP="00892E0C">
      <w:pPr>
        <w:pStyle w:val="Zwykytekst"/>
        <w:rPr>
          <w:rFonts w:ascii="Times New Roman" w:hAnsi="Times New Roman" w:cs="Times New Roman"/>
          <w:sz w:val="24"/>
          <w:szCs w:val="24"/>
        </w:rPr>
      </w:pPr>
    </w:p>
    <w:sectPr w:rsidR="007007FD" w:rsidRPr="009E1539" w:rsidSect="0015133D">
      <w:pgSz w:w="11906" w:h="16838"/>
      <w:pgMar w:top="993" w:right="1152" w:bottom="851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5FA60F" w14:textId="77777777" w:rsidR="007901F8" w:rsidRDefault="007901F8">
      <w:r>
        <w:separator/>
      </w:r>
    </w:p>
  </w:endnote>
  <w:endnote w:type="continuationSeparator" w:id="0">
    <w:p w14:paraId="2DDA5497" w14:textId="77777777" w:rsidR="007901F8" w:rsidRDefault="00790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14C82A" w14:textId="77777777" w:rsidR="007901F8" w:rsidRDefault="007901F8">
      <w:r>
        <w:separator/>
      </w:r>
    </w:p>
  </w:footnote>
  <w:footnote w:type="continuationSeparator" w:id="0">
    <w:p w14:paraId="6F2F06C7" w14:textId="77777777" w:rsidR="007901F8" w:rsidRDefault="007901F8">
      <w:r>
        <w:continuationSeparator/>
      </w:r>
    </w:p>
  </w:footnote>
  <w:footnote w:id="1">
    <w:p w14:paraId="4B029355" w14:textId="77777777" w:rsidR="009E1539" w:rsidRPr="001A7899" w:rsidRDefault="009E1539" w:rsidP="009E153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3CDAF075" w14:textId="77777777" w:rsidR="009E1539" w:rsidRPr="00011950" w:rsidRDefault="009E1539" w:rsidP="009E153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478468" w14:textId="77777777" w:rsidR="009E1539" w:rsidRPr="00011950" w:rsidRDefault="009E1539" w:rsidP="009E1539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0AF63B1" w14:textId="77777777" w:rsidR="009E1539" w:rsidRPr="00011950" w:rsidRDefault="009E1539" w:rsidP="009E1539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3907C4F" w14:textId="77777777" w:rsidR="009E1539" w:rsidRPr="00011950" w:rsidRDefault="009E1539" w:rsidP="009E1539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8FD91AE" w14:textId="77777777" w:rsidR="009E1539" w:rsidRPr="00011950" w:rsidRDefault="009E1539" w:rsidP="009E1539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2CA95C8" w14:textId="77777777" w:rsidR="009E1539" w:rsidRPr="00011950" w:rsidRDefault="009E1539" w:rsidP="009E153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E0DDC4" w14:textId="77777777" w:rsidR="009E1539" w:rsidRPr="00011950" w:rsidRDefault="009E1539" w:rsidP="009E1539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5DA88650" w14:textId="77777777" w:rsidR="009E1539" w:rsidRPr="00011950" w:rsidRDefault="009E1539" w:rsidP="009E1539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358A4C" w14:textId="77777777" w:rsidR="009E1539" w:rsidRPr="00011950" w:rsidRDefault="009E1539" w:rsidP="009E1539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075A48" w14:textId="77777777" w:rsidR="009E1539" w:rsidRPr="00011950" w:rsidRDefault="009E1539" w:rsidP="009E1539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1F3960" w14:textId="77777777" w:rsidR="009E1539" w:rsidRPr="00011950" w:rsidRDefault="009E1539" w:rsidP="009E1539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E8DAB6" w14:textId="77777777" w:rsidR="009E1539" w:rsidRPr="005F4BFA" w:rsidRDefault="009E1539" w:rsidP="009E153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F1B52DC" w14:textId="77777777" w:rsidR="009E1539" w:rsidRPr="001A7899" w:rsidRDefault="009E1539" w:rsidP="009E1539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646741F" w14:textId="77777777" w:rsidR="009E1539" w:rsidRPr="001A7899" w:rsidRDefault="009E1539" w:rsidP="009E1539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7E1BDEE" w14:textId="77777777" w:rsidR="009E1539" w:rsidRPr="001A7899" w:rsidRDefault="009E1539" w:rsidP="009E1539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A3FFFE4" w14:textId="77777777" w:rsidR="009E1539" w:rsidRPr="001A7899" w:rsidRDefault="009E1539" w:rsidP="009E1539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448C305" w14:textId="77777777" w:rsidR="009E1539" w:rsidRPr="001A7899" w:rsidRDefault="009E1539" w:rsidP="009E1539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66E4D96" w14:textId="77777777" w:rsidR="009E1539" w:rsidRPr="001A7899" w:rsidRDefault="009E1539" w:rsidP="009E1539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0A36B3B" w14:textId="77777777" w:rsidR="009E1539" w:rsidRPr="001A7899" w:rsidRDefault="009E1539" w:rsidP="009E1539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855741A" w14:textId="77777777" w:rsidR="009E1539" w:rsidRPr="001A7899" w:rsidRDefault="009E1539" w:rsidP="009E153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153CFBB" w14:textId="77777777" w:rsidR="009E1539" w:rsidRPr="001A7899" w:rsidRDefault="009E1539" w:rsidP="009E1539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7550673" w14:textId="77777777" w:rsidR="009E1539" w:rsidRPr="001A7899" w:rsidRDefault="009E1539" w:rsidP="009E153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03E52CE1" w14:textId="77777777" w:rsidR="009E1539" w:rsidRPr="001A7899" w:rsidRDefault="009E1539" w:rsidP="009E153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9F76D53" w14:textId="77777777" w:rsidR="009E1539" w:rsidRPr="001A7899" w:rsidRDefault="009E1539" w:rsidP="009E153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429C01C" w14:textId="77777777" w:rsidR="009E1539" w:rsidRPr="001A7899" w:rsidRDefault="009E1539" w:rsidP="009E153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0BBE827" w14:textId="77777777" w:rsidR="009E1539" w:rsidRPr="001A7899" w:rsidRDefault="009E1539" w:rsidP="009E153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3C5C050" w14:textId="77777777" w:rsidR="009E1539" w:rsidRPr="001A7899" w:rsidRDefault="009E1539" w:rsidP="009E153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46F93FC" w14:textId="77777777" w:rsidR="009E1539" w:rsidRPr="001A7899" w:rsidRDefault="009E1539" w:rsidP="009E153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8CDE1A" w14:textId="77777777" w:rsidR="009E1539" w:rsidRPr="001A7899" w:rsidRDefault="009E1539" w:rsidP="009E153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86371A7"/>
    <w:multiLevelType w:val="hybridMultilevel"/>
    <w:tmpl w:val="DAE07B04"/>
    <w:lvl w:ilvl="0" w:tplc="BEB268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66301"/>
    <w:multiLevelType w:val="hybridMultilevel"/>
    <w:tmpl w:val="AA003CA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FF44ED"/>
    <w:multiLevelType w:val="hybridMultilevel"/>
    <w:tmpl w:val="096E1A1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6190A23"/>
    <w:multiLevelType w:val="hybridMultilevel"/>
    <w:tmpl w:val="4168AD50"/>
    <w:lvl w:ilvl="0" w:tplc="AFC242B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9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9B0FDB"/>
    <w:multiLevelType w:val="hybridMultilevel"/>
    <w:tmpl w:val="B81CAF2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AEF0F71"/>
    <w:multiLevelType w:val="hybridMultilevel"/>
    <w:tmpl w:val="71100832"/>
    <w:lvl w:ilvl="0" w:tplc="8DE89FA2">
      <w:start w:val="10"/>
      <w:numFmt w:val="decimal"/>
      <w:lvlText w:val="%1."/>
      <w:lvlJc w:val="left"/>
      <w:pPr>
        <w:ind w:left="720" w:hanging="360"/>
      </w:pPr>
      <w:rPr>
        <w:rFonts w:eastAsia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59EC"/>
    <w:multiLevelType w:val="hybridMultilevel"/>
    <w:tmpl w:val="84BCC24A"/>
    <w:lvl w:ilvl="0" w:tplc="91B8E9D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44A1245"/>
    <w:multiLevelType w:val="hybridMultilevel"/>
    <w:tmpl w:val="2FB21CC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73F7793"/>
    <w:multiLevelType w:val="hybridMultilevel"/>
    <w:tmpl w:val="31AE58F0"/>
    <w:lvl w:ilvl="0" w:tplc="5706ED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41"/>
  </w:num>
  <w:num w:numId="3">
    <w:abstractNumId w:val="4"/>
  </w:num>
  <w:num w:numId="4">
    <w:abstractNumId w:val="24"/>
  </w:num>
  <w:num w:numId="5">
    <w:abstractNumId w:val="30"/>
  </w:num>
  <w:num w:numId="6">
    <w:abstractNumId w:val="23"/>
  </w:num>
  <w:num w:numId="7">
    <w:abstractNumId w:val="37"/>
  </w:num>
  <w:num w:numId="8">
    <w:abstractNumId w:val="25"/>
  </w:num>
  <w:num w:numId="9">
    <w:abstractNumId w:val="3"/>
  </w:num>
  <w:num w:numId="10">
    <w:abstractNumId w:val="16"/>
  </w:num>
  <w:num w:numId="11">
    <w:abstractNumId w:val="10"/>
  </w:num>
  <w:num w:numId="12">
    <w:abstractNumId w:val="15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22"/>
  </w:num>
  <w:num w:numId="16">
    <w:abstractNumId w:val="32"/>
  </w:num>
  <w:num w:numId="17">
    <w:abstractNumId w:val="0"/>
  </w:num>
  <w:num w:numId="18">
    <w:abstractNumId w:val="13"/>
  </w:num>
  <w:num w:numId="19">
    <w:abstractNumId w:val="19"/>
  </w:num>
  <w:num w:numId="20">
    <w:abstractNumId w:val="39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32"/>
  </w:num>
  <w:num w:numId="25">
    <w:abstractNumId w:val="5"/>
  </w:num>
  <w:num w:numId="26">
    <w:abstractNumId w:val="36"/>
  </w:num>
  <w:num w:numId="27">
    <w:abstractNumId w:val="40"/>
  </w:num>
  <w:num w:numId="28">
    <w:abstractNumId w:val="18"/>
  </w:num>
  <w:num w:numId="29">
    <w:abstractNumId w:val="12"/>
  </w:num>
  <w:num w:numId="30">
    <w:abstractNumId w:val="2"/>
  </w:num>
  <w:num w:numId="31">
    <w:abstractNumId w:val="7"/>
  </w:num>
  <w:num w:numId="32">
    <w:abstractNumId w:val="17"/>
  </w:num>
  <w:num w:numId="33">
    <w:abstractNumId w:val="11"/>
  </w:num>
  <w:num w:numId="34">
    <w:abstractNumId w:val="33"/>
  </w:num>
  <w:num w:numId="35">
    <w:abstractNumId w:val="27"/>
  </w:num>
  <w:num w:numId="36">
    <w:abstractNumId w:val="6"/>
  </w:num>
  <w:num w:numId="37">
    <w:abstractNumId w:val="9"/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</w:num>
  <w:num w:numId="40">
    <w:abstractNumId w:val="29"/>
  </w:num>
  <w:num w:numId="41">
    <w:abstractNumId w:val="14"/>
  </w:num>
  <w:num w:numId="42">
    <w:abstractNumId w:val="20"/>
  </w:num>
  <w:num w:numId="43">
    <w:abstractNumId w:val="8"/>
  </w:num>
  <w:num w:numId="44">
    <w:abstractNumId w:val="35"/>
  </w:num>
  <w:num w:numId="4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940"/>
    <w:rsid w:val="00033F1F"/>
    <w:rsid w:val="00043971"/>
    <w:rsid w:val="00062A62"/>
    <w:rsid w:val="0007276C"/>
    <w:rsid w:val="000B6493"/>
    <w:rsid w:val="000C0D1B"/>
    <w:rsid w:val="000D35F2"/>
    <w:rsid w:val="000E6EAF"/>
    <w:rsid w:val="0015133D"/>
    <w:rsid w:val="001577C5"/>
    <w:rsid w:val="00175A18"/>
    <w:rsid w:val="001804BC"/>
    <w:rsid w:val="001836C1"/>
    <w:rsid w:val="001A1C15"/>
    <w:rsid w:val="001B682A"/>
    <w:rsid w:val="00226A6B"/>
    <w:rsid w:val="00240A91"/>
    <w:rsid w:val="00264632"/>
    <w:rsid w:val="00295DB7"/>
    <w:rsid w:val="002C0511"/>
    <w:rsid w:val="002D18D6"/>
    <w:rsid w:val="002D5E0A"/>
    <w:rsid w:val="00312449"/>
    <w:rsid w:val="003E7546"/>
    <w:rsid w:val="004145E4"/>
    <w:rsid w:val="004211F4"/>
    <w:rsid w:val="004370AC"/>
    <w:rsid w:val="00446B8D"/>
    <w:rsid w:val="00451B18"/>
    <w:rsid w:val="004973AF"/>
    <w:rsid w:val="004A0F0D"/>
    <w:rsid w:val="004B5EAD"/>
    <w:rsid w:val="004C1054"/>
    <w:rsid w:val="0050385D"/>
    <w:rsid w:val="005264B1"/>
    <w:rsid w:val="00537BF7"/>
    <w:rsid w:val="00553E0D"/>
    <w:rsid w:val="005928CA"/>
    <w:rsid w:val="005A1ADF"/>
    <w:rsid w:val="005D69AA"/>
    <w:rsid w:val="005E0A0A"/>
    <w:rsid w:val="0062037A"/>
    <w:rsid w:val="00691104"/>
    <w:rsid w:val="006956F7"/>
    <w:rsid w:val="006B53DD"/>
    <w:rsid w:val="006D0F7E"/>
    <w:rsid w:val="007007FD"/>
    <w:rsid w:val="00707F4E"/>
    <w:rsid w:val="00747321"/>
    <w:rsid w:val="007613A2"/>
    <w:rsid w:val="00774622"/>
    <w:rsid w:val="007858A8"/>
    <w:rsid w:val="007901F8"/>
    <w:rsid w:val="00790370"/>
    <w:rsid w:val="0086228A"/>
    <w:rsid w:val="00892E0C"/>
    <w:rsid w:val="008A5ED0"/>
    <w:rsid w:val="008C634A"/>
    <w:rsid w:val="00907E4D"/>
    <w:rsid w:val="00976B68"/>
    <w:rsid w:val="009B12BD"/>
    <w:rsid w:val="009D554D"/>
    <w:rsid w:val="009E1539"/>
    <w:rsid w:val="00A326F9"/>
    <w:rsid w:val="00A33843"/>
    <w:rsid w:val="00A82F98"/>
    <w:rsid w:val="00A8393F"/>
    <w:rsid w:val="00AE506E"/>
    <w:rsid w:val="00AF42D3"/>
    <w:rsid w:val="00B10B61"/>
    <w:rsid w:val="00B46AF2"/>
    <w:rsid w:val="00B75500"/>
    <w:rsid w:val="00B765D7"/>
    <w:rsid w:val="00B8264E"/>
    <w:rsid w:val="00B93047"/>
    <w:rsid w:val="00BE37B4"/>
    <w:rsid w:val="00C06587"/>
    <w:rsid w:val="00C4114A"/>
    <w:rsid w:val="00C52C01"/>
    <w:rsid w:val="00C54F8A"/>
    <w:rsid w:val="00CA2498"/>
    <w:rsid w:val="00CF377D"/>
    <w:rsid w:val="00D10C1B"/>
    <w:rsid w:val="00D15551"/>
    <w:rsid w:val="00D32940"/>
    <w:rsid w:val="00D34E94"/>
    <w:rsid w:val="00D679EB"/>
    <w:rsid w:val="00D67DB9"/>
    <w:rsid w:val="00D7407B"/>
    <w:rsid w:val="00DA1BE1"/>
    <w:rsid w:val="00DB133F"/>
    <w:rsid w:val="00DB3B58"/>
    <w:rsid w:val="00DD013A"/>
    <w:rsid w:val="00E112C9"/>
    <w:rsid w:val="00E32983"/>
    <w:rsid w:val="00E73A2C"/>
    <w:rsid w:val="00EB7B4B"/>
    <w:rsid w:val="00EC6836"/>
    <w:rsid w:val="00ED0098"/>
    <w:rsid w:val="00ED2BA1"/>
    <w:rsid w:val="00F0460C"/>
    <w:rsid w:val="00F15E60"/>
    <w:rsid w:val="00F16EC6"/>
    <w:rsid w:val="00F20D4C"/>
    <w:rsid w:val="00F54208"/>
    <w:rsid w:val="00F9002D"/>
    <w:rsid w:val="00FA5CA6"/>
    <w:rsid w:val="00FA62C7"/>
    <w:rsid w:val="00FB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A091EC"/>
  <w15:docId w15:val="{8591690B-C6FB-44AA-A9FE-FD88D37F8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A1ADF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A1C15"/>
    <w:rPr>
      <w:b/>
      <w:sz w:val="28"/>
    </w:rPr>
  </w:style>
  <w:style w:type="character" w:customStyle="1" w:styleId="TekstpodstawowyZnak">
    <w:name w:val="Tekst podstawowy Znak"/>
    <w:link w:val="Tekstpodstawowy"/>
    <w:rsid w:val="001A1C15"/>
    <w:rPr>
      <w:sz w:val="24"/>
    </w:rPr>
  </w:style>
  <w:style w:type="character" w:customStyle="1" w:styleId="ZwykytekstZnak">
    <w:name w:val="Zwykły tekst Znak"/>
    <w:link w:val="Zwykytekst"/>
    <w:rsid w:val="001A1C15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1A1C15"/>
    <w:pPr>
      <w:ind w:left="720"/>
      <w:contextualSpacing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2A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2A62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E153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E153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E1539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E1539"/>
    <w:rPr>
      <w:lang w:val="en-US"/>
    </w:rPr>
  </w:style>
  <w:style w:type="paragraph" w:customStyle="1" w:styleId="paragraph">
    <w:name w:val="paragraph"/>
    <w:basedOn w:val="Normalny"/>
    <w:rsid w:val="009E1539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9E1539"/>
  </w:style>
  <w:style w:type="character" w:customStyle="1" w:styleId="eop">
    <w:name w:val="eop"/>
    <w:basedOn w:val="Domylnaczcionkaakapitu"/>
    <w:rsid w:val="009E1539"/>
  </w:style>
  <w:style w:type="character" w:styleId="Odwoanieprzypisudolnego">
    <w:name w:val="footnote reference"/>
    <w:uiPriority w:val="99"/>
    <w:semiHidden/>
    <w:unhideWhenUsed/>
    <w:rsid w:val="009E153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24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244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244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24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24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58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E6D26-7078-4CCA-8168-353825891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2389</Words>
  <Characters>14337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2</cp:revision>
  <cp:lastPrinted>2024-03-28T10:04:00Z</cp:lastPrinted>
  <dcterms:created xsi:type="dcterms:W3CDTF">2024-04-03T08:04:00Z</dcterms:created>
  <dcterms:modified xsi:type="dcterms:W3CDTF">2024-04-03T08:04:00Z</dcterms:modified>
</cp:coreProperties>
</file>