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E5905" w14:textId="01CC4699" w:rsidR="00930A96" w:rsidRPr="001025D0" w:rsidRDefault="00201D6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025D0">
        <w:rPr>
          <w:rFonts w:ascii="Arial Narrow" w:hAnsi="Arial Narrow" w:cs="Arial"/>
          <w:sz w:val="22"/>
          <w:szCs w:val="22"/>
        </w:rPr>
        <w:t>Bydgoszcz</w:t>
      </w:r>
      <w:r w:rsidR="00930A96" w:rsidRPr="001025D0">
        <w:rPr>
          <w:rFonts w:ascii="Arial Narrow" w:hAnsi="Arial Narrow" w:cs="Arial"/>
          <w:sz w:val="22"/>
          <w:szCs w:val="22"/>
        </w:rPr>
        <w:t xml:space="preserve"> dnia: </w:t>
      </w:r>
      <w:r w:rsidRPr="001025D0">
        <w:rPr>
          <w:rFonts w:ascii="Arial Narrow" w:hAnsi="Arial Narrow" w:cs="Arial"/>
          <w:sz w:val="22"/>
          <w:szCs w:val="22"/>
        </w:rPr>
        <w:t>2024-03-2</w:t>
      </w:r>
      <w:r w:rsidR="00105606">
        <w:rPr>
          <w:rFonts w:ascii="Arial Narrow" w:hAnsi="Arial Narrow" w:cs="Arial"/>
          <w:sz w:val="22"/>
          <w:szCs w:val="22"/>
        </w:rPr>
        <w:t>2</w:t>
      </w:r>
    </w:p>
    <w:p w14:paraId="104A0596" w14:textId="77777777" w:rsidR="00930A96" w:rsidRPr="001025D0" w:rsidRDefault="00201D6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025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C50D35" w14:textId="77777777" w:rsidR="00930A96" w:rsidRPr="001025D0" w:rsidRDefault="00201D6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25D0">
        <w:rPr>
          <w:rFonts w:ascii="Arial Narrow" w:hAnsi="Arial Narrow" w:cs="Arial"/>
          <w:sz w:val="22"/>
          <w:szCs w:val="22"/>
        </w:rPr>
        <w:t>Powstańców Warszawy</w:t>
      </w:r>
      <w:r w:rsidR="00930A96" w:rsidRPr="001025D0">
        <w:rPr>
          <w:rFonts w:ascii="Arial Narrow" w:hAnsi="Arial Narrow" w:cs="Arial"/>
          <w:sz w:val="22"/>
          <w:szCs w:val="22"/>
        </w:rPr>
        <w:t xml:space="preserve"> </w:t>
      </w:r>
      <w:r w:rsidRPr="001025D0">
        <w:rPr>
          <w:rFonts w:ascii="Arial Narrow" w:hAnsi="Arial Narrow" w:cs="Arial"/>
          <w:sz w:val="22"/>
          <w:szCs w:val="22"/>
        </w:rPr>
        <w:t>5</w:t>
      </w:r>
    </w:p>
    <w:p w14:paraId="5C986931" w14:textId="77777777" w:rsidR="00930A96" w:rsidRPr="001025D0" w:rsidRDefault="00201D6E" w:rsidP="00930A96">
      <w:pPr>
        <w:rPr>
          <w:rFonts w:ascii="Arial Narrow" w:hAnsi="Arial Narrow" w:cs="Arial"/>
          <w:sz w:val="22"/>
          <w:szCs w:val="22"/>
        </w:rPr>
      </w:pPr>
      <w:r w:rsidRPr="001025D0">
        <w:rPr>
          <w:rFonts w:ascii="Arial Narrow" w:hAnsi="Arial Narrow" w:cs="Arial"/>
          <w:sz w:val="22"/>
          <w:szCs w:val="22"/>
        </w:rPr>
        <w:t>85-681</w:t>
      </w:r>
      <w:r w:rsidR="00930A96" w:rsidRPr="001025D0">
        <w:rPr>
          <w:rFonts w:ascii="Arial Narrow" w:hAnsi="Arial Narrow" w:cs="Arial"/>
          <w:sz w:val="22"/>
          <w:szCs w:val="22"/>
        </w:rPr>
        <w:t xml:space="preserve"> </w:t>
      </w:r>
      <w:r w:rsidRPr="001025D0">
        <w:rPr>
          <w:rFonts w:ascii="Arial Narrow" w:hAnsi="Arial Narrow" w:cs="Arial"/>
          <w:sz w:val="22"/>
          <w:szCs w:val="22"/>
        </w:rPr>
        <w:t>Bydgoszcz</w:t>
      </w:r>
    </w:p>
    <w:p w14:paraId="5E086CD2" w14:textId="77777777" w:rsidR="00930A96" w:rsidRPr="001025D0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1025D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44393F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025D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21D3977" w14:textId="3076CBB5" w:rsidR="00105606" w:rsidRPr="00710115" w:rsidRDefault="00105606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0560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10115">
        <w:rPr>
          <w:rFonts w:ascii="Arial Narrow" w:hAnsi="Arial Narrow" w:cs="Arial"/>
          <w:b/>
          <w:sz w:val="22"/>
          <w:szCs w:val="22"/>
        </w:rPr>
        <w:t>2478/24</w:t>
      </w:r>
    </w:p>
    <w:p w14:paraId="2F908F93" w14:textId="77777777" w:rsidR="00930A96" w:rsidRPr="001025D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025D0">
        <w:rPr>
          <w:rFonts w:ascii="Arial Narrow" w:hAnsi="Arial Narrow" w:cs="Arial"/>
          <w:b/>
          <w:sz w:val="22"/>
          <w:szCs w:val="22"/>
        </w:rPr>
        <w:t>WYKONAWCY</w:t>
      </w:r>
    </w:p>
    <w:p w14:paraId="57E0C541" w14:textId="77777777" w:rsidR="00930A96" w:rsidRPr="001025D0" w:rsidRDefault="00930A96" w:rsidP="00191C8F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1025D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025D0" w14:paraId="76DD284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FC3A0F" w14:textId="77777777" w:rsidR="00930A96" w:rsidRPr="001025D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3B4C3D6C" w14:textId="77777777" w:rsidR="00930A96" w:rsidRPr="001025D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1025D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1025D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49DB531" w14:textId="77777777" w:rsidR="00930A96" w:rsidRPr="001025D0" w:rsidRDefault="00930A96" w:rsidP="00191C8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025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025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025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025D0" w14:paraId="2BCB5821" w14:textId="77777777" w:rsidTr="00E03B3C">
        <w:tc>
          <w:tcPr>
            <w:tcW w:w="2269" w:type="dxa"/>
            <w:shd w:val="clear" w:color="auto" w:fill="auto"/>
          </w:tcPr>
          <w:p w14:paraId="713CE347" w14:textId="77777777" w:rsidR="00930A96" w:rsidRPr="001025D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E809C3" w14:textId="77777777" w:rsidR="00930A96" w:rsidRPr="001025D0" w:rsidRDefault="00201D6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bCs/>
                <w:sz w:val="22"/>
                <w:szCs w:val="22"/>
              </w:rPr>
              <w:t>Usługi serwisu sprzętu endoskopowego firmy Olympus</w:t>
            </w:r>
            <w:r w:rsidR="00930A96" w:rsidRPr="001025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01D6E" w:rsidRPr="001025D0" w14:paraId="0DD9C338" w14:textId="77777777" w:rsidTr="004B1382">
        <w:tc>
          <w:tcPr>
            <w:tcW w:w="2269" w:type="dxa"/>
            <w:shd w:val="clear" w:color="auto" w:fill="auto"/>
          </w:tcPr>
          <w:p w14:paraId="3300BF1C" w14:textId="77777777" w:rsidR="00201D6E" w:rsidRPr="001025D0" w:rsidRDefault="00201D6E" w:rsidP="004B13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B055D6" w14:textId="77777777" w:rsidR="00201D6E" w:rsidRPr="001025D0" w:rsidRDefault="00201D6E" w:rsidP="004B13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25D0">
              <w:rPr>
                <w:rFonts w:ascii="Arial Narrow" w:hAnsi="Arial Narrow" w:cs="Arial"/>
                <w:bCs/>
                <w:sz w:val="22"/>
                <w:szCs w:val="22"/>
              </w:rPr>
              <w:t>23/2024</w:t>
            </w:r>
          </w:p>
        </w:tc>
      </w:tr>
    </w:tbl>
    <w:p w14:paraId="7622F1F7" w14:textId="77777777" w:rsidR="00EF1037" w:rsidRPr="001025D0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25D0">
        <w:rPr>
          <w:rFonts w:ascii="Arial Narrow" w:hAnsi="Arial Narrow" w:cs="Arial"/>
          <w:sz w:val="22"/>
          <w:szCs w:val="22"/>
        </w:rPr>
        <w:t xml:space="preserve">Zamawiający, </w:t>
      </w:r>
      <w:r w:rsidR="00201D6E" w:rsidRPr="001025D0">
        <w:rPr>
          <w:rFonts w:ascii="Arial Narrow" w:hAnsi="Arial Narrow" w:cs="Arial"/>
          <w:b/>
          <w:sz w:val="22"/>
          <w:szCs w:val="22"/>
        </w:rPr>
        <w:t>10WSzKzP SPZOZ</w:t>
      </w:r>
      <w:r w:rsidRPr="001025D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201D6E" w:rsidRPr="001025D0">
        <w:rPr>
          <w:rFonts w:ascii="Arial Narrow" w:hAnsi="Arial Narrow" w:cs="Arial"/>
          <w:sz w:val="22"/>
          <w:szCs w:val="22"/>
        </w:rPr>
        <w:t>(</w:t>
      </w:r>
      <w:proofErr w:type="spellStart"/>
      <w:r w:rsidR="00201D6E" w:rsidRPr="001025D0">
        <w:rPr>
          <w:rFonts w:ascii="Arial Narrow" w:hAnsi="Arial Narrow" w:cs="Arial"/>
          <w:sz w:val="22"/>
          <w:szCs w:val="22"/>
        </w:rPr>
        <w:t>t.j</w:t>
      </w:r>
      <w:proofErr w:type="spellEnd"/>
      <w:r w:rsidR="00201D6E" w:rsidRPr="001025D0">
        <w:rPr>
          <w:rFonts w:ascii="Arial Narrow" w:hAnsi="Arial Narrow" w:cs="Arial"/>
          <w:sz w:val="22"/>
          <w:szCs w:val="22"/>
        </w:rPr>
        <w:t>. Dz. U. z 2023r. poz. 1605)</w:t>
      </w:r>
      <w:r w:rsidRPr="001025D0">
        <w:rPr>
          <w:rFonts w:ascii="Arial Narrow" w:hAnsi="Arial Narrow" w:cs="Arial"/>
          <w:sz w:val="22"/>
          <w:szCs w:val="22"/>
        </w:rPr>
        <w:t xml:space="preserve">, </w:t>
      </w:r>
      <w:r w:rsidR="00EB3650" w:rsidRPr="001025D0">
        <w:rPr>
          <w:rFonts w:ascii="Arial Narrow" w:hAnsi="Arial Narrow" w:cs="Arial"/>
          <w:sz w:val="22"/>
          <w:szCs w:val="22"/>
        </w:rPr>
        <w:t xml:space="preserve">informuje o </w:t>
      </w:r>
      <w:r w:rsidRPr="001025D0">
        <w:rPr>
          <w:rFonts w:ascii="Arial Narrow" w:hAnsi="Arial Narrow" w:cs="Arial"/>
          <w:sz w:val="22"/>
          <w:szCs w:val="22"/>
        </w:rPr>
        <w:t>dokon</w:t>
      </w:r>
      <w:r w:rsidR="00EB3650" w:rsidRPr="001025D0">
        <w:rPr>
          <w:rFonts w:ascii="Arial Narrow" w:hAnsi="Arial Narrow" w:cs="Arial"/>
          <w:sz w:val="22"/>
          <w:szCs w:val="22"/>
        </w:rPr>
        <w:t>aniu</w:t>
      </w:r>
      <w:r w:rsidRPr="001025D0">
        <w:rPr>
          <w:rFonts w:ascii="Arial Narrow" w:hAnsi="Arial Narrow" w:cs="Arial"/>
          <w:sz w:val="22"/>
          <w:szCs w:val="22"/>
        </w:rPr>
        <w:t xml:space="preserve"> </w:t>
      </w:r>
      <w:r w:rsidR="00460DC4" w:rsidRPr="001025D0">
        <w:rPr>
          <w:rFonts w:ascii="Arial Narrow" w:hAnsi="Arial Narrow" w:cs="Arial"/>
          <w:sz w:val="22"/>
          <w:szCs w:val="22"/>
        </w:rPr>
        <w:t>zmian</w:t>
      </w:r>
      <w:r w:rsidRPr="001025D0">
        <w:rPr>
          <w:rFonts w:ascii="Arial Narrow" w:hAnsi="Arial Narrow" w:cs="Arial"/>
          <w:sz w:val="22"/>
          <w:szCs w:val="22"/>
        </w:rPr>
        <w:t xml:space="preserve"> w z</w:t>
      </w:r>
      <w:r w:rsidR="00460DC4" w:rsidRPr="001025D0">
        <w:rPr>
          <w:rFonts w:ascii="Arial Narrow" w:hAnsi="Arial Narrow" w:cs="Arial"/>
          <w:sz w:val="22"/>
          <w:szCs w:val="22"/>
        </w:rPr>
        <w:t>apis</w:t>
      </w:r>
      <w:r w:rsidRPr="001025D0">
        <w:rPr>
          <w:rFonts w:ascii="Arial Narrow" w:hAnsi="Arial Narrow" w:cs="Arial"/>
          <w:sz w:val="22"/>
          <w:szCs w:val="22"/>
        </w:rPr>
        <w:t>ach</w:t>
      </w:r>
      <w:r w:rsidR="00460DC4" w:rsidRPr="001025D0">
        <w:rPr>
          <w:rFonts w:ascii="Arial Narrow" w:hAnsi="Arial Narrow" w:cs="Arial"/>
          <w:sz w:val="22"/>
          <w:szCs w:val="22"/>
        </w:rPr>
        <w:t xml:space="preserve"> </w:t>
      </w:r>
      <w:r w:rsidR="0022485D" w:rsidRPr="001025D0">
        <w:rPr>
          <w:rFonts w:ascii="Arial Narrow" w:hAnsi="Arial Narrow" w:cs="Arial"/>
          <w:sz w:val="22"/>
          <w:szCs w:val="22"/>
        </w:rPr>
        <w:t>SWZ</w:t>
      </w:r>
      <w:r w:rsidR="00460DC4" w:rsidRPr="001025D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025D0">
        <w:rPr>
          <w:rFonts w:ascii="Arial Narrow" w:hAnsi="Arial Narrow" w:cs="Arial"/>
          <w:sz w:val="22"/>
          <w:szCs w:val="22"/>
        </w:rPr>
        <w:t>:</w:t>
      </w:r>
    </w:p>
    <w:p w14:paraId="50CED9D1" w14:textId="20E6C6B3" w:rsidR="001025D0" w:rsidRPr="001025D0" w:rsidRDefault="001025D0" w:rsidP="001025D0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 w:rsidRPr="001025D0">
        <w:rPr>
          <w:rFonts w:ascii="Arial Narrow" w:hAnsi="Arial Narrow" w:cs="Arial"/>
          <w:bCs/>
          <w:sz w:val="22"/>
          <w:szCs w:val="22"/>
        </w:rPr>
        <w:t xml:space="preserve">Pkt 16.1. przyjmuje brzmienie: </w:t>
      </w:r>
      <w:r w:rsidRPr="00105606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105606">
        <w:rPr>
          <w:rFonts w:ascii="Arial Narrow" w:hAnsi="Arial Narrow" w:cs="Arial"/>
          <w:b/>
          <w:i/>
          <w:iCs/>
          <w:sz w:val="22"/>
          <w:szCs w:val="22"/>
        </w:rPr>
        <w:t>2024-0</w:t>
      </w:r>
      <w:r w:rsidR="00105606">
        <w:rPr>
          <w:rFonts w:ascii="Arial Narrow" w:hAnsi="Arial Narrow" w:cs="Arial"/>
          <w:b/>
          <w:i/>
          <w:iCs/>
          <w:sz w:val="22"/>
          <w:szCs w:val="22"/>
        </w:rPr>
        <w:t>7</w:t>
      </w:r>
      <w:r w:rsidRPr="00105606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105606">
        <w:rPr>
          <w:rFonts w:ascii="Arial Narrow" w:hAnsi="Arial Narrow" w:cs="Arial"/>
          <w:b/>
          <w:i/>
          <w:iCs/>
          <w:sz w:val="22"/>
          <w:szCs w:val="22"/>
        </w:rPr>
        <w:t>01</w:t>
      </w:r>
      <w:r w:rsidRPr="001025D0">
        <w:rPr>
          <w:rFonts w:ascii="Arial Narrow" w:hAnsi="Arial Narrow" w:cs="Arial"/>
          <w:bCs/>
          <w:sz w:val="22"/>
          <w:szCs w:val="22"/>
        </w:rPr>
        <w:t>.</w:t>
      </w:r>
    </w:p>
    <w:p w14:paraId="2A86F946" w14:textId="73A3442C" w:rsidR="001025D0" w:rsidRPr="001025D0" w:rsidRDefault="001025D0" w:rsidP="001025D0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 w:rsidRPr="001025D0">
        <w:rPr>
          <w:rFonts w:ascii="Arial Narrow" w:hAnsi="Arial Narrow" w:cs="Arial"/>
          <w:bCs/>
          <w:sz w:val="22"/>
          <w:szCs w:val="22"/>
        </w:rPr>
        <w:t xml:space="preserve">Pkt 18. przyjmuje brzmienie: </w:t>
      </w:r>
      <w:r w:rsidRPr="00105606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0864D5">
        <w:rPr>
          <w:rFonts w:ascii="Arial Narrow" w:hAnsi="Arial Narrow" w:cs="Arial"/>
          <w:b/>
          <w:i/>
          <w:iCs/>
          <w:sz w:val="22"/>
          <w:szCs w:val="22"/>
        </w:rPr>
        <w:t>202</w:t>
      </w:r>
      <w:r w:rsidR="00105606" w:rsidRPr="000864D5">
        <w:rPr>
          <w:rFonts w:ascii="Arial Narrow" w:hAnsi="Arial Narrow" w:cs="Arial"/>
          <w:b/>
          <w:i/>
          <w:iCs/>
          <w:sz w:val="22"/>
          <w:szCs w:val="22"/>
        </w:rPr>
        <w:t>4</w:t>
      </w:r>
      <w:r w:rsidRPr="000864D5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105606" w:rsidRPr="000864D5">
        <w:rPr>
          <w:rFonts w:ascii="Arial Narrow" w:hAnsi="Arial Narrow" w:cs="Arial"/>
          <w:b/>
          <w:i/>
          <w:iCs/>
          <w:sz w:val="22"/>
          <w:szCs w:val="22"/>
        </w:rPr>
        <w:t>04</w:t>
      </w:r>
      <w:r w:rsidRPr="000864D5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105606" w:rsidRPr="000864D5">
        <w:rPr>
          <w:rFonts w:ascii="Arial Narrow" w:hAnsi="Arial Narrow" w:cs="Arial"/>
          <w:b/>
          <w:i/>
          <w:iCs/>
          <w:sz w:val="22"/>
          <w:szCs w:val="22"/>
        </w:rPr>
        <w:t>03</w:t>
      </w:r>
      <w:r w:rsidRPr="00105606">
        <w:rPr>
          <w:rFonts w:ascii="Arial Narrow" w:hAnsi="Arial Narrow" w:cs="Arial"/>
          <w:bCs/>
          <w:i/>
          <w:iCs/>
          <w:sz w:val="22"/>
          <w:szCs w:val="22"/>
        </w:rPr>
        <w:t>.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Godzina składania ofert pozostaje bez zmian.</w:t>
      </w:r>
    </w:p>
    <w:p w14:paraId="1715BDCF" w14:textId="487FBD08" w:rsidR="001025D0" w:rsidRPr="001025D0" w:rsidRDefault="001025D0" w:rsidP="001025D0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 w:rsidRPr="001025D0">
        <w:rPr>
          <w:rFonts w:ascii="Arial Narrow" w:hAnsi="Arial Narrow" w:cs="Arial"/>
          <w:bCs/>
          <w:sz w:val="22"/>
          <w:szCs w:val="22"/>
        </w:rPr>
        <w:t>Pkt 19.1. przyjmuje brzmienie</w:t>
      </w:r>
      <w:r w:rsidR="00105606">
        <w:rPr>
          <w:rFonts w:ascii="Arial Narrow" w:hAnsi="Arial Narrow" w:cs="Arial"/>
          <w:bCs/>
          <w:sz w:val="22"/>
          <w:szCs w:val="22"/>
        </w:rPr>
        <w:t>: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</w:t>
      </w:r>
      <w:r w:rsidRPr="00105606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="00105606" w:rsidRPr="000864D5">
        <w:rPr>
          <w:rFonts w:ascii="Arial Narrow" w:hAnsi="Arial Narrow" w:cs="Arial"/>
          <w:b/>
          <w:i/>
          <w:iCs/>
          <w:sz w:val="22"/>
          <w:szCs w:val="22"/>
        </w:rPr>
        <w:t>2024-04-03</w:t>
      </w:r>
      <w:r w:rsidR="00105606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  <w:r w:rsidRPr="00105606">
        <w:rPr>
          <w:rFonts w:ascii="Arial Narrow" w:hAnsi="Arial Narrow" w:cs="Arial"/>
          <w:bCs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 Godzina otwarcia ofert pozostaje bez zmian.</w:t>
      </w:r>
    </w:p>
    <w:p w14:paraId="4065D098" w14:textId="5FFF2829" w:rsidR="00105606" w:rsidRDefault="001025D0" w:rsidP="00105606">
      <w:pPr>
        <w:pStyle w:val="Tekstpodstawowy"/>
        <w:spacing w:before="240"/>
        <w:ind w:right="-2"/>
        <w:rPr>
          <w:rFonts w:ascii="Arial Narrow" w:hAnsi="Arial Narrow" w:cs="Arial"/>
          <w:bCs/>
          <w:sz w:val="22"/>
          <w:szCs w:val="22"/>
        </w:rPr>
      </w:pPr>
      <w:r w:rsidRPr="001025D0">
        <w:rPr>
          <w:rFonts w:ascii="Arial Narrow" w:hAnsi="Arial Narrow" w:cs="Arial"/>
          <w:bCs/>
          <w:sz w:val="22"/>
          <w:szCs w:val="22"/>
        </w:rPr>
        <w:t xml:space="preserve">Z dniem </w:t>
      </w:r>
      <w:r w:rsidR="00105606">
        <w:rPr>
          <w:rFonts w:ascii="Arial Narrow" w:hAnsi="Arial Narrow" w:cs="Arial"/>
          <w:bCs/>
          <w:sz w:val="22"/>
          <w:szCs w:val="22"/>
        </w:rPr>
        <w:t>22</w:t>
      </w:r>
      <w:r w:rsidRPr="001025D0">
        <w:rPr>
          <w:rFonts w:ascii="Arial Narrow" w:hAnsi="Arial Narrow" w:cs="Arial"/>
          <w:bCs/>
          <w:sz w:val="22"/>
          <w:szCs w:val="22"/>
        </w:rPr>
        <w:t>.</w:t>
      </w:r>
      <w:r w:rsidR="00105606">
        <w:rPr>
          <w:rFonts w:ascii="Arial Narrow" w:hAnsi="Arial Narrow" w:cs="Arial"/>
          <w:bCs/>
          <w:sz w:val="22"/>
          <w:szCs w:val="22"/>
        </w:rPr>
        <w:t>03</w:t>
      </w:r>
      <w:r w:rsidRPr="001025D0">
        <w:rPr>
          <w:rFonts w:ascii="Arial Narrow" w:hAnsi="Arial Narrow" w:cs="Arial"/>
          <w:bCs/>
          <w:sz w:val="22"/>
          <w:szCs w:val="22"/>
        </w:rPr>
        <w:t>.202</w:t>
      </w:r>
      <w:r w:rsidR="00105606">
        <w:rPr>
          <w:rFonts w:ascii="Arial Narrow" w:hAnsi="Arial Narrow" w:cs="Arial"/>
          <w:bCs/>
          <w:sz w:val="22"/>
          <w:szCs w:val="22"/>
        </w:rPr>
        <w:t>4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r. Zamawiający zamieszcza aktualny </w:t>
      </w:r>
      <w:r w:rsidR="00105606">
        <w:rPr>
          <w:rFonts w:ascii="Arial Narrow" w:hAnsi="Arial Narrow" w:cs="Arial"/>
          <w:bCs/>
          <w:sz w:val="22"/>
          <w:szCs w:val="22"/>
        </w:rPr>
        <w:t>projekt umowy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(Załącznik nr </w:t>
      </w:r>
      <w:r w:rsidR="00105606">
        <w:rPr>
          <w:rFonts w:ascii="Arial Narrow" w:hAnsi="Arial Narrow" w:cs="Arial"/>
          <w:bCs/>
          <w:sz w:val="22"/>
          <w:szCs w:val="22"/>
        </w:rPr>
        <w:t>10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do SWZ)</w:t>
      </w:r>
      <w:r w:rsidR="00191C8F">
        <w:rPr>
          <w:rFonts w:ascii="Arial Narrow" w:hAnsi="Arial Narrow" w:cs="Arial"/>
          <w:bCs/>
          <w:sz w:val="22"/>
          <w:szCs w:val="22"/>
        </w:rPr>
        <w:t xml:space="preserve"> oraz aktualny Formularz cenowy (Załącznik nr 5 do SWZ)</w:t>
      </w:r>
      <w:r w:rsidR="00105606">
        <w:rPr>
          <w:rFonts w:ascii="Arial Narrow" w:hAnsi="Arial Narrow" w:cs="Arial"/>
          <w:bCs/>
          <w:sz w:val="22"/>
          <w:szCs w:val="22"/>
        </w:rPr>
        <w:t>.</w:t>
      </w:r>
      <w:r w:rsidRPr="001025D0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41CE792A" w14:textId="7ACDB355" w:rsidR="005C0930" w:rsidRPr="001025D0" w:rsidRDefault="005C0930" w:rsidP="00105606">
      <w:pPr>
        <w:pStyle w:val="Tekstpodstawowy"/>
        <w:spacing w:before="240"/>
        <w:ind w:right="-2"/>
        <w:jc w:val="right"/>
        <w:rPr>
          <w:rFonts w:ascii="Arial Narrow" w:hAnsi="Arial Narrow" w:cs="Arial"/>
          <w:i/>
          <w:sz w:val="22"/>
          <w:szCs w:val="22"/>
        </w:rPr>
      </w:pPr>
      <w:r w:rsidRPr="001025D0">
        <w:rPr>
          <w:rFonts w:ascii="Arial Narrow" w:hAnsi="Arial Narrow" w:cs="Arial"/>
          <w:i/>
          <w:sz w:val="22"/>
          <w:szCs w:val="22"/>
        </w:rPr>
        <w:t>Zamawiający</w:t>
      </w:r>
    </w:p>
    <w:p w14:paraId="290B1E38" w14:textId="77777777" w:rsidR="005C0930" w:rsidRPr="001025D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9CE5580" w14:textId="77777777" w:rsidR="00105606" w:rsidRDefault="00105606" w:rsidP="001056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8445092" w14:textId="77777777" w:rsidR="00105606" w:rsidRDefault="00105606" w:rsidP="001056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326F057" w14:textId="77777777" w:rsidR="00105606" w:rsidRDefault="00105606" w:rsidP="001056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E191C0A" w14:textId="147CCF3C" w:rsidR="00105606" w:rsidRPr="00105606" w:rsidRDefault="00105606" w:rsidP="00191C8F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105606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Wykonano w 2 egz. na 1 ark.</w:t>
      </w:r>
    </w:p>
    <w:p w14:paraId="54559F19" w14:textId="77777777" w:rsidR="00105606" w:rsidRPr="00710115" w:rsidRDefault="00105606" w:rsidP="001056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2"/>
          <w:szCs w:val="18"/>
        </w:rPr>
      </w:pPr>
      <w:r w:rsidRPr="00710115">
        <w:rPr>
          <w:rFonts w:ascii="Arial Narrow" w:hAnsi="Arial Narrow"/>
          <w:sz w:val="16"/>
          <w:szCs w:val="18"/>
        </w:rPr>
        <w:t xml:space="preserve">Egz. 1 – a/a kancelaria  </w:t>
      </w:r>
    </w:p>
    <w:p w14:paraId="73C55879" w14:textId="77777777" w:rsidR="00105606" w:rsidRPr="00710115" w:rsidRDefault="00105606" w:rsidP="001056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0"/>
          <w:szCs w:val="22"/>
        </w:rPr>
      </w:pPr>
      <w:r w:rsidRPr="00710115">
        <w:rPr>
          <w:rFonts w:ascii="Arial Narrow" w:hAnsi="Arial Narrow"/>
          <w:b/>
          <w:bCs/>
          <w:sz w:val="16"/>
          <w:szCs w:val="18"/>
        </w:rPr>
        <w:t xml:space="preserve">Egz. 2 – Wykonawcy poprzez str. </w:t>
      </w:r>
      <w:proofErr w:type="spellStart"/>
      <w:r w:rsidRPr="00710115">
        <w:rPr>
          <w:rFonts w:ascii="Arial Narrow" w:hAnsi="Arial Narrow"/>
          <w:b/>
          <w:bCs/>
          <w:sz w:val="16"/>
          <w:szCs w:val="18"/>
        </w:rPr>
        <w:t>int</w:t>
      </w:r>
      <w:proofErr w:type="spellEnd"/>
      <w:r w:rsidRPr="00710115">
        <w:rPr>
          <w:rFonts w:ascii="Arial Narrow" w:hAnsi="Arial Narrow"/>
          <w:b/>
          <w:bCs/>
          <w:sz w:val="16"/>
          <w:szCs w:val="18"/>
        </w:rPr>
        <w:t xml:space="preserve">. 10wsk.mil.pl i e-propublico.pl; </w:t>
      </w:r>
      <w:proofErr w:type="spellStart"/>
      <w:r w:rsidRPr="00710115">
        <w:rPr>
          <w:rFonts w:ascii="Arial Narrow" w:hAnsi="Arial Narrow"/>
          <w:b/>
          <w:bCs/>
          <w:sz w:val="16"/>
          <w:szCs w:val="16"/>
        </w:rPr>
        <w:t>SZPubl</w:t>
      </w:r>
      <w:proofErr w:type="spellEnd"/>
      <w:r w:rsidRPr="00710115">
        <w:rPr>
          <w:rFonts w:ascii="Arial Narrow" w:hAnsi="Arial Narrow"/>
          <w:b/>
          <w:bCs/>
          <w:sz w:val="16"/>
          <w:szCs w:val="16"/>
        </w:rPr>
        <w:t>. T2612 B5</w:t>
      </w:r>
    </w:p>
    <w:p w14:paraId="74E0045A" w14:textId="77777777" w:rsidR="00105606" w:rsidRPr="00105606" w:rsidRDefault="00105606" w:rsidP="00105606">
      <w:pPr>
        <w:rPr>
          <w:sz w:val="16"/>
          <w:szCs w:val="18"/>
        </w:rPr>
      </w:pPr>
      <w:r w:rsidRPr="00105606">
        <w:rPr>
          <w:rFonts w:ascii="Arial Narrow" w:hAnsi="Arial Narrow"/>
          <w:sz w:val="16"/>
          <w:szCs w:val="18"/>
        </w:rPr>
        <w:t>Wyk. P. Kucharska – tel. 261 417 449</w:t>
      </w:r>
    </w:p>
    <w:p w14:paraId="2A931BA5" w14:textId="57DEEE47" w:rsidR="005C0930" w:rsidRPr="001025D0" w:rsidRDefault="00105606" w:rsidP="00105606">
      <w:pPr>
        <w:rPr>
          <w:rFonts w:ascii="Arial Narrow" w:hAnsi="Arial Narrow" w:cs="Arial"/>
          <w:sz w:val="22"/>
          <w:szCs w:val="22"/>
        </w:rPr>
      </w:pPr>
      <w:r w:rsidRPr="00105606">
        <w:rPr>
          <w:rFonts w:ascii="Arial Narrow" w:hAnsi="Arial Narrow"/>
          <w:sz w:val="16"/>
          <w:szCs w:val="18"/>
        </w:rPr>
        <w:t>Data: 22.03.2024 r.</w:t>
      </w:r>
    </w:p>
    <w:sectPr w:rsidR="005C0930" w:rsidRPr="001025D0" w:rsidSect="001056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54EDD" w14:textId="77777777" w:rsidR="00CE0E8A" w:rsidRDefault="00CE0E8A">
      <w:r>
        <w:separator/>
      </w:r>
    </w:p>
  </w:endnote>
  <w:endnote w:type="continuationSeparator" w:id="0">
    <w:p w14:paraId="7FD9EA0A" w14:textId="77777777" w:rsidR="00CE0E8A" w:rsidRDefault="00CE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D0AE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4902D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D20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FDF33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867E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5DCE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C7A225" w14:textId="77777777" w:rsidR="00EF1037" w:rsidRDefault="00EF1037">
    <w:pPr>
      <w:pStyle w:val="Stopka"/>
      <w:tabs>
        <w:tab w:val="clear" w:pos="4536"/>
        <w:tab w:val="left" w:pos="6237"/>
      </w:tabs>
    </w:pPr>
  </w:p>
  <w:p w14:paraId="46A4295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1A506" w14:textId="77777777" w:rsidR="00CE0E8A" w:rsidRDefault="00CE0E8A">
      <w:r>
        <w:separator/>
      </w:r>
    </w:p>
  </w:footnote>
  <w:footnote w:type="continuationSeparator" w:id="0">
    <w:p w14:paraId="05D6D982" w14:textId="77777777" w:rsidR="00CE0E8A" w:rsidRDefault="00CE0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D92DA" w14:textId="77777777" w:rsidR="00201D6E" w:rsidRDefault="00201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6E1E0" w14:textId="77777777" w:rsidR="00201D6E" w:rsidRDefault="00201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957B2" w14:textId="77777777" w:rsidR="00201D6E" w:rsidRDefault="00201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E8A"/>
    <w:rsid w:val="00057D02"/>
    <w:rsid w:val="000613E0"/>
    <w:rsid w:val="000864D5"/>
    <w:rsid w:val="001025D0"/>
    <w:rsid w:val="00105606"/>
    <w:rsid w:val="00191C8F"/>
    <w:rsid w:val="001A571A"/>
    <w:rsid w:val="00201D6E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1011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E0E8A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CBB6F2"/>
  <w15:chartTrackingRefBased/>
  <w15:docId w15:val="{36821CC1-9600-43A2-85CD-CB315E6A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1056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056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8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2024-03-22T09:44:00Z</cp:lastPrinted>
  <dcterms:created xsi:type="dcterms:W3CDTF">2024-03-22T09:44:00Z</dcterms:created>
  <dcterms:modified xsi:type="dcterms:W3CDTF">2024-03-22T09:44:00Z</dcterms:modified>
</cp:coreProperties>
</file>