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76267" w14:textId="77777777" w:rsidR="00986737" w:rsidRPr="009432A1" w:rsidRDefault="00EF4F3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F4F3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F4F33">
        <w:rPr>
          <w:rFonts w:ascii="Arial" w:hAnsi="Arial" w:cs="Arial"/>
          <w:sz w:val="24"/>
          <w:szCs w:val="24"/>
        </w:rPr>
        <w:t>2024-03-20</w:t>
      </w:r>
    </w:p>
    <w:p w14:paraId="2D06BB79" w14:textId="77777777" w:rsidR="00986737" w:rsidRPr="009432A1" w:rsidRDefault="00EF4F3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F4F3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652D151" w14:textId="77777777" w:rsidR="00986737" w:rsidRPr="009432A1" w:rsidRDefault="00EF4F3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F4F3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F4F33">
        <w:rPr>
          <w:rFonts w:ascii="Arial" w:hAnsi="Arial" w:cs="Arial"/>
          <w:sz w:val="24"/>
          <w:szCs w:val="24"/>
        </w:rPr>
        <w:t>66</w:t>
      </w:r>
    </w:p>
    <w:p w14:paraId="623511C0" w14:textId="77777777" w:rsidR="00986737" w:rsidRPr="009432A1" w:rsidRDefault="00EF4F33" w:rsidP="00986737">
      <w:pPr>
        <w:rPr>
          <w:rFonts w:ascii="Arial" w:hAnsi="Arial" w:cs="Arial"/>
          <w:sz w:val="24"/>
          <w:szCs w:val="24"/>
        </w:rPr>
      </w:pPr>
      <w:r w:rsidRPr="00EF4F3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F4F33">
        <w:rPr>
          <w:rFonts w:ascii="Arial" w:hAnsi="Arial" w:cs="Arial"/>
          <w:sz w:val="24"/>
          <w:szCs w:val="24"/>
        </w:rPr>
        <w:t>Kraków</w:t>
      </w:r>
    </w:p>
    <w:p w14:paraId="28F6E05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0A6C63" w14:textId="77777777" w:rsidR="00986737" w:rsidRDefault="00986737" w:rsidP="007A3AFB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400878F" w14:textId="263FF2B8" w:rsidR="007A3AFB" w:rsidRPr="007A3AFB" w:rsidRDefault="007A3AFB" w:rsidP="00986737">
      <w:pPr>
        <w:spacing w:after="600"/>
        <w:jc w:val="both"/>
        <w:rPr>
          <w:bCs/>
          <w:sz w:val="24"/>
          <w:szCs w:val="24"/>
        </w:rPr>
      </w:pPr>
      <w:r w:rsidRPr="007A3AFB">
        <w:rPr>
          <w:rFonts w:ascii="Arial" w:hAnsi="Arial" w:cs="Arial"/>
          <w:bCs/>
          <w:sz w:val="24"/>
          <w:szCs w:val="24"/>
        </w:rPr>
        <w:t>SZP-271-3/24-173.AOM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DFCE81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ECDD9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A60306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72D401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72CD203" w14:textId="77777777" w:rsidTr="005A632E">
        <w:tc>
          <w:tcPr>
            <w:tcW w:w="2269" w:type="dxa"/>
            <w:shd w:val="clear" w:color="auto" w:fill="auto"/>
          </w:tcPr>
          <w:p w14:paraId="3E00DBC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FBE27E" w14:textId="77777777" w:rsidR="00986737" w:rsidRPr="004E4B64" w:rsidRDefault="00EF4F3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4F33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4F33" w:rsidRPr="004E4B64" w14:paraId="7F0DC5AC" w14:textId="77777777" w:rsidTr="00DB32B0">
        <w:tc>
          <w:tcPr>
            <w:tcW w:w="2269" w:type="dxa"/>
            <w:shd w:val="clear" w:color="auto" w:fill="auto"/>
          </w:tcPr>
          <w:p w14:paraId="0D81BFEB" w14:textId="77777777" w:rsidR="00EF4F33" w:rsidRPr="004E4B64" w:rsidRDefault="00EF4F33" w:rsidP="00DB32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AC538B" w14:textId="77777777" w:rsidR="00EF4F33" w:rsidRPr="004E4B64" w:rsidRDefault="00EF4F33" w:rsidP="00DB32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4F33">
              <w:rPr>
                <w:rFonts w:ascii="Arial" w:hAnsi="Arial" w:cs="Arial"/>
                <w:bCs/>
                <w:sz w:val="24"/>
                <w:szCs w:val="24"/>
              </w:rPr>
              <w:t>SZP-271-3/24</w:t>
            </w:r>
          </w:p>
        </w:tc>
      </w:tr>
    </w:tbl>
    <w:p w14:paraId="4E6550F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FDF185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F4F33" w:rsidRPr="00EF4F33">
        <w:rPr>
          <w:rFonts w:ascii="Arial" w:hAnsi="Arial" w:cs="Arial"/>
          <w:sz w:val="24"/>
          <w:szCs w:val="24"/>
        </w:rPr>
        <w:t>(</w:t>
      </w:r>
      <w:proofErr w:type="spellStart"/>
      <w:r w:rsidR="00EF4F33" w:rsidRPr="00EF4F33">
        <w:rPr>
          <w:rFonts w:ascii="Arial" w:hAnsi="Arial" w:cs="Arial"/>
          <w:sz w:val="24"/>
          <w:szCs w:val="24"/>
        </w:rPr>
        <w:t>t.j</w:t>
      </w:r>
      <w:proofErr w:type="spellEnd"/>
      <w:r w:rsidR="00EF4F33" w:rsidRPr="00EF4F33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CB4FBC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F4F33" w:rsidRPr="00EF4F33">
        <w:rPr>
          <w:rFonts w:ascii="Arial" w:hAnsi="Arial" w:cs="Arial"/>
          <w:sz w:val="24"/>
          <w:szCs w:val="24"/>
        </w:rPr>
        <w:t>20/03/2024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F4F33" w:rsidRPr="00EF4F33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DE1A3EC" w14:textId="77777777" w:rsidTr="005A632E">
        <w:tc>
          <w:tcPr>
            <w:tcW w:w="1276" w:type="dxa"/>
            <w:shd w:val="clear" w:color="auto" w:fill="F2F2F2"/>
            <w:vAlign w:val="center"/>
          </w:tcPr>
          <w:p w14:paraId="562BA9A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4194E6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9E0B4BB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C824D6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F4F33" w:rsidRPr="00BB547B" w14:paraId="70E10005" w14:textId="77777777" w:rsidTr="00DB32B0">
        <w:tc>
          <w:tcPr>
            <w:tcW w:w="1276" w:type="dxa"/>
            <w:shd w:val="clear" w:color="auto" w:fill="auto"/>
            <w:vAlign w:val="center"/>
          </w:tcPr>
          <w:p w14:paraId="445A4D4E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4887E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1053DD6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ButStar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1222272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Dworcowa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9031E0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83-210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Zblewo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D63CA2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30 135.00 zł</w:t>
            </w:r>
          </w:p>
        </w:tc>
      </w:tr>
      <w:tr w:rsidR="00EF4F33" w:rsidRPr="00BB547B" w14:paraId="14BC8E45" w14:textId="77777777" w:rsidTr="00DB32B0">
        <w:tc>
          <w:tcPr>
            <w:tcW w:w="1276" w:type="dxa"/>
            <w:shd w:val="clear" w:color="auto" w:fill="auto"/>
            <w:vAlign w:val="center"/>
          </w:tcPr>
          <w:p w14:paraId="02CAB2AF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35A896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6914122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Wojdak Sp. z o.o.</w:t>
            </w:r>
          </w:p>
          <w:p w14:paraId="6D7CA07F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Hauke Bosaka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261E99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25-217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70B42B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134 016.62 zł</w:t>
            </w:r>
          </w:p>
        </w:tc>
      </w:tr>
      <w:tr w:rsidR="00EF4F33" w:rsidRPr="00BB547B" w14:paraId="046FBF28" w14:textId="77777777" w:rsidTr="00DB32B0">
        <w:tc>
          <w:tcPr>
            <w:tcW w:w="1276" w:type="dxa"/>
            <w:shd w:val="clear" w:color="auto" w:fill="auto"/>
            <w:vAlign w:val="center"/>
          </w:tcPr>
          <w:p w14:paraId="20AAACD5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530F5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8240F15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Wojdak Sp. z o.o.</w:t>
            </w:r>
          </w:p>
          <w:p w14:paraId="3A635792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Hauke Bosaka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2345B2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25-217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358658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45 331.65 zł</w:t>
            </w:r>
          </w:p>
        </w:tc>
      </w:tr>
      <w:tr w:rsidR="00EF4F33" w:rsidRPr="00BB547B" w14:paraId="7B5354D9" w14:textId="77777777" w:rsidTr="00DB32B0">
        <w:tc>
          <w:tcPr>
            <w:tcW w:w="1276" w:type="dxa"/>
            <w:shd w:val="clear" w:color="auto" w:fill="auto"/>
            <w:vAlign w:val="center"/>
          </w:tcPr>
          <w:p w14:paraId="4E050532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A53AB0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AC93E84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Loogan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" Jakub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Wyrębak</w:t>
            </w:r>
            <w:proofErr w:type="spellEnd"/>
          </w:p>
          <w:p w14:paraId="057019DC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Mokra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9CC079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0BA98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58 302.00 zł</w:t>
            </w:r>
          </w:p>
        </w:tc>
      </w:tr>
      <w:tr w:rsidR="00EF4F33" w:rsidRPr="00BB547B" w14:paraId="0E32662D" w14:textId="77777777" w:rsidTr="00DB32B0">
        <w:tc>
          <w:tcPr>
            <w:tcW w:w="1276" w:type="dxa"/>
            <w:shd w:val="clear" w:color="auto" w:fill="auto"/>
            <w:vAlign w:val="center"/>
          </w:tcPr>
          <w:p w14:paraId="46EAFDF2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1D0328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40EF1FE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Loogan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" Jakub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Wyrębak</w:t>
            </w:r>
            <w:proofErr w:type="spellEnd"/>
          </w:p>
          <w:p w14:paraId="3C667CA8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Mokra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C91BA3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36178E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44 895.00 zł</w:t>
            </w:r>
          </w:p>
        </w:tc>
      </w:tr>
      <w:tr w:rsidR="00EF4F33" w:rsidRPr="00BB547B" w14:paraId="2ECA6730" w14:textId="77777777" w:rsidTr="00DB32B0">
        <w:tc>
          <w:tcPr>
            <w:tcW w:w="1276" w:type="dxa"/>
            <w:shd w:val="clear" w:color="auto" w:fill="auto"/>
            <w:vAlign w:val="center"/>
          </w:tcPr>
          <w:p w14:paraId="3E8679AE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F6DDEE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4ACC581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Brudz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 Anna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Krystosik-Brudz</w:t>
            </w:r>
            <w:proofErr w:type="spellEnd"/>
          </w:p>
          <w:p w14:paraId="5321E218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gen.J.Dąbrowskiego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EB92B3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93-177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67D104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50 826.06 zł</w:t>
            </w:r>
          </w:p>
        </w:tc>
      </w:tr>
      <w:tr w:rsidR="00EF4F33" w:rsidRPr="00BB547B" w14:paraId="34A9C760" w14:textId="77777777" w:rsidTr="00DB32B0">
        <w:tc>
          <w:tcPr>
            <w:tcW w:w="1276" w:type="dxa"/>
            <w:shd w:val="clear" w:color="auto" w:fill="auto"/>
            <w:vAlign w:val="center"/>
          </w:tcPr>
          <w:p w14:paraId="25E56306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494B3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C9987B8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Brudz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 Anna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Krystosik-Brudz</w:t>
            </w:r>
            <w:proofErr w:type="spellEnd"/>
          </w:p>
          <w:p w14:paraId="58F87EE0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gen.J.Dąbrowskiego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2839E8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93-177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424DA7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27 611.04 zł</w:t>
            </w:r>
          </w:p>
        </w:tc>
      </w:tr>
      <w:tr w:rsidR="00EF4F33" w:rsidRPr="00BB547B" w14:paraId="3ACD830C" w14:textId="77777777" w:rsidTr="00DB32B0">
        <w:tc>
          <w:tcPr>
            <w:tcW w:w="1276" w:type="dxa"/>
            <w:shd w:val="clear" w:color="auto" w:fill="auto"/>
            <w:vAlign w:val="center"/>
          </w:tcPr>
          <w:p w14:paraId="70528131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333468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F6E3A25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MIRAFO Sp. z o.o.</w:t>
            </w:r>
          </w:p>
          <w:p w14:paraId="52B97867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Toruńska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4CF4E4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93-487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5B90C5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131 544.00 zł</w:t>
            </w:r>
          </w:p>
        </w:tc>
      </w:tr>
      <w:tr w:rsidR="00EF4F33" w:rsidRPr="00BB547B" w14:paraId="74547DC6" w14:textId="77777777" w:rsidTr="00DB32B0">
        <w:tc>
          <w:tcPr>
            <w:tcW w:w="1276" w:type="dxa"/>
            <w:shd w:val="clear" w:color="auto" w:fill="auto"/>
            <w:vAlign w:val="center"/>
          </w:tcPr>
          <w:p w14:paraId="79294703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62E42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F7970AA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MIRAFO Sp. z o.o.</w:t>
            </w:r>
          </w:p>
          <w:p w14:paraId="70E43007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Toruńska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13698F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93-487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C59E3D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98 892.00 zł</w:t>
            </w:r>
          </w:p>
        </w:tc>
      </w:tr>
      <w:tr w:rsidR="00EF4F33" w:rsidRPr="00BB547B" w14:paraId="1043C204" w14:textId="77777777" w:rsidTr="00DB32B0">
        <w:tc>
          <w:tcPr>
            <w:tcW w:w="1276" w:type="dxa"/>
            <w:shd w:val="clear" w:color="auto" w:fill="auto"/>
            <w:vAlign w:val="center"/>
          </w:tcPr>
          <w:p w14:paraId="6869F942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8C3B35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C83F1D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GARMEX A.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Jafiszow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>, W. Kamiński spółka jawna</w:t>
            </w:r>
          </w:p>
          <w:p w14:paraId="672A13B9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Ignatki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40B/-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439864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Kleosin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3A1BA8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90 342.00 zł</w:t>
            </w:r>
          </w:p>
        </w:tc>
      </w:tr>
      <w:tr w:rsidR="00EF4F33" w:rsidRPr="00BB547B" w14:paraId="0359432D" w14:textId="77777777" w:rsidTr="00DB32B0">
        <w:tc>
          <w:tcPr>
            <w:tcW w:w="1276" w:type="dxa"/>
            <w:shd w:val="clear" w:color="auto" w:fill="auto"/>
            <w:vAlign w:val="center"/>
          </w:tcPr>
          <w:p w14:paraId="1276DFF5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7A7EEF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7649B38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Promedyk</w:t>
            </w:r>
            <w:proofErr w:type="spellEnd"/>
          </w:p>
          <w:p w14:paraId="69A3B20C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Kielecka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F25631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E17BDB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41 180.40 zł</w:t>
            </w:r>
          </w:p>
        </w:tc>
      </w:tr>
      <w:tr w:rsidR="00EF4F33" w:rsidRPr="00BB547B" w14:paraId="58E677D3" w14:textId="77777777" w:rsidTr="00DB32B0">
        <w:tc>
          <w:tcPr>
            <w:tcW w:w="1276" w:type="dxa"/>
            <w:shd w:val="clear" w:color="auto" w:fill="auto"/>
            <w:vAlign w:val="center"/>
          </w:tcPr>
          <w:p w14:paraId="1272B4D2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F9ADA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13490BD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Promedyk</w:t>
            </w:r>
            <w:proofErr w:type="spellEnd"/>
          </w:p>
          <w:p w14:paraId="58A15995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Kielecka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F68870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DD17CA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28 290.00 zł</w:t>
            </w:r>
          </w:p>
        </w:tc>
      </w:tr>
      <w:tr w:rsidR="00EF4F33" w:rsidRPr="00BB547B" w14:paraId="201A2D9F" w14:textId="77777777" w:rsidTr="00DB32B0">
        <w:tc>
          <w:tcPr>
            <w:tcW w:w="1276" w:type="dxa"/>
            <w:shd w:val="clear" w:color="auto" w:fill="auto"/>
            <w:vAlign w:val="center"/>
          </w:tcPr>
          <w:p w14:paraId="1C8FB285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C05C20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19B203A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 Handlowo Usługowa "SOLLO PLUS" S.C. Zbigniew Kałużny, Iwona Kałużna</w:t>
            </w:r>
          </w:p>
          <w:p w14:paraId="57301A6D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Rubinowa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729AC4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62-700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A842DF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41 254.20 zł</w:t>
            </w:r>
          </w:p>
        </w:tc>
      </w:tr>
      <w:tr w:rsidR="00EF4F33" w:rsidRPr="00BB547B" w14:paraId="02FFDF62" w14:textId="77777777" w:rsidTr="00DB32B0">
        <w:tc>
          <w:tcPr>
            <w:tcW w:w="1276" w:type="dxa"/>
            <w:shd w:val="clear" w:color="auto" w:fill="auto"/>
            <w:vAlign w:val="center"/>
          </w:tcPr>
          <w:p w14:paraId="2754E09D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39B52F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6E8B73A" w14:textId="77777777" w:rsidR="00EF4F33" w:rsidRPr="00986737" w:rsidRDefault="00EF4F33" w:rsidP="00DB32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proofErr w:type="spellStart"/>
            <w:r w:rsidRPr="00EF4F33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EF4F33">
              <w:rPr>
                <w:rFonts w:ascii="Arial" w:hAnsi="Arial" w:cs="Arial"/>
                <w:sz w:val="24"/>
                <w:szCs w:val="24"/>
              </w:rPr>
              <w:t xml:space="preserve"> Handlowo Usługowa "SOLLO PLUS" S.C. Zbigniew Kałużny, Iwona Kałużna</w:t>
            </w:r>
          </w:p>
          <w:p w14:paraId="28C9D5F5" w14:textId="77777777" w:rsidR="00EF4F33" w:rsidRPr="00986737" w:rsidRDefault="00EF4F33" w:rsidP="00DB32B0">
            <w:pPr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Rubinowa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21E015" w14:textId="77777777" w:rsidR="00EF4F33" w:rsidRPr="00986737" w:rsidRDefault="00EF4F33" w:rsidP="00DB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62-700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4F33">
              <w:rPr>
                <w:rFonts w:ascii="Arial" w:hAnsi="Arial" w:cs="Arial"/>
                <w:sz w:val="24"/>
                <w:szCs w:val="24"/>
              </w:rPr>
              <w:t>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9E7BCA" w14:textId="77777777" w:rsidR="00EF4F33" w:rsidRPr="00986737" w:rsidRDefault="00EF4F33" w:rsidP="00DB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4F33">
              <w:rPr>
                <w:rFonts w:ascii="Arial" w:hAnsi="Arial" w:cs="Arial"/>
                <w:sz w:val="24"/>
                <w:szCs w:val="24"/>
              </w:rPr>
              <w:t>30 135.00 zł</w:t>
            </w:r>
          </w:p>
        </w:tc>
      </w:tr>
    </w:tbl>
    <w:p w14:paraId="2D2974C4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CFCF337" w14:textId="77777777" w:rsidR="0009072B" w:rsidRDefault="0009072B" w:rsidP="0009072B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p.o. Dyrektor</w:t>
      </w:r>
    </w:p>
    <w:p w14:paraId="2A714598" w14:textId="3B40BC98" w:rsidR="00C236D3" w:rsidRPr="0009072B" w:rsidRDefault="0009072B" w:rsidP="0009072B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lek. Lech Kucharsk</w:t>
      </w:r>
      <w:r>
        <w:rPr>
          <w:rFonts w:ascii="Arial" w:hAnsi="Arial" w:cs="Arial"/>
          <w:szCs w:val="24"/>
        </w:rPr>
        <w:t>i</w:t>
      </w:r>
      <w:r w:rsidR="00EF4F33" w:rsidRPr="00EF4F33">
        <w:rPr>
          <w:rFonts w:ascii="Arial" w:hAnsi="Arial" w:cs="Arial"/>
          <w:szCs w:val="24"/>
        </w:rPr>
        <w:t xml:space="preserve">  </w:t>
      </w:r>
      <w:bookmarkEnd w:id="0"/>
    </w:p>
    <w:sectPr w:rsidR="00C236D3" w:rsidRPr="0009072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FC38B" w14:textId="77777777" w:rsidR="0005034A" w:rsidRDefault="0005034A">
      <w:r>
        <w:separator/>
      </w:r>
    </w:p>
  </w:endnote>
  <w:endnote w:type="continuationSeparator" w:id="0">
    <w:p w14:paraId="3084BD70" w14:textId="77777777" w:rsidR="0005034A" w:rsidRDefault="00050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CE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B44D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2731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AB8D54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16342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542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A37121" w14:textId="77777777" w:rsidR="009F189D" w:rsidRDefault="009F189D">
    <w:pPr>
      <w:pStyle w:val="Stopka"/>
      <w:tabs>
        <w:tab w:val="clear" w:pos="4536"/>
      </w:tabs>
      <w:jc w:val="center"/>
    </w:pPr>
  </w:p>
  <w:p w14:paraId="7C37CC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FCE6F" w14:textId="77777777" w:rsidR="0005034A" w:rsidRDefault="0005034A">
      <w:r>
        <w:separator/>
      </w:r>
    </w:p>
  </w:footnote>
  <w:footnote w:type="continuationSeparator" w:id="0">
    <w:p w14:paraId="7C15260A" w14:textId="77777777" w:rsidR="0005034A" w:rsidRDefault="00050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C15BE" w14:textId="77777777" w:rsidR="00EF4F33" w:rsidRDefault="00EF4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A3B49" w14:textId="77777777" w:rsidR="00EF4F33" w:rsidRDefault="00EF4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98905" w14:textId="77777777" w:rsidR="00EF4F33" w:rsidRDefault="00EF4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34A"/>
    <w:rsid w:val="00007727"/>
    <w:rsid w:val="00017720"/>
    <w:rsid w:val="00035488"/>
    <w:rsid w:val="0005034A"/>
    <w:rsid w:val="0009072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A3AFB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4F3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AF32E"/>
  <w15:chartTrackingRefBased/>
  <w15:docId w15:val="{F20AB16B-5C57-4E5F-84D1-B4DF8281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333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2024-03-20T12:22:00Z</cp:lastPrinted>
  <dcterms:created xsi:type="dcterms:W3CDTF">2024-03-20T12:23:00Z</dcterms:created>
  <dcterms:modified xsi:type="dcterms:W3CDTF">2024-03-20T12:23:00Z</dcterms:modified>
</cp:coreProperties>
</file>